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8633BB" w:rsidRDefault="008633BB" w:rsidP="008633BB">
      <w:pPr>
        <w:autoSpaceDE w:val="0"/>
        <w:autoSpaceDN w:val="0"/>
        <w:adjustRightInd w:val="0"/>
        <w:jc w:val="center"/>
        <w:rPr>
          <w:rFonts w:asciiTheme="majorEastAsia" w:eastAsiaTheme="majorEastAsia" w:hAnsiTheme="majorEastAsia" w:cs="仿宋_GB2312" w:hint="eastAsia"/>
          <w:bCs/>
          <w:color w:val="000000"/>
          <w:kern w:val="0"/>
          <w:szCs w:val="21"/>
          <w:lang w:val="zh-CN"/>
        </w:rPr>
      </w:pPr>
    </w:p>
    <w:p w:rsidR="008633BB" w:rsidRDefault="008633BB" w:rsidP="008633BB">
      <w:pPr>
        <w:autoSpaceDE w:val="0"/>
        <w:autoSpaceDN w:val="0"/>
        <w:adjustRightInd w:val="0"/>
        <w:jc w:val="center"/>
        <w:rPr>
          <w:rFonts w:asciiTheme="majorEastAsia" w:eastAsiaTheme="majorEastAsia" w:hAnsiTheme="majorEastAsia" w:cs="仿宋_GB2312" w:hint="eastAsia"/>
          <w:bCs/>
          <w:color w:val="000000"/>
          <w:kern w:val="0"/>
          <w:szCs w:val="21"/>
          <w:lang w:val="zh-CN"/>
        </w:rPr>
      </w:pPr>
    </w:p>
    <w:p w:rsidR="008633BB" w:rsidRPr="008633BB" w:rsidRDefault="008633BB" w:rsidP="008633BB">
      <w:pPr>
        <w:autoSpaceDE w:val="0"/>
        <w:autoSpaceDN w:val="0"/>
        <w:adjustRightInd w:val="0"/>
        <w:jc w:val="center"/>
        <w:rPr>
          <w:rFonts w:asciiTheme="majorEastAsia" w:eastAsiaTheme="majorEastAsia" w:hAnsiTheme="majorEastAsia" w:cs="仿宋_GB2312"/>
          <w:bCs/>
          <w:color w:val="000000"/>
          <w:kern w:val="0"/>
          <w:sz w:val="44"/>
          <w:szCs w:val="44"/>
          <w:lang w:val="zh-CN"/>
        </w:rPr>
      </w:pPr>
      <w:r w:rsidRPr="008633BB">
        <w:rPr>
          <w:rFonts w:asciiTheme="majorEastAsia" w:eastAsiaTheme="majorEastAsia" w:hAnsiTheme="majorEastAsia" w:cs="仿宋_GB2312" w:hint="eastAsia"/>
          <w:bCs/>
          <w:color w:val="000000"/>
          <w:kern w:val="0"/>
          <w:sz w:val="44"/>
          <w:szCs w:val="44"/>
          <w:lang w:val="zh-CN"/>
        </w:rPr>
        <w:t>杭州市良</w:t>
      </w:r>
      <w:proofErr w:type="gramStart"/>
      <w:r w:rsidRPr="008633BB">
        <w:rPr>
          <w:rFonts w:asciiTheme="majorEastAsia" w:eastAsiaTheme="majorEastAsia" w:hAnsiTheme="majorEastAsia" w:cs="仿宋_GB2312" w:hint="eastAsia"/>
          <w:bCs/>
          <w:color w:val="000000"/>
          <w:kern w:val="0"/>
          <w:sz w:val="44"/>
          <w:szCs w:val="44"/>
          <w:lang w:val="zh-CN"/>
        </w:rPr>
        <w:t>渚</w:t>
      </w:r>
      <w:proofErr w:type="gramEnd"/>
      <w:r w:rsidRPr="008633BB">
        <w:rPr>
          <w:rFonts w:asciiTheme="majorEastAsia" w:eastAsiaTheme="majorEastAsia" w:hAnsiTheme="majorEastAsia" w:cs="仿宋_GB2312" w:hint="eastAsia"/>
          <w:bCs/>
          <w:color w:val="000000"/>
          <w:kern w:val="0"/>
          <w:sz w:val="44"/>
          <w:szCs w:val="44"/>
          <w:lang w:val="zh-CN"/>
        </w:rPr>
        <w:t>遗址保护管理条例</w:t>
      </w:r>
    </w:p>
    <w:p w:rsidR="008633BB" w:rsidRPr="008633BB" w:rsidRDefault="008633BB" w:rsidP="008633BB">
      <w:pPr>
        <w:autoSpaceDE w:val="0"/>
        <w:autoSpaceDN w:val="0"/>
        <w:adjustRightInd w:val="0"/>
        <w:jc w:val="left"/>
        <w:rPr>
          <w:rFonts w:asciiTheme="majorEastAsia" w:eastAsiaTheme="majorEastAsia" w:hAnsiTheme="majorEastAsia" w:cs="仿宋_GB2312"/>
          <w:color w:val="000000"/>
          <w:kern w:val="0"/>
          <w:szCs w:val="21"/>
          <w:lang w:val="zh-CN"/>
        </w:rPr>
      </w:pPr>
    </w:p>
    <w:p w:rsidR="008633BB" w:rsidRPr="008633BB" w:rsidRDefault="008633BB" w:rsidP="008633BB">
      <w:pPr>
        <w:autoSpaceDE w:val="0"/>
        <w:autoSpaceDN w:val="0"/>
        <w:adjustRightInd w:val="0"/>
        <w:ind w:leftChars="200" w:left="628" w:rightChars="200" w:right="628"/>
        <w:rPr>
          <w:rFonts w:ascii="楷体_GB2312" w:eastAsia="楷体_GB2312" w:hAnsi="黑体" w:cs="仿宋_GB2312"/>
          <w:bCs/>
          <w:color w:val="000000"/>
          <w:kern w:val="0"/>
          <w:szCs w:val="21"/>
          <w:lang w:val="zh-CN"/>
        </w:rPr>
      </w:pPr>
      <w:r w:rsidRPr="008633BB">
        <w:rPr>
          <w:rFonts w:ascii="楷体_GB2312" w:eastAsia="楷体_GB2312" w:hAnsi="黑体" w:cs="仿宋_GB2312" w:hint="eastAsia"/>
          <w:bCs/>
          <w:color w:val="000000"/>
          <w:kern w:val="0"/>
          <w:szCs w:val="21"/>
          <w:lang w:val="zh-CN"/>
        </w:rPr>
        <w:t>（</w:t>
      </w:r>
      <w:r w:rsidRPr="008633BB">
        <w:rPr>
          <w:rFonts w:ascii="楷体_GB2312" w:eastAsia="楷体_GB2312" w:hAnsi="黑体" w:cs="仿宋_GB2312"/>
          <w:bCs/>
          <w:color w:val="000000"/>
          <w:kern w:val="0"/>
          <w:szCs w:val="21"/>
          <w:lang w:val="zh-CN"/>
        </w:rPr>
        <w:t>2001</w:t>
      </w:r>
      <w:r w:rsidRPr="008633BB">
        <w:rPr>
          <w:rFonts w:ascii="楷体_GB2312" w:eastAsia="楷体_GB2312" w:hAnsi="黑体" w:cs="仿宋_GB2312" w:hint="eastAsia"/>
          <w:bCs/>
          <w:color w:val="000000"/>
          <w:kern w:val="0"/>
          <w:szCs w:val="21"/>
          <w:lang w:val="zh-CN"/>
        </w:rPr>
        <w:t>年</w:t>
      </w:r>
      <w:r w:rsidRPr="008633BB">
        <w:rPr>
          <w:rFonts w:ascii="楷体_GB2312" w:eastAsia="楷体_GB2312" w:hAnsi="黑体" w:cs="仿宋_GB2312"/>
          <w:bCs/>
          <w:color w:val="000000"/>
          <w:kern w:val="0"/>
          <w:szCs w:val="21"/>
          <w:lang w:val="zh-CN"/>
        </w:rPr>
        <w:t>12</w:t>
      </w:r>
      <w:r w:rsidRPr="008633BB">
        <w:rPr>
          <w:rFonts w:ascii="楷体_GB2312" w:eastAsia="楷体_GB2312" w:hAnsi="黑体" w:cs="仿宋_GB2312" w:hint="eastAsia"/>
          <w:bCs/>
          <w:color w:val="000000"/>
          <w:kern w:val="0"/>
          <w:szCs w:val="21"/>
          <w:lang w:val="zh-CN"/>
        </w:rPr>
        <w:t>月</w:t>
      </w:r>
      <w:r w:rsidRPr="008633BB">
        <w:rPr>
          <w:rFonts w:ascii="楷体_GB2312" w:eastAsia="楷体_GB2312" w:hAnsi="黑体" w:cs="仿宋_GB2312"/>
          <w:bCs/>
          <w:color w:val="000000"/>
          <w:kern w:val="0"/>
          <w:szCs w:val="21"/>
          <w:lang w:val="zh-CN"/>
        </w:rPr>
        <w:t>26</w:t>
      </w:r>
      <w:r w:rsidRPr="008633BB">
        <w:rPr>
          <w:rFonts w:ascii="楷体_GB2312" w:eastAsia="楷体_GB2312" w:hAnsi="黑体" w:cs="仿宋_GB2312" w:hint="eastAsia"/>
          <w:bCs/>
          <w:color w:val="000000"/>
          <w:kern w:val="0"/>
          <w:szCs w:val="21"/>
          <w:lang w:val="zh-CN"/>
        </w:rPr>
        <w:t xml:space="preserve">日杭州市第九届人民代表大会常务委员会第三十九次会议通过　</w:t>
      </w:r>
      <w:r w:rsidRPr="008633BB">
        <w:rPr>
          <w:rFonts w:ascii="楷体_GB2312" w:eastAsia="楷体_GB2312" w:hAnsi="黑体" w:cs="仿宋_GB2312"/>
          <w:bCs/>
          <w:color w:val="000000"/>
          <w:kern w:val="0"/>
          <w:szCs w:val="21"/>
          <w:lang w:val="zh-CN"/>
        </w:rPr>
        <w:t>2002</w:t>
      </w:r>
      <w:r w:rsidRPr="008633BB">
        <w:rPr>
          <w:rFonts w:ascii="楷体_GB2312" w:eastAsia="楷体_GB2312" w:hAnsi="黑体" w:cs="仿宋_GB2312" w:hint="eastAsia"/>
          <w:bCs/>
          <w:color w:val="000000"/>
          <w:kern w:val="0"/>
          <w:szCs w:val="21"/>
          <w:lang w:val="zh-CN"/>
        </w:rPr>
        <w:t>年</w:t>
      </w:r>
      <w:r w:rsidRPr="008633BB">
        <w:rPr>
          <w:rFonts w:ascii="楷体_GB2312" w:eastAsia="楷体_GB2312" w:hAnsi="黑体" w:cs="仿宋_GB2312"/>
          <w:bCs/>
          <w:color w:val="000000"/>
          <w:kern w:val="0"/>
          <w:szCs w:val="21"/>
          <w:lang w:val="zh-CN"/>
        </w:rPr>
        <w:t>4</w:t>
      </w:r>
      <w:r w:rsidRPr="008633BB">
        <w:rPr>
          <w:rFonts w:ascii="楷体_GB2312" w:eastAsia="楷体_GB2312" w:hAnsi="黑体" w:cs="仿宋_GB2312" w:hint="eastAsia"/>
          <w:bCs/>
          <w:color w:val="000000"/>
          <w:kern w:val="0"/>
          <w:szCs w:val="21"/>
          <w:lang w:val="zh-CN"/>
        </w:rPr>
        <w:t>月</w:t>
      </w:r>
      <w:r w:rsidRPr="008633BB">
        <w:rPr>
          <w:rFonts w:ascii="楷体_GB2312" w:eastAsia="楷体_GB2312" w:hAnsi="黑体" w:cs="仿宋_GB2312"/>
          <w:bCs/>
          <w:color w:val="000000"/>
          <w:kern w:val="0"/>
          <w:szCs w:val="21"/>
          <w:lang w:val="zh-CN"/>
        </w:rPr>
        <w:t>25</w:t>
      </w:r>
      <w:r w:rsidRPr="008633BB">
        <w:rPr>
          <w:rFonts w:ascii="楷体_GB2312" w:eastAsia="楷体_GB2312" w:hAnsi="黑体" w:cs="仿宋_GB2312" w:hint="eastAsia"/>
          <w:bCs/>
          <w:color w:val="000000"/>
          <w:kern w:val="0"/>
          <w:szCs w:val="21"/>
          <w:lang w:val="zh-CN"/>
        </w:rPr>
        <w:t xml:space="preserve">日浙江省第九届人民代表大会常务委员会第三十四届会议批准　</w:t>
      </w:r>
      <w:r w:rsidRPr="008633BB">
        <w:rPr>
          <w:rFonts w:ascii="楷体_GB2312" w:eastAsia="楷体_GB2312" w:hAnsi="黑体" w:cs="仿宋_GB2312"/>
          <w:bCs/>
          <w:color w:val="000000"/>
          <w:kern w:val="0"/>
          <w:szCs w:val="21"/>
          <w:lang w:val="zh-CN"/>
        </w:rPr>
        <w:t>2013</w:t>
      </w:r>
      <w:r w:rsidRPr="008633BB">
        <w:rPr>
          <w:rFonts w:ascii="楷体_GB2312" w:eastAsia="楷体_GB2312" w:hAnsi="黑体" w:cs="仿宋_GB2312" w:hint="eastAsia"/>
          <w:bCs/>
          <w:color w:val="000000"/>
          <w:kern w:val="0"/>
          <w:szCs w:val="21"/>
          <w:lang w:val="zh-CN"/>
        </w:rPr>
        <w:t>年</w:t>
      </w:r>
      <w:r w:rsidRPr="008633BB">
        <w:rPr>
          <w:rFonts w:ascii="楷体_GB2312" w:eastAsia="楷体_GB2312" w:hAnsi="黑体" w:cs="仿宋_GB2312"/>
          <w:bCs/>
          <w:color w:val="000000"/>
          <w:kern w:val="0"/>
          <w:szCs w:val="21"/>
          <w:lang w:val="zh-CN"/>
        </w:rPr>
        <w:t>8</w:t>
      </w:r>
      <w:r w:rsidRPr="008633BB">
        <w:rPr>
          <w:rFonts w:ascii="楷体_GB2312" w:eastAsia="楷体_GB2312" w:hAnsi="黑体" w:cs="仿宋_GB2312" w:hint="eastAsia"/>
          <w:bCs/>
          <w:color w:val="000000"/>
          <w:kern w:val="0"/>
          <w:szCs w:val="21"/>
          <w:lang w:val="zh-CN"/>
        </w:rPr>
        <w:t>月</w:t>
      </w:r>
      <w:r w:rsidRPr="008633BB">
        <w:rPr>
          <w:rFonts w:ascii="楷体_GB2312" w:eastAsia="楷体_GB2312" w:hAnsi="黑体" w:cs="仿宋_GB2312"/>
          <w:bCs/>
          <w:color w:val="000000"/>
          <w:kern w:val="0"/>
          <w:szCs w:val="21"/>
          <w:lang w:val="zh-CN"/>
        </w:rPr>
        <w:t>23</w:t>
      </w:r>
      <w:r w:rsidRPr="008633BB">
        <w:rPr>
          <w:rFonts w:ascii="楷体_GB2312" w:eastAsia="楷体_GB2312" w:hAnsi="黑体" w:cs="仿宋_GB2312" w:hint="eastAsia"/>
          <w:bCs/>
          <w:color w:val="000000"/>
          <w:kern w:val="0"/>
          <w:szCs w:val="21"/>
          <w:lang w:val="zh-CN"/>
        </w:rPr>
        <w:t xml:space="preserve">日杭州市第十二届人民代表大会常务委员会第十二次会议修订　</w:t>
      </w:r>
      <w:r w:rsidRPr="008633BB">
        <w:rPr>
          <w:rFonts w:ascii="楷体_GB2312" w:eastAsia="楷体_GB2312" w:hAnsi="黑体" w:cs="仿宋_GB2312"/>
          <w:bCs/>
          <w:color w:val="000000"/>
          <w:kern w:val="0"/>
          <w:szCs w:val="21"/>
          <w:lang w:val="zh-CN"/>
        </w:rPr>
        <w:t>2013</w:t>
      </w:r>
      <w:r w:rsidRPr="008633BB">
        <w:rPr>
          <w:rFonts w:ascii="楷体_GB2312" w:eastAsia="楷体_GB2312" w:hAnsi="黑体" w:cs="仿宋_GB2312" w:hint="eastAsia"/>
          <w:bCs/>
          <w:color w:val="000000"/>
          <w:kern w:val="0"/>
          <w:szCs w:val="21"/>
          <w:lang w:val="zh-CN"/>
        </w:rPr>
        <w:t>年</w:t>
      </w:r>
      <w:r w:rsidRPr="008633BB">
        <w:rPr>
          <w:rFonts w:ascii="楷体_GB2312" w:eastAsia="楷体_GB2312" w:hAnsi="黑体" w:cs="仿宋_GB2312"/>
          <w:bCs/>
          <w:color w:val="000000"/>
          <w:kern w:val="0"/>
          <w:szCs w:val="21"/>
          <w:lang w:val="zh-CN"/>
        </w:rPr>
        <w:t>11</w:t>
      </w:r>
      <w:r w:rsidRPr="008633BB">
        <w:rPr>
          <w:rFonts w:ascii="楷体_GB2312" w:eastAsia="楷体_GB2312" w:hAnsi="黑体" w:cs="仿宋_GB2312" w:hint="eastAsia"/>
          <w:bCs/>
          <w:color w:val="000000"/>
          <w:kern w:val="0"/>
          <w:szCs w:val="21"/>
          <w:lang w:val="zh-CN"/>
        </w:rPr>
        <w:t>月</w:t>
      </w:r>
      <w:r w:rsidRPr="008633BB">
        <w:rPr>
          <w:rFonts w:ascii="楷体_GB2312" w:eastAsia="楷体_GB2312" w:hAnsi="黑体" w:cs="仿宋_GB2312"/>
          <w:bCs/>
          <w:color w:val="000000"/>
          <w:kern w:val="0"/>
          <w:szCs w:val="21"/>
          <w:lang w:val="zh-CN"/>
        </w:rPr>
        <w:t>22</w:t>
      </w:r>
      <w:r w:rsidRPr="008633BB">
        <w:rPr>
          <w:rFonts w:ascii="楷体_GB2312" w:eastAsia="楷体_GB2312" w:hAnsi="黑体" w:cs="仿宋_GB2312" w:hint="eastAsia"/>
          <w:bCs/>
          <w:color w:val="000000"/>
          <w:kern w:val="0"/>
          <w:szCs w:val="21"/>
          <w:lang w:val="zh-CN"/>
        </w:rPr>
        <w:t>日浙江省第十二届人民代表大会常务委员会第六次会议批准</w:t>
      </w:r>
      <w:r w:rsidRPr="008633BB">
        <w:rPr>
          <w:rFonts w:ascii="楷体_GB2312" w:eastAsia="楷体_GB2312" w:hAnsi="黑体" w:cs="仿宋_GB2312"/>
          <w:bCs/>
          <w:color w:val="000000"/>
          <w:kern w:val="0"/>
          <w:szCs w:val="21"/>
          <w:lang w:val="zh-CN"/>
        </w:rPr>
        <w:t>2013</w:t>
      </w:r>
      <w:r w:rsidRPr="008633BB">
        <w:rPr>
          <w:rFonts w:ascii="楷体_GB2312" w:eastAsia="楷体_GB2312" w:hAnsi="黑体" w:cs="仿宋_GB2312" w:hint="eastAsia"/>
          <w:bCs/>
          <w:color w:val="000000"/>
          <w:kern w:val="0"/>
          <w:szCs w:val="21"/>
          <w:lang w:val="zh-CN"/>
        </w:rPr>
        <w:t>年</w:t>
      </w:r>
      <w:r w:rsidRPr="008633BB">
        <w:rPr>
          <w:rFonts w:ascii="楷体_GB2312" w:eastAsia="楷体_GB2312" w:hAnsi="黑体" w:cs="仿宋_GB2312"/>
          <w:bCs/>
          <w:color w:val="000000"/>
          <w:kern w:val="0"/>
          <w:szCs w:val="21"/>
          <w:lang w:val="zh-CN"/>
        </w:rPr>
        <w:t>12</w:t>
      </w:r>
      <w:r w:rsidRPr="008633BB">
        <w:rPr>
          <w:rFonts w:ascii="楷体_GB2312" w:eastAsia="楷体_GB2312" w:hAnsi="黑体" w:cs="仿宋_GB2312" w:hint="eastAsia"/>
          <w:bCs/>
          <w:color w:val="000000"/>
          <w:kern w:val="0"/>
          <w:szCs w:val="21"/>
          <w:lang w:val="zh-CN"/>
        </w:rPr>
        <w:t>月</w:t>
      </w:r>
      <w:r w:rsidRPr="008633BB">
        <w:rPr>
          <w:rFonts w:ascii="楷体_GB2312" w:eastAsia="楷体_GB2312" w:hAnsi="黑体" w:cs="仿宋_GB2312"/>
          <w:bCs/>
          <w:color w:val="000000"/>
          <w:kern w:val="0"/>
          <w:szCs w:val="21"/>
          <w:lang w:val="zh-CN"/>
        </w:rPr>
        <w:t>9</w:t>
      </w:r>
      <w:r w:rsidRPr="008633BB">
        <w:rPr>
          <w:rFonts w:ascii="楷体_GB2312" w:eastAsia="楷体_GB2312" w:hAnsi="黑体" w:cs="仿宋_GB2312" w:hint="eastAsia"/>
          <w:bCs/>
          <w:color w:val="000000"/>
          <w:kern w:val="0"/>
          <w:szCs w:val="21"/>
          <w:lang w:val="zh-CN"/>
        </w:rPr>
        <w:t>日杭州市第十二届人民代表大会常务委员会公告第</w:t>
      </w:r>
      <w:r w:rsidRPr="008633BB">
        <w:rPr>
          <w:rFonts w:ascii="楷体_GB2312" w:eastAsia="楷体_GB2312" w:hAnsi="黑体" w:cs="仿宋_GB2312"/>
          <w:bCs/>
          <w:color w:val="000000"/>
          <w:kern w:val="0"/>
          <w:szCs w:val="21"/>
          <w:lang w:val="zh-CN"/>
        </w:rPr>
        <w:t>14</w:t>
      </w:r>
      <w:r w:rsidRPr="008633BB">
        <w:rPr>
          <w:rFonts w:ascii="楷体_GB2312" w:eastAsia="楷体_GB2312" w:hAnsi="黑体" w:cs="仿宋_GB2312" w:hint="eastAsia"/>
          <w:bCs/>
          <w:color w:val="000000"/>
          <w:kern w:val="0"/>
          <w:szCs w:val="21"/>
          <w:lang w:val="zh-CN"/>
        </w:rPr>
        <w:t>号</w:t>
      </w:r>
      <w:proofErr w:type="gramStart"/>
      <w:r w:rsidRPr="008633BB">
        <w:rPr>
          <w:rFonts w:ascii="楷体_GB2312" w:eastAsia="楷体_GB2312" w:hAnsi="黑体" w:cs="仿宋_GB2312" w:hint="eastAsia"/>
          <w:bCs/>
          <w:color w:val="000000"/>
          <w:kern w:val="0"/>
          <w:szCs w:val="21"/>
          <w:lang w:val="zh-CN"/>
        </w:rPr>
        <w:t>公布自</w:t>
      </w:r>
      <w:proofErr w:type="gramEnd"/>
      <w:r w:rsidRPr="008633BB">
        <w:rPr>
          <w:rFonts w:ascii="楷体_GB2312" w:eastAsia="楷体_GB2312" w:hAnsi="黑体" w:cs="仿宋_GB2312"/>
          <w:bCs/>
          <w:color w:val="000000"/>
          <w:kern w:val="0"/>
          <w:szCs w:val="21"/>
          <w:lang w:val="zh-CN"/>
        </w:rPr>
        <w:t>2014</w:t>
      </w:r>
      <w:r w:rsidRPr="008633BB">
        <w:rPr>
          <w:rFonts w:ascii="楷体_GB2312" w:eastAsia="楷体_GB2312" w:hAnsi="黑体" w:cs="仿宋_GB2312" w:hint="eastAsia"/>
          <w:bCs/>
          <w:color w:val="000000"/>
          <w:kern w:val="0"/>
          <w:szCs w:val="21"/>
          <w:lang w:val="zh-CN"/>
        </w:rPr>
        <w:t>年</w:t>
      </w:r>
      <w:r w:rsidRPr="008633BB">
        <w:rPr>
          <w:rFonts w:ascii="楷体_GB2312" w:eastAsia="楷体_GB2312" w:hAnsi="黑体" w:cs="仿宋_GB2312"/>
          <w:bCs/>
          <w:color w:val="000000"/>
          <w:kern w:val="0"/>
          <w:szCs w:val="21"/>
          <w:lang w:val="zh-CN"/>
        </w:rPr>
        <w:t>1</w:t>
      </w:r>
      <w:r w:rsidRPr="008633BB">
        <w:rPr>
          <w:rFonts w:ascii="楷体_GB2312" w:eastAsia="楷体_GB2312" w:hAnsi="黑体" w:cs="仿宋_GB2312" w:hint="eastAsia"/>
          <w:bCs/>
          <w:color w:val="000000"/>
          <w:kern w:val="0"/>
          <w:szCs w:val="21"/>
          <w:lang w:val="zh-CN"/>
        </w:rPr>
        <w:t>月</w:t>
      </w:r>
      <w:r w:rsidRPr="008633BB">
        <w:rPr>
          <w:rFonts w:ascii="楷体_GB2312" w:eastAsia="楷体_GB2312" w:hAnsi="黑体" w:cs="仿宋_GB2312"/>
          <w:bCs/>
          <w:color w:val="000000"/>
          <w:kern w:val="0"/>
          <w:szCs w:val="21"/>
          <w:lang w:val="zh-CN"/>
        </w:rPr>
        <w:t>1</w:t>
      </w:r>
      <w:r w:rsidRPr="008633BB">
        <w:rPr>
          <w:rFonts w:ascii="楷体_GB2312" w:eastAsia="楷体_GB2312" w:hAnsi="黑体" w:cs="仿宋_GB2312" w:hint="eastAsia"/>
          <w:bCs/>
          <w:color w:val="000000"/>
          <w:kern w:val="0"/>
          <w:szCs w:val="21"/>
          <w:lang w:val="zh-CN"/>
        </w:rPr>
        <w:t>日起施行）</w:t>
      </w:r>
    </w:p>
    <w:p w:rsidR="008633BB" w:rsidRPr="006A0DDD" w:rsidRDefault="008633BB" w:rsidP="008633BB">
      <w:pPr>
        <w:autoSpaceDE w:val="0"/>
        <w:autoSpaceDN w:val="0"/>
        <w:adjustRightInd w:val="0"/>
        <w:jc w:val="left"/>
        <w:rPr>
          <w:rFonts w:asciiTheme="minorEastAsia" w:hAnsiTheme="minorEastAsia" w:cs="仿宋_GB2312"/>
          <w:color w:val="000000"/>
          <w:kern w:val="0"/>
          <w:szCs w:val="21"/>
          <w:lang w:val="zh-CN"/>
        </w:rPr>
      </w:pPr>
    </w:p>
    <w:p w:rsidR="008633BB" w:rsidRPr="006A0DDD" w:rsidRDefault="008633BB" w:rsidP="008633BB">
      <w:pPr>
        <w:autoSpaceDE w:val="0"/>
        <w:autoSpaceDN w:val="0"/>
        <w:adjustRightInd w:val="0"/>
        <w:jc w:val="left"/>
        <w:rPr>
          <w:rFonts w:asciiTheme="minorEastAsia" w:hAnsiTheme="minorEastAsia" w:cs="仿宋_GB2312"/>
          <w:color w:val="000000"/>
          <w:kern w:val="0"/>
          <w:szCs w:val="21"/>
          <w:lang w:val="zh-CN"/>
        </w:rPr>
      </w:pPr>
      <w:r w:rsidRPr="008633BB">
        <w:rPr>
          <w:rFonts w:asciiTheme="minorEastAsia" w:eastAsia="黑体" w:hAnsiTheme="minorEastAsia" w:cs="仿宋_GB2312" w:hint="eastAsia"/>
          <w:color w:val="000000"/>
          <w:kern w:val="0"/>
          <w:szCs w:val="21"/>
          <w:lang w:val="zh-CN"/>
        </w:rPr>
        <w:t xml:space="preserve">　　</w:t>
      </w:r>
      <w:r w:rsidRPr="008633BB">
        <w:rPr>
          <w:rFonts w:asciiTheme="minorEastAsia" w:eastAsia="黑体" w:hAnsiTheme="minorEastAsia" w:cs="仿宋_GB2312" w:hint="eastAsia"/>
          <w:bCs/>
          <w:color w:val="000000"/>
          <w:kern w:val="0"/>
          <w:szCs w:val="21"/>
          <w:lang w:val="zh-CN"/>
        </w:rPr>
        <w:t>第一条</w:t>
      </w:r>
      <w:r w:rsidRPr="006A0DDD">
        <w:rPr>
          <w:rFonts w:asciiTheme="minorEastAsia" w:hAnsiTheme="minorEastAsia" w:cs="仿宋_GB2312" w:hint="eastAsia"/>
          <w:color w:val="000000"/>
          <w:kern w:val="0"/>
          <w:szCs w:val="21"/>
          <w:lang w:val="zh-CN"/>
        </w:rPr>
        <w:t xml:space="preserve">　为了加强良</w:t>
      </w:r>
      <w:proofErr w:type="gramStart"/>
      <w:r w:rsidRPr="006A0DDD">
        <w:rPr>
          <w:rFonts w:asciiTheme="minorEastAsia" w:hAnsiTheme="minorEastAsia" w:cs="仿宋_GB2312" w:hint="eastAsia"/>
          <w:color w:val="000000"/>
          <w:kern w:val="0"/>
          <w:szCs w:val="21"/>
          <w:lang w:val="zh-CN"/>
        </w:rPr>
        <w:t>渚</w:t>
      </w:r>
      <w:proofErr w:type="gramEnd"/>
      <w:r w:rsidRPr="006A0DDD">
        <w:rPr>
          <w:rFonts w:asciiTheme="minorEastAsia" w:hAnsiTheme="minorEastAsia" w:cs="仿宋_GB2312" w:hint="eastAsia"/>
          <w:color w:val="000000"/>
          <w:kern w:val="0"/>
          <w:szCs w:val="21"/>
          <w:lang w:val="zh-CN"/>
        </w:rPr>
        <w:t>遗址的保护和管理，根据《中华人民共和国文物保护法》、《中华人民共和国文物保护法实施条例》、《浙江省文物保护管理条例》等法律、法规的规定，结合良</w:t>
      </w:r>
      <w:proofErr w:type="gramStart"/>
      <w:r w:rsidRPr="006A0DDD">
        <w:rPr>
          <w:rFonts w:asciiTheme="minorEastAsia" w:hAnsiTheme="minorEastAsia" w:cs="仿宋_GB2312" w:hint="eastAsia"/>
          <w:color w:val="000000"/>
          <w:kern w:val="0"/>
          <w:szCs w:val="21"/>
          <w:lang w:val="zh-CN"/>
        </w:rPr>
        <w:t>渚</w:t>
      </w:r>
      <w:proofErr w:type="gramEnd"/>
      <w:r w:rsidRPr="006A0DDD">
        <w:rPr>
          <w:rFonts w:asciiTheme="minorEastAsia" w:hAnsiTheme="minorEastAsia" w:cs="仿宋_GB2312" w:hint="eastAsia"/>
          <w:color w:val="000000"/>
          <w:kern w:val="0"/>
          <w:szCs w:val="21"/>
          <w:lang w:val="zh-CN"/>
        </w:rPr>
        <w:t>遗址实际，制定本条例。</w:t>
      </w:r>
    </w:p>
    <w:p w:rsidR="008633BB" w:rsidRPr="006A0DDD" w:rsidRDefault="008633BB" w:rsidP="008633BB">
      <w:pPr>
        <w:autoSpaceDE w:val="0"/>
        <w:autoSpaceDN w:val="0"/>
        <w:adjustRightInd w:val="0"/>
        <w:jc w:val="left"/>
        <w:rPr>
          <w:rFonts w:asciiTheme="minorEastAsia" w:hAnsiTheme="minorEastAsia" w:cs="仿宋_GB2312"/>
          <w:color w:val="000000"/>
          <w:kern w:val="0"/>
          <w:szCs w:val="21"/>
          <w:lang w:val="zh-CN"/>
        </w:rPr>
      </w:pPr>
      <w:r w:rsidRPr="008633BB">
        <w:rPr>
          <w:rFonts w:asciiTheme="minorEastAsia" w:eastAsia="黑体" w:hAnsiTheme="minorEastAsia" w:cs="仿宋_GB2312" w:hint="eastAsia"/>
          <w:color w:val="000000"/>
          <w:kern w:val="0"/>
          <w:szCs w:val="21"/>
          <w:lang w:val="zh-CN"/>
        </w:rPr>
        <w:t xml:space="preserve">　　</w:t>
      </w:r>
      <w:r w:rsidRPr="008633BB">
        <w:rPr>
          <w:rFonts w:asciiTheme="minorEastAsia" w:eastAsia="黑体" w:hAnsiTheme="minorEastAsia" w:cs="仿宋_GB2312" w:hint="eastAsia"/>
          <w:bCs/>
          <w:color w:val="000000"/>
          <w:kern w:val="0"/>
          <w:szCs w:val="21"/>
          <w:lang w:val="zh-CN"/>
        </w:rPr>
        <w:t>第二条</w:t>
      </w:r>
      <w:r w:rsidRPr="006A0DDD">
        <w:rPr>
          <w:rFonts w:asciiTheme="minorEastAsia" w:hAnsiTheme="minorEastAsia" w:cs="仿宋_GB2312" w:hint="eastAsia"/>
          <w:color w:val="000000"/>
          <w:kern w:val="0"/>
          <w:szCs w:val="21"/>
          <w:lang w:val="zh-CN"/>
        </w:rPr>
        <w:t xml:space="preserve">　本条例适用于良</w:t>
      </w:r>
      <w:proofErr w:type="gramStart"/>
      <w:r w:rsidRPr="006A0DDD">
        <w:rPr>
          <w:rFonts w:asciiTheme="minorEastAsia" w:hAnsiTheme="minorEastAsia" w:cs="仿宋_GB2312" w:hint="eastAsia"/>
          <w:color w:val="000000"/>
          <w:kern w:val="0"/>
          <w:szCs w:val="21"/>
          <w:lang w:val="zh-CN"/>
        </w:rPr>
        <w:t>渚</w:t>
      </w:r>
      <w:proofErr w:type="gramEnd"/>
      <w:r w:rsidRPr="006A0DDD">
        <w:rPr>
          <w:rFonts w:asciiTheme="minorEastAsia" w:hAnsiTheme="minorEastAsia" w:cs="仿宋_GB2312" w:hint="eastAsia"/>
          <w:color w:val="000000"/>
          <w:kern w:val="0"/>
          <w:szCs w:val="21"/>
          <w:lang w:val="zh-CN"/>
        </w:rPr>
        <w:t>遗址的保护、管理、研究和利用。</w:t>
      </w:r>
    </w:p>
    <w:p w:rsidR="008633BB" w:rsidRPr="006A0DDD" w:rsidRDefault="008633BB" w:rsidP="008633BB">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本条例所称良</w:t>
      </w:r>
      <w:proofErr w:type="gramStart"/>
      <w:r w:rsidRPr="006A0DDD">
        <w:rPr>
          <w:rFonts w:asciiTheme="minorEastAsia" w:hAnsiTheme="minorEastAsia" w:cs="仿宋_GB2312" w:hint="eastAsia"/>
          <w:color w:val="000000"/>
          <w:kern w:val="0"/>
          <w:szCs w:val="21"/>
          <w:lang w:val="zh-CN"/>
        </w:rPr>
        <w:t>渚</w:t>
      </w:r>
      <w:proofErr w:type="gramEnd"/>
      <w:r w:rsidRPr="006A0DDD">
        <w:rPr>
          <w:rFonts w:asciiTheme="minorEastAsia" w:hAnsiTheme="minorEastAsia" w:cs="仿宋_GB2312" w:hint="eastAsia"/>
          <w:color w:val="000000"/>
          <w:kern w:val="0"/>
          <w:szCs w:val="21"/>
          <w:lang w:val="zh-CN"/>
        </w:rPr>
        <w:t>遗址，指本市余杭区境内以良</w:t>
      </w:r>
      <w:proofErr w:type="gramStart"/>
      <w:r w:rsidRPr="006A0DDD">
        <w:rPr>
          <w:rFonts w:asciiTheme="minorEastAsia" w:hAnsiTheme="minorEastAsia" w:cs="仿宋_GB2312" w:hint="eastAsia"/>
          <w:color w:val="000000"/>
          <w:kern w:val="0"/>
          <w:szCs w:val="21"/>
          <w:lang w:val="zh-CN"/>
        </w:rPr>
        <w:t>渚</w:t>
      </w:r>
      <w:proofErr w:type="gramEnd"/>
      <w:r w:rsidRPr="006A0DDD">
        <w:rPr>
          <w:rFonts w:asciiTheme="minorEastAsia" w:hAnsiTheme="minorEastAsia" w:cs="仿宋_GB2312" w:hint="eastAsia"/>
          <w:color w:val="000000"/>
          <w:kern w:val="0"/>
          <w:szCs w:val="21"/>
          <w:lang w:val="zh-CN"/>
        </w:rPr>
        <w:t>古城为核心的经国务院公布为全国重点文物保护单位的良渚文化遗址。</w:t>
      </w:r>
    </w:p>
    <w:p w:rsidR="008633BB" w:rsidRPr="006A0DDD" w:rsidRDefault="008633BB" w:rsidP="008633BB">
      <w:pPr>
        <w:autoSpaceDE w:val="0"/>
        <w:autoSpaceDN w:val="0"/>
        <w:adjustRightInd w:val="0"/>
        <w:jc w:val="left"/>
        <w:rPr>
          <w:rFonts w:asciiTheme="minorEastAsia" w:hAnsiTheme="minorEastAsia" w:cs="仿宋_GB2312"/>
          <w:color w:val="000000"/>
          <w:kern w:val="0"/>
          <w:szCs w:val="21"/>
          <w:lang w:val="zh-CN"/>
        </w:rPr>
      </w:pPr>
      <w:r w:rsidRPr="008633BB">
        <w:rPr>
          <w:rFonts w:asciiTheme="minorEastAsia" w:eastAsia="黑体" w:hAnsiTheme="minorEastAsia" w:cs="仿宋_GB2312" w:hint="eastAsia"/>
          <w:color w:val="000000"/>
          <w:kern w:val="0"/>
          <w:szCs w:val="21"/>
          <w:lang w:val="zh-CN"/>
        </w:rPr>
        <w:t xml:space="preserve">　　</w:t>
      </w:r>
      <w:r w:rsidRPr="008633BB">
        <w:rPr>
          <w:rFonts w:asciiTheme="minorEastAsia" w:eastAsia="黑体" w:hAnsiTheme="minorEastAsia" w:cs="仿宋_GB2312" w:hint="eastAsia"/>
          <w:bCs/>
          <w:color w:val="000000"/>
          <w:kern w:val="0"/>
          <w:szCs w:val="21"/>
          <w:lang w:val="zh-CN"/>
        </w:rPr>
        <w:t>第三条</w:t>
      </w:r>
      <w:r w:rsidRPr="006A0DDD">
        <w:rPr>
          <w:rFonts w:asciiTheme="minorEastAsia" w:hAnsiTheme="minorEastAsia" w:cs="仿宋_GB2312" w:hint="eastAsia"/>
          <w:color w:val="000000"/>
          <w:kern w:val="0"/>
          <w:szCs w:val="21"/>
          <w:lang w:val="zh-CN"/>
        </w:rPr>
        <w:t xml:space="preserve">　良</w:t>
      </w:r>
      <w:proofErr w:type="gramStart"/>
      <w:r w:rsidRPr="006A0DDD">
        <w:rPr>
          <w:rFonts w:asciiTheme="minorEastAsia" w:hAnsiTheme="minorEastAsia" w:cs="仿宋_GB2312" w:hint="eastAsia"/>
          <w:color w:val="000000"/>
          <w:kern w:val="0"/>
          <w:szCs w:val="21"/>
          <w:lang w:val="zh-CN"/>
        </w:rPr>
        <w:t>渚</w:t>
      </w:r>
      <w:proofErr w:type="gramEnd"/>
      <w:r w:rsidRPr="006A0DDD">
        <w:rPr>
          <w:rFonts w:asciiTheme="minorEastAsia" w:hAnsiTheme="minorEastAsia" w:cs="仿宋_GB2312" w:hint="eastAsia"/>
          <w:color w:val="000000"/>
          <w:kern w:val="0"/>
          <w:szCs w:val="21"/>
          <w:lang w:val="zh-CN"/>
        </w:rPr>
        <w:t>遗址的保护和管理遵循</w:t>
      </w:r>
      <w:r w:rsidRPr="006A0DDD">
        <w:rPr>
          <w:rFonts w:asciiTheme="minorEastAsia" w:hAnsiTheme="minorEastAsia" w:cs="仿宋_GB2312"/>
          <w:color w:val="000000"/>
          <w:kern w:val="0"/>
          <w:szCs w:val="21"/>
          <w:lang w:val="zh-CN"/>
        </w:rPr>
        <w:t>“</w:t>
      </w:r>
      <w:r w:rsidRPr="006A0DDD">
        <w:rPr>
          <w:rFonts w:asciiTheme="minorEastAsia" w:hAnsiTheme="minorEastAsia" w:cs="仿宋_GB2312" w:hint="eastAsia"/>
          <w:color w:val="000000"/>
          <w:kern w:val="0"/>
          <w:szCs w:val="21"/>
          <w:lang w:val="zh-CN"/>
        </w:rPr>
        <w:t>保护为主，抢救第一，合理利用，加强管理</w:t>
      </w:r>
      <w:r w:rsidRPr="006A0DDD">
        <w:rPr>
          <w:rFonts w:asciiTheme="minorEastAsia" w:hAnsiTheme="minorEastAsia" w:cs="仿宋_GB2312"/>
          <w:color w:val="000000"/>
          <w:kern w:val="0"/>
          <w:szCs w:val="21"/>
          <w:lang w:val="zh-CN"/>
        </w:rPr>
        <w:t>”</w:t>
      </w:r>
      <w:r w:rsidRPr="006A0DDD">
        <w:rPr>
          <w:rFonts w:asciiTheme="minorEastAsia" w:hAnsiTheme="minorEastAsia" w:cs="仿宋_GB2312" w:hint="eastAsia"/>
          <w:color w:val="000000"/>
          <w:kern w:val="0"/>
          <w:szCs w:val="21"/>
          <w:lang w:val="zh-CN"/>
        </w:rPr>
        <w:t>的方针，确保遗址的真实性和完整性。</w:t>
      </w:r>
    </w:p>
    <w:p w:rsidR="008633BB" w:rsidRPr="006A0DDD" w:rsidRDefault="008633BB" w:rsidP="008633BB">
      <w:pPr>
        <w:autoSpaceDE w:val="0"/>
        <w:autoSpaceDN w:val="0"/>
        <w:adjustRightInd w:val="0"/>
        <w:jc w:val="left"/>
        <w:rPr>
          <w:rFonts w:asciiTheme="minorEastAsia" w:hAnsiTheme="minorEastAsia" w:cs="仿宋_GB2312"/>
          <w:color w:val="000000"/>
          <w:kern w:val="0"/>
          <w:szCs w:val="21"/>
          <w:lang w:val="zh-CN"/>
        </w:rPr>
      </w:pPr>
      <w:r w:rsidRPr="008633BB">
        <w:rPr>
          <w:rFonts w:asciiTheme="minorEastAsia" w:eastAsia="黑体" w:hAnsiTheme="minorEastAsia" w:cs="仿宋_GB2312" w:hint="eastAsia"/>
          <w:color w:val="000000"/>
          <w:kern w:val="0"/>
          <w:szCs w:val="21"/>
          <w:lang w:val="zh-CN"/>
        </w:rPr>
        <w:lastRenderedPageBreak/>
        <w:t xml:space="preserve">　　</w:t>
      </w:r>
      <w:r w:rsidRPr="008633BB">
        <w:rPr>
          <w:rFonts w:asciiTheme="minorEastAsia" w:eastAsia="黑体" w:hAnsiTheme="minorEastAsia" w:cs="仿宋_GB2312" w:hint="eastAsia"/>
          <w:bCs/>
          <w:color w:val="000000"/>
          <w:kern w:val="0"/>
          <w:szCs w:val="21"/>
          <w:lang w:val="zh-CN"/>
        </w:rPr>
        <w:t>第四条</w:t>
      </w:r>
      <w:r w:rsidRPr="006A0DDD">
        <w:rPr>
          <w:rFonts w:asciiTheme="minorEastAsia" w:hAnsiTheme="minorEastAsia" w:cs="仿宋_GB2312" w:hint="eastAsia"/>
          <w:color w:val="000000"/>
          <w:kern w:val="0"/>
          <w:szCs w:val="21"/>
          <w:lang w:val="zh-CN"/>
        </w:rPr>
        <w:t xml:space="preserve">　良</w:t>
      </w:r>
      <w:proofErr w:type="gramStart"/>
      <w:r w:rsidRPr="006A0DDD">
        <w:rPr>
          <w:rFonts w:asciiTheme="minorEastAsia" w:hAnsiTheme="minorEastAsia" w:cs="仿宋_GB2312" w:hint="eastAsia"/>
          <w:color w:val="000000"/>
          <w:kern w:val="0"/>
          <w:szCs w:val="21"/>
          <w:lang w:val="zh-CN"/>
        </w:rPr>
        <w:t>渚</w:t>
      </w:r>
      <w:proofErr w:type="gramEnd"/>
      <w:r w:rsidRPr="006A0DDD">
        <w:rPr>
          <w:rFonts w:asciiTheme="minorEastAsia" w:hAnsiTheme="minorEastAsia" w:cs="仿宋_GB2312" w:hint="eastAsia"/>
          <w:color w:val="000000"/>
          <w:kern w:val="0"/>
          <w:szCs w:val="21"/>
          <w:lang w:val="zh-CN"/>
        </w:rPr>
        <w:t>遗址的保护和管理，应当诠释、展示与宣传良渚文化普遍价值，增进公众对良</w:t>
      </w:r>
      <w:proofErr w:type="gramStart"/>
      <w:r w:rsidRPr="006A0DDD">
        <w:rPr>
          <w:rFonts w:asciiTheme="minorEastAsia" w:hAnsiTheme="minorEastAsia" w:cs="仿宋_GB2312" w:hint="eastAsia"/>
          <w:color w:val="000000"/>
          <w:kern w:val="0"/>
          <w:szCs w:val="21"/>
          <w:lang w:val="zh-CN"/>
        </w:rPr>
        <w:t>渚</w:t>
      </w:r>
      <w:proofErr w:type="gramEnd"/>
      <w:r w:rsidRPr="006A0DDD">
        <w:rPr>
          <w:rFonts w:asciiTheme="minorEastAsia" w:hAnsiTheme="minorEastAsia" w:cs="仿宋_GB2312" w:hint="eastAsia"/>
          <w:color w:val="000000"/>
          <w:kern w:val="0"/>
          <w:szCs w:val="21"/>
          <w:lang w:val="zh-CN"/>
        </w:rPr>
        <w:t>遗址突出普遍价值的认识和理解，增强公众对良</w:t>
      </w:r>
      <w:proofErr w:type="gramStart"/>
      <w:r w:rsidRPr="006A0DDD">
        <w:rPr>
          <w:rFonts w:asciiTheme="minorEastAsia" w:hAnsiTheme="minorEastAsia" w:cs="仿宋_GB2312" w:hint="eastAsia"/>
          <w:color w:val="000000"/>
          <w:kern w:val="0"/>
          <w:szCs w:val="21"/>
          <w:lang w:val="zh-CN"/>
        </w:rPr>
        <w:t>渚</w:t>
      </w:r>
      <w:proofErr w:type="gramEnd"/>
      <w:r w:rsidRPr="006A0DDD">
        <w:rPr>
          <w:rFonts w:asciiTheme="minorEastAsia" w:hAnsiTheme="minorEastAsia" w:cs="仿宋_GB2312" w:hint="eastAsia"/>
          <w:color w:val="000000"/>
          <w:kern w:val="0"/>
          <w:szCs w:val="21"/>
          <w:lang w:val="zh-CN"/>
        </w:rPr>
        <w:t>遗址及其历史环境的尊重和保护意识。</w:t>
      </w:r>
    </w:p>
    <w:p w:rsidR="008633BB" w:rsidRPr="006A0DDD" w:rsidRDefault="008633BB" w:rsidP="008633BB">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鼓励公民、法人和其他组织参与良</w:t>
      </w:r>
      <w:proofErr w:type="gramStart"/>
      <w:r w:rsidRPr="006A0DDD">
        <w:rPr>
          <w:rFonts w:asciiTheme="minorEastAsia" w:hAnsiTheme="minorEastAsia" w:cs="仿宋_GB2312" w:hint="eastAsia"/>
          <w:color w:val="000000"/>
          <w:kern w:val="0"/>
          <w:szCs w:val="21"/>
          <w:lang w:val="zh-CN"/>
        </w:rPr>
        <w:t>渚</w:t>
      </w:r>
      <w:proofErr w:type="gramEnd"/>
      <w:r w:rsidRPr="006A0DDD">
        <w:rPr>
          <w:rFonts w:asciiTheme="minorEastAsia" w:hAnsiTheme="minorEastAsia" w:cs="仿宋_GB2312" w:hint="eastAsia"/>
          <w:color w:val="000000"/>
          <w:kern w:val="0"/>
          <w:szCs w:val="21"/>
          <w:lang w:val="zh-CN"/>
        </w:rPr>
        <w:t>遗址的研究和利用。</w:t>
      </w:r>
    </w:p>
    <w:p w:rsidR="008633BB" w:rsidRPr="006A0DDD" w:rsidRDefault="008633BB" w:rsidP="008633BB">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良</w:t>
      </w:r>
      <w:proofErr w:type="gramStart"/>
      <w:r w:rsidRPr="006A0DDD">
        <w:rPr>
          <w:rFonts w:asciiTheme="minorEastAsia" w:hAnsiTheme="minorEastAsia" w:cs="仿宋_GB2312" w:hint="eastAsia"/>
          <w:color w:val="000000"/>
          <w:kern w:val="0"/>
          <w:szCs w:val="21"/>
          <w:lang w:val="zh-CN"/>
        </w:rPr>
        <w:t>渚</w:t>
      </w:r>
      <w:proofErr w:type="gramEnd"/>
      <w:r w:rsidRPr="006A0DDD">
        <w:rPr>
          <w:rFonts w:asciiTheme="minorEastAsia" w:hAnsiTheme="minorEastAsia" w:cs="仿宋_GB2312" w:hint="eastAsia"/>
          <w:color w:val="000000"/>
          <w:kern w:val="0"/>
          <w:szCs w:val="21"/>
          <w:lang w:val="zh-CN"/>
        </w:rPr>
        <w:t>遗址的保护和管理应当维护当地居民的合法权益。</w:t>
      </w:r>
    </w:p>
    <w:p w:rsidR="008633BB" w:rsidRPr="006A0DDD" w:rsidRDefault="008633BB" w:rsidP="008633BB">
      <w:pPr>
        <w:autoSpaceDE w:val="0"/>
        <w:autoSpaceDN w:val="0"/>
        <w:adjustRightInd w:val="0"/>
        <w:jc w:val="left"/>
        <w:rPr>
          <w:rFonts w:asciiTheme="minorEastAsia" w:hAnsiTheme="minorEastAsia" w:cs="仿宋_GB2312"/>
          <w:color w:val="000000"/>
          <w:kern w:val="0"/>
          <w:szCs w:val="21"/>
          <w:lang w:val="zh-CN"/>
        </w:rPr>
      </w:pPr>
      <w:r w:rsidRPr="008633BB">
        <w:rPr>
          <w:rFonts w:asciiTheme="minorEastAsia" w:eastAsia="黑体" w:hAnsiTheme="minorEastAsia" w:cs="仿宋_GB2312" w:hint="eastAsia"/>
          <w:color w:val="000000"/>
          <w:kern w:val="0"/>
          <w:szCs w:val="21"/>
          <w:lang w:val="zh-CN"/>
        </w:rPr>
        <w:t xml:space="preserve">　　</w:t>
      </w:r>
      <w:r w:rsidRPr="008633BB">
        <w:rPr>
          <w:rFonts w:asciiTheme="minorEastAsia" w:eastAsia="黑体" w:hAnsiTheme="minorEastAsia" w:cs="仿宋_GB2312" w:hint="eastAsia"/>
          <w:bCs/>
          <w:color w:val="000000"/>
          <w:kern w:val="0"/>
          <w:szCs w:val="21"/>
          <w:lang w:val="zh-CN"/>
        </w:rPr>
        <w:t>第五条</w:t>
      </w:r>
      <w:r w:rsidRPr="006A0DDD">
        <w:rPr>
          <w:rFonts w:asciiTheme="minorEastAsia" w:hAnsiTheme="minorEastAsia" w:cs="仿宋_GB2312" w:hint="eastAsia"/>
          <w:color w:val="000000"/>
          <w:kern w:val="0"/>
          <w:szCs w:val="21"/>
          <w:lang w:val="zh-CN"/>
        </w:rPr>
        <w:t xml:space="preserve">　市人民政府负责组织实施本条例。</w:t>
      </w:r>
    </w:p>
    <w:p w:rsidR="008633BB" w:rsidRPr="006A0DDD" w:rsidRDefault="008633BB" w:rsidP="008633BB">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市人民政府设立杭州良</w:t>
      </w:r>
      <w:proofErr w:type="gramStart"/>
      <w:r w:rsidRPr="006A0DDD">
        <w:rPr>
          <w:rFonts w:asciiTheme="minorEastAsia" w:hAnsiTheme="minorEastAsia" w:cs="仿宋_GB2312" w:hint="eastAsia"/>
          <w:color w:val="000000"/>
          <w:kern w:val="0"/>
          <w:szCs w:val="21"/>
          <w:lang w:val="zh-CN"/>
        </w:rPr>
        <w:t>渚</w:t>
      </w:r>
      <w:proofErr w:type="gramEnd"/>
      <w:r w:rsidRPr="006A0DDD">
        <w:rPr>
          <w:rFonts w:asciiTheme="minorEastAsia" w:hAnsiTheme="minorEastAsia" w:cs="仿宋_GB2312" w:hint="eastAsia"/>
          <w:color w:val="000000"/>
          <w:kern w:val="0"/>
          <w:szCs w:val="21"/>
          <w:lang w:val="zh-CN"/>
        </w:rPr>
        <w:t>遗址管理区管理委员会（以下简称良</w:t>
      </w:r>
      <w:proofErr w:type="gramStart"/>
      <w:r w:rsidRPr="006A0DDD">
        <w:rPr>
          <w:rFonts w:asciiTheme="minorEastAsia" w:hAnsiTheme="minorEastAsia" w:cs="仿宋_GB2312" w:hint="eastAsia"/>
          <w:color w:val="000000"/>
          <w:kern w:val="0"/>
          <w:szCs w:val="21"/>
          <w:lang w:val="zh-CN"/>
        </w:rPr>
        <w:t>渚</w:t>
      </w:r>
      <w:proofErr w:type="gramEnd"/>
      <w:r w:rsidRPr="006A0DDD">
        <w:rPr>
          <w:rFonts w:asciiTheme="minorEastAsia" w:hAnsiTheme="minorEastAsia" w:cs="仿宋_GB2312" w:hint="eastAsia"/>
          <w:color w:val="000000"/>
          <w:kern w:val="0"/>
          <w:szCs w:val="21"/>
          <w:lang w:val="zh-CN"/>
        </w:rPr>
        <w:t>遗址管委会），作为良</w:t>
      </w:r>
      <w:proofErr w:type="gramStart"/>
      <w:r w:rsidRPr="006A0DDD">
        <w:rPr>
          <w:rFonts w:asciiTheme="minorEastAsia" w:hAnsiTheme="minorEastAsia" w:cs="仿宋_GB2312" w:hint="eastAsia"/>
          <w:color w:val="000000"/>
          <w:kern w:val="0"/>
          <w:szCs w:val="21"/>
          <w:lang w:val="zh-CN"/>
        </w:rPr>
        <w:t>渚</w:t>
      </w:r>
      <w:proofErr w:type="gramEnd"/>
      <w:r w:rsidRPr="006A0DDD">
        <w:rPr>
          <w:rFonts w:asciiTheme="minorEastAsia" w:hAnsiTheme="minorEastAsia" w:cs="仿宋_GB2312" w:hint="eastAsia"/>
          <w:color w:val="000000"/>
          <w:kern w:val="0"/>
          <w:szCs w:val="21"/>
          <w:lang w:val="zh-CN"/>
        </w:rPr>
        <w:t>遗址专门保护管理机构，按照本条例的规定实施良</w:t>
      </w:r>
      <w:proofErr w:type="gramStart"/>
      <w:r w:rsidRPr="006A0DDD">
        <w:rPr>
          <w:rFonts w:asciiTheme="minorEastAsia" w:hAnsiTheme="minorEastAsia" w:cs="仿宋_GB2312" w:hint="eastAsia"/>
          <w:color w:val="000000"/>
          <w:kern w:val="0"/>
          <w:szCs w:val="21"/>
          <w:lang w:val="zh-CN"/>
        </w:rPr>
        <w:t>渚</w:t>
      </w:r>
      <w:proofErr w:type="gramEnd"/>
      <w:r w:rsidRPr="006A0DDD">
        <w:rPr>
          <w:rFonts w:asciiTheme="minorEastAsia" w:hAnsiTheme="minorEastAsia" w:cs="仿宋_GB2312" w:hint="eastAsia"/>
          <w:color w:val="000000"/>
          <w:kern w:val="0"/>
          <w:szCs w:val="21"/>
          <w:lang w:val="zh-CN"/>
        </w:rPr>
        <w:t>遗址保护、管理、研究和利用。</w:t>
      </w:r>
    </w:p>
    <w:p w:rsidR="008633BB" w:rsidRPr="006A0DDD" w:rsidRDefault="008633BB" w:rsidP="008633BB">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余杭区人民政府按照本条例的规定做好良</w:t>
      </w:r>
      <w:proofErr w:type="gramStart"/>
      <w:r w:rsidRPr="006A0DDD">
        <w:rPr>
          <w:rFonts w:asciiTheme="minorEastAsia" w:hAnsiTheme="minorEastAsia" w:cs="仿宋_GB2312" w:hint="eastAsia"/>
          <w:color w:val="000000"/>
          <w:kern w:val="0"/>
          <w:szCs w:val="21"/>
          <w:lang w:val="zh-CN"/>
        </w:rPr>
        <w:t>渚</w:t>
      </w:r>
      <w:proofErr w:type="gramEnd"/>
      <w:r w:rsidRPr="006A0DDD">
        <w:rPr>
          <w:rFonts w:asciiTheme="minorEastAsia" w:hAnsiTheme="minorEastAsia" w:cs="仿宋_GB2312" w:hint="eastAsia"/>
          <w:color w:val="000000"/>
          <w:kern w:val="0"/>
          <w:szCs w:val="21"/>
          <w:lang w:val="zh-CN"/>
        </w:rPr>
        <w:t>遗址保护和管理的相关工作。</w:t>
      </w:r>
    </w:p>
    <w:p w:rsidR="008633BB" w:rsidRPr="006A0DDD" w:rsidRDefault="008633BB" w:rsidP="008633BB">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文物、建设、城乡规划、国土资源、公安、环保、交通运输、农业、林业、水利、文化等行政管理部门，应当按照各自职责，共同做好良</w:t>
      </w:r>
      <w:proofErr w:type="gramStart"/>
      <w:r w:rsidRPr="006A0DDD">
        <w:rPr>
          <w:rFonts w:asciiTheme="minorEastAsia" w:hAnsiTheme="minorEastAsia" w:cs="仿宋_GB2312" w:hint="eastAsia"/>
          <w:color w:val="000000"/>
          <w:kern w:val="0"/>
          <w:szCs w:val="21"/>
          <w:lang w:val="zh-CN"/>
        </w:rPr>
        <w:t>渚</w:t>
      </w:r>
      <w:proofErr w:type="gramEnd"/>
      <w:r w:rsidRPr="006A0DDD">
        <w:rPr>
          <w:rFonts w:asciiTheme="minorEastAsia" w:hAnsiTheme="minorEastAsia" w:cs="仿宋_GB2312" w:hint="eastAsia"/>
          <w:color w:val="000000"/>
          <w:kern w:val="0"/>
          <w:szCs w:val="21"/>
          <w:lang w:val="zh-CN"/>
        </w:rPr>
        <w:t>遗址保护和管理的相关工作。</w:t>
      </w:r>
    </w:p>
    <w:p w:rsidR="008633BB" w:rsidRPr="006A0DDD" w:rsidRDefault="008633BB" w:rsidP="008633BB">
      <w:pPr>
        <w:autoSpaceDE w:val="0"/>
        <w:autoSpaceDN w:val="0"/>
        <w:adjustRightInd w:val="0"/>
        <w:jc w:val="left"/>
        <w:rPr>
          <w:rFonts w:asciiTheme="minorEastAsia" w:hAnsiTheme="minorEastAsia" w:cs="仿宋_GB2312"/>
          <w:color w:val="000000"/>
          <w:kern w:val="0"/>
          <w:szCs w:val="21"/>
          <w:lang w:val="zh-CN"/>
        </w:rPr>
      </w:pPr>
      <w:r w:rsidRPr="008633BB">
        <w:rPr>
          <w:rFonts w:asciiTheme="minorEastAsia" w:eastAsia="黑体" w:hAnsiTheme="minorEastAsia" w:cs="仿宋_GB2312" w:hint="eastAsia"/>
          <w:color w:val="000000"/>
          <w:kern w:val="0"/>
          <w:szCs w:val="21"/>
          <w:lang w:val="zh-CN"/>
        </w:rPr>
        <w:t xml:space="preserve">　　</w:t>
      </w:r>
      <w:r w:rsidRPr="008633BB">
        <w:rPr>
          <w:rFonts w:asciiTheme="minorEastAsia" w:eastAsia="黑体" w:hAnsiTheme="minorEastAsia" w:cs="仿宋_GB2312" w:hint="eastAsia"/>
          <w:bCs/>
          <w:color w:val="000000"/>
          <w:kern w:val="0"/>
          <w:szCs w:val="21"/>
          <w:lang w:val="zh-CN"/>
        </w:rPr>
        <w:t>第六条</w:t>
      </w:r>
      <w:r w:rsidRPr="006A0DDD">
        <w:rPr>
          <w:rFonts w:asciiTheme="minorEastAsia" w:hAnsiTheme="minorEastAsia" w:cs="仿宋_GB2312" w:hint="eastAsia"/>
          <w:color w:val="000000"/>
          <w:kern w:val="0"/>
          <w:szCs w:val="21"/>
          <w:lang w:val="zh-CN"/>
        </w:rPr>
        <w:t xml:space="preserve">　良</w:t>
      </w:r>
      <w:proofErr w:type="gramStart"/>
      <w:r w:rsidRPr="006A0DDD">
        <w:rPr>
          <w:rFonts w:asciiTheme="minorEastAsia" w:hAnsiTheme="minorEastAsia" w:cs="仿宋_GB2312" w:hint="eastAsia"/>
          <w:color w:val="000000"/>
          <w:kern w:val="0"/>
          <w:szCs w:val="21"/>
          <w:lang w:val="zh-CN"/>
        </w:rPr>
        <w:t>渚</w:t>
      </w:r>
      <w:proofErr w:type="gramEnd"/>
      <w:r w:rsidRPr="006A0DDD">
        <w:rPr>
          <w:rFonts w:asciiTheme="minorEastAsia" w:hAnsiTheme="minorEastAsia" w:cs="仿宋_GB2312" w:hint="eastAsia"/>
          <w:color w:val="000000"/>
          <w:kern w:val="0"/>
          <w:szCs w:val="21"/>
          <w:lang w:val="zh-CN"/>
        </w:rPr>
        <w:t>遗址管委会的主要职责是：</w:t>
      </w:r>
    </w:p>
    <w:p w:rsidR="008633BB" w:rsidRPr="006A0DDD" w:rsidRDefault="008633BB" w:rsidP="008633BB">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（一）组织良</w:t>
      </w:r>
      <w:proofErr w:type="gramStart"/>
      <w:r w:rsidRPr="006A0DDD">
        <w:rPr>
          <w:rFonts w:asciiTheme="minorEastAsia" w:hAnsiTheme="minorEastAsia" w:cs="仿宋_GB2312" w:hint="eastAsia"/>
          <w:color w:val="000000"/>
          <w:kern w:val="0"/>
          <w:szCs w:val="21"/>
          <w:lang w:val="zh-CN"/>
        </w:rPr>
        <w:t>渚</w:t>
      </w:r>
      <w:proofErr w:type="gramEnd"/>
      <w:r w:rsidRPr="006A0DDD">
        <w:rPr>
          <w:rFonts w:asciiTheme="minorEastAsia" w:hAnsiTheme="minorEastAsia" w:cs="仿宋_GB2312" w:hint="eastAsia"/>
          <w:color w:val="000000"/>
          <w:kern w:val="0"/>
          <w:szCs w:val="21"/>
          <w:lang w:val="zh-CN"/>
        </w:rPr>
        <w:t>遗址总体规划的编制和实施；</w:t>
      </w:r>
    </w:p>
    <w:p w:rsidR="008633BB" w:rsidRPr="006A0DDD" w:rsidRDefault="008633BB" w:rsidP="008633BB">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（二）对涉及良</w:t>
      </w:r>
      <w:proofErr w:type="gramStart"/>
      <w:r w:rsidRPr="006A0DDD">
        <w:rPr>
          <w:rFonts w:asciiTheme="minorEastAsia" w:hAnsiTheme="minorEastAsia" w:cs="仿宋_GB2312" w:hint="eastAsia"/>
          <w:color w:val="000000"/>
          <w:kern w:val="0"/>
          <w:szCs w:val="21"/>
          <w:lang w:val="zh-CN"/>
        </w:rPr>
        <w:t>渚</w:t>
      </w:r>
      <w:proofErr w:type="gramEnd"/>
      <w:r w:rsidRPr="006A0DDD">
        <w:rPr>
          <w:rFonts w:asciiTheme="minorEastAsia" w:hAnsiTheme="minorEastAsia" w:cs="仿宋_GB2312" w:hint="eastAsia"/>
          <w:color w:val="000000"/>
          <w:kern w:val="0"/>
          <w:szCs w:val="21"/>
          <w:lang w:val="zh-CN"/>
        </w:rPr>
        <w:t>遗址的规划建设项目提出意见；</w:t>
      </w:r>
    </w:p>
    <w:p w:rsidR="008633BB" w:rsidRPr="006A0DDD" w:rsidRDefault="008633BB" w:rsidP="008633BB">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（三）会同有关部门对良</w:t>
      </w:r>
      <w:proofErr w:type="gramStart"/>
      <w:r w:rsidRPr="006A0DDD">
        <w:rPr>
          <w:rFonts w:asciiTheme="minorEastAsia" w:hAnsiTheme="minorEastAsia" w:cs="仿宋_GB2312" w:hint="eastAsia"/>
          <w:color w:val="000000"/>
          <w:kern w:val="0"/>
          <w:szCs w:val="21"/>
          <w:lang w:val="zh-CN"/>
        </w:rPr>
        <w:t>渚</w:t>
      </w:r>
      <w:proofErr w:type="gramEnd"/>
      <w:r w:rsidRPr="006A0DDD">
        <w:rPr>
          <w:rFonts w:asciiTheme="minorEastAsia" w:hAnsiTheme="minorEastAsia" w:cs="仿宋_GB2312" w:hint="eastAsia"/>
          <w:color w:val="000000"/>
          <w:kern w:val="0"/>
          <w:szCs w:val="21"/>
          <w:lang w:val="zh-CN"/>
        </w:rPr>
        <w:t>遗址内的考古工作实施监督；</w:t>
      </w:r>
    </w:p>
    <w:p w:rsidR="008633BB" w:rsidRPr="006A0DDD" w:rsidRDefault="008633BB" w:rsidP="008633BB">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（四）负责良</w:t>
      </w:r>
      <w:proofErr w:type="gramStart"/>
      <w:r w:rsidRPr="006A0DDD">
        <w:rPr>
          <w:rFonts w:asciiTheme="minorEastAsia" w:hAnsiTheme="minorEastAsia" w:cs="仿宋_GB2312" w:hint="eastAsia"/>
          <w:color w:val="000000"/>
          <w:kern w:val="0"/>
          <w:szCs w:val="21"/>
          <w:lang w:val="zh-CN"/>
        </w:rPr>
        <w:t>渚</w:t>
      </w:r>
      <w:proofErr w:type="gramEnd"/>
      <w:r w:rsidRPr="006A0DDD">
        <w:rPr>
          <w:rFonts w:asciiTheme="minorEastAsia" w:hAnsiTheme="minorEastAsia" w:cs="仿宋_GB2312" w:hint="eastAsia"/>
          <w:color w:val="000000"/>
          <w:kern w:val="0"/>
          <w:szCs w:val="21"/>
          <w:lang w:val="zh-CN"/>
        </w:rPr>
        <w:t>遗址的日常保护和管理；</w:t>
      </w:r>
    </w:p>
    <w:p w:rsidR="008633BB" w:rsidRPr="006A0DDD" w:rsidRDefault="008633BB" w:rsidP="008633BB">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（五）组织良</w:t>
      </w:r>
      <w:proofErr w:type="gramStart"/>
      <w:r w:rsidRPr="006A0DDD">
        <w:rPr>
          <w:rFonts w:asciiTheme="minorEastAsia" w:hAnsiTheme="minorEastAsia" w:cs="仿宋_GB2312" w:hint="eastAsia"/>
          <w:color w:val="000000"/>
          <w:kern w:val="0"/>
          <w:szCs w:val="21"/>
          <w:lang w:val="zh-CN"/>
        </w:rPr>
        <w:t>渚</w:t>
      </w:r>
      <w:proofErr w:type="gramEnd"/>
      <w:r w:rsidRPr="006A0DDD">
        <w:rPr>
          <w:rFonts w:asciiTheme="minorEastAsia" w:hAnsiTheme="minorEastAsia" w:cs="仿宋_GB2312" w:hint="eastAsia"/>
          <w:color w:val="000000"/>
          <w:kern w:val="0"/>
          <w:szCs w:val="21"/>
          <w:lang w:val="zh-CN"/>
        </w:rPr>
        <w:t>遗址内出土文物的征集、收藏和宣传展示工作，开展有关学术研究和交流工作；</w:t>
      </w:r>
    </w:p>
    <w:p w:rsidR="008633BB" w:rsidRPr="006A0DDD" w:rsidRDefault="008633BB" w:rsidP="008633BB">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（六）其他与良</w:t>
      </w:r>
      <w:proofErr w:type="gramStart"/>
      <w:r w:rsidRPr="006A0DDD">
        <w:rPr>
          <w:rFonts w:asciiTheme="minorEastAsia" w:hAnsiTheme="minorEastAsia" w:cs="仿宋_GB2312" w:hint="eastAsia"/>
          <w:color w:val="000000"/>
          <w:kern w:val="0"/>
          <w:szCs w:val="21"/>
          <w:lang w:val="zh-CN"/>
        </w:rPr>
        <w:t>渚</w:t>
      </w:r>
      <w:proofErr w:type="gramEnd"/>
      <w:r w:rsidRPr="006A0DDD">
        <w:rPr>
          <w:rFonts w:asciiTheme="minorEastAsia" w:hAnsiTheme="minorEastAsia" w:cs="仿宋_GB2312" w:hint="eastAsia"/>
          <w:color w:val="000000"/>
          <w:kern w:val="0"/>
          <w:szCs w:val="21"/>
          <w:lang w:val="zh-CN"/>
        </w:rPr>
        <w:t>遗址保护管理有关的工作。</w:t>
      </w:r>
    </w:p>
    <w:p w:rsidR="008633BB" w:rsidRPr="006A0DDD" w:rsidRDefault="008633BB" w:rsidP="008633BB">
      <w:pPr>
        <w:autoSpaceDE w:val="0"/>
        <w:autoSpaceDN w:val="0"/>
        <w:adjustRightInd w:val="0"/>
        <w:jc w:val="left"/>
        <w:rPr>
          <w:rFonts w:asciiTheme="minorEastAsia" w:hAnsiTheme="minorEastAsia" w:cs="仿宋_GB2312"/>
          <w:color w:val="000000"/>
          <w:kern w:val="0"/>
          <w:szCs w:val="21"/>
          <w:lang w:val="zh-CN"/>
        </w:rPr>
      </w:pPr>
      <w:r w:rsidRPr="008633BB">
        <w:rPr>
          <w:rFonts w:asciiTheme="minorEastAsia" w:eastAsia="黑体" w:hAnsiTheme="minorEastAsia" w:cs="仿宋_GB2312" w:hint="eastAsia"/>
          <w:color w:val="000000"/>
          <w:kern w:val="0"/>
          <w:szCs w:val="21"/>
          <w:lang w:val="zh-CN"/>
        </w:rPr>
        <w:lastRenderedPageBreak/>
        <w:t xml:space="preserve">　　</w:t>
      </w:r>
      <w:r w:rsidRPr="008633BB">
        <w:rPr>
          <w:rFonts w:asciiTheme="minorEastAsia" w:eastAsia="黑体" w:hAnsiTheme="minorEastAsia" w:cs="仿宋_GB2312" w:hint="eastAsia"/>
          <w:bCs/>
          <w:color w:val="000000"/>
          <w:kern w:val="0"/>
          <w:szCs w:val="21"/>
          <w:lang w:val="zh-CN"/>
        </w:rPr>
        <w:t>第七条</w:t>
      </w:r>
      <w:r w:rsidRPr="006A0DDD">
        <w:rPr>
          <w:rFonts w:asciiTheme="minorEastAsia" w:hAnsiTheme="minorEastAsia" w:cs="仿宋_GB2312" w:hint="eastAsia"/>
          <w:color w:val="000000"/>
          <w:kern w:val="0"/>
          <w:szCs w:val="21"/>
          <w:lang w:val="zh-CN"/>
        </w:rPr>
        <w:t xml:space="preserve">　市人民政府、余杭区人民政府应当把良</w:t>
      </w:r>
      <w:proofErr w:type="gramStart"/>
      <w:r w:rsidRPr="006A0DDD">
        <w:rPr>
          <w:rFonts w:asciiTheme="minorEastAsia" w:hAnsiTheme="minorEastAsia" w:cs="仿宋_GB2312" w:hint="eastAsia"/>
          <w:color w:val="000000"/>
          <w:kern w:val="0"/>
          <w:szCs w:val="21"/>
          <w:lang w:val="zh-CN"/>
        </w:rPr>
        <w:t>渚</w:t>
      </w:r>
      <w:proofErr w:type="gramEnd"/>
      <w:r w:rsidRPr="006A0DDD">
        <w:rPr>
          <w:rFonts w:asciiTheme="minorEastAsia" w:hAnsiTheme="minorEastAsia" w:cs="仿宋_GB2312" w:hint="eastAsia"/>
          <w:color w:val="000000"/>
          <w:kern w:val="0"/>
          <w:szCs w:val="21"/>
          <w:lang w:val="zh-CN"/>
        </w:rPr>
        <w:t>遗址的保护管理纳入市、区国民经济和社会发展规划。</w:t>
      </w:r>
    </w:p>
    <w:p w:rsidR="008633BB" w:rsidRPr="006A0DDD" w:rsidRDefault="008633BB" w:rsidP="008633BB">
      <w:pPr>
        <w:autoSpaceDE w:val="0"/>
        <w:autoSpaceDN w:val="0"/>
        <w:adjustRightInd w:val="0"/>
        <w:jc w:val="left"/>
        <w:rPr>
          <w:rFonts w:asciiTheme="minorEastAsia" w:hAnsiTheme="minorEastAsia" w:cs="仿宋_GB2312"/>
          <w:color w:val="000000"/>
          <w:kern w:val="0"/>
          <w:szCs w:val="21"/>
          <w:lang w:val="zh-CN"/>
        </w:rPr>
      </w:pPr>
      <w:r w:rsidRPr="008633BB">
        <w:rPr>
          <w:rFonts w:asciiTheme="minorEastAsia" w:eastAsia="黑体" w:hAnsiTheme="minorEastAsia" w:cs="仿宋_GB2312" w:hint="eastAsia"/>
          <w:color w:val="000000"/>
          <w:kern w:val="0"/>
          <w:szCs w:val="21"/>
          <w:lang w:val="zh-CN"/>
        </w:rPr>
        <w:t xml:space="preserve">　　</w:t>
      </w:r>
      <w:r w:rsidRPr="008633BB">
        <w:rPr>
          <w:rFonts w:asciiTheme="minorEastAsia" w:eastAsia="黑体" w:hAnsiTheme="minorEastAsia" w:cs="仿宋_GB2312" w:hint="eastAsia"/>
          <w:bCs/>
          <w:color w:val="000000"/>
          <w:kern w:val="0"/>
          <w:szCs w:val="21"/>
          <w:lang w:val="zh-CN"/>
        </w:rPr>
        <w:t>第八条</w:t>
      </w:r>
      <w:r w:rsidRPr="006A0DDD">
        <w:rPr>
          <w:rFonts w:asciiTheme="minorEastAsia" w:hAnsiTheme="minorEastAsia" w:cs="仿宋_GB2312" w:hint="eastAsia"/>
          <w:color w:val="000000"/>
          <w:kern w:val="0"/>
          <w:szCs w:val="21"/>
          <w:lang w:val="zh-CN"/>
        </w:rPr>
        <w:t xml:space="preserve">　市人民政府、余杭区人民政府应当将良</w:t>
      </w:r>
      <w:proofErr w:type="gramStart"/>
      <w:r w:rsidRPr="006A0DDD">
        <w:rPr>
          <w:rFonts w:asciiTheme="minorEastAsia" w:hAnsiTheme="minorEastAsia" w:cs="仿宋_GB2312" w:hint="eastAsia"/>
          <w:color w:val="000000"/>
          <w:kern w:val="0"/>
          <w:szCs w:val="21"/>
          <w:lang w:val="zh-CN"/>
        </w:rPr>
        <w:t>渚</w:t>
      </w:r>
      <w:proofErr w:type="gramEnd"/>
      <w:r w:rsidRPr="006A0DDD">
        <w:rPr>
          <w:rFonts w:asciiTheme="minorEastAsia" w:hAnsiTheme="minorEastAsia" w:cs="仿宋_GB2312" w:hint="eastAsia"/>
          <w:color w:val="000000"/>
          <w:kern w:val="0"/>
          <w:szCs w:val="21"/>
          <w:lang w:val="zh-CN"/>
        </w:rPr>
        <w:t>遗址保护和管理经费分别纳入本级财政预算。</w:t>
      </w:r>
    </w:p>
    <w:p w:rsidR="008633BB" w:rsidRPr="006A0DDD" w:rsidRDefault="008633BB" w:rsidP="008633BB">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鼓励通过社会捐赠、国际援助等方式筹集良</w:t>
      </w:r>
      <w:proofErr w:type="gramStart"/>
      <w:r w:rsidRPr="006A0DDD">
        <w:rPr>
          <w:rFonts w:asciiTheme="minorEastAsia" w:hAnsiTheme="minorEastAsia" w:cs="仿宋_GB2312" w:hint="eastAsia"/>
          <w:color w:val="000000"/>
          <w:kern w:val="0"/>
          <w:szCs w:val="21"/>
          <w:lang w:val="zh-CN"/>
        </w:rPr>
        <w:t>渚</w:t>
      </w:r>
      <w:proofErr w:type="gramEnd"/>
      <w:r w:rsidRPr="006A0DDD">
        <w:rPr>
          <w:rFonts w:asciiTheme="minorEastAsia" w:hAnsiTheme="minorEastAsia" w:cs="仿宋_GB2312" w:hint="eastAsia"/>
          <w:color w:val="000000"/>
          <w:kern w:val="0"/>
          <w:szCs w:val="21"/>
          <w:lang w:val="zh-CN"/>
        </w:rPr>
        <w:t>遗址保护和管理资金。</w:t>
      </w:r>
    </w:p>
    <w:p w:rsidR="008633BB" w:rsidRPr="006A0DDD" w:rsidRDefault="008633BB" w:rsidP="008633BB">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市人民政府、余杭区人民政府应当建立补偿机制，对良</w:t>
      </w:r>
      <w:proofErr w:type="gramStart"/>
      <w:r w:rsidRPr="006A0DDD">
        <w:rPr>
          <w:rFonts w:asciiTheme="minorEastAsia" w:hAnsiTheme="minorEastAsia" w:cs="仿宋_GB2312" w:hint="eastAsia"/>
          <w:color w:val="000000"/>
          <w:kern w:val="0"/>
          <w:szCs w:val="21"/>
          <w:lang w:val="zh-CN"/>
        </w:rPr>
        <w:t>渚</w:t>
      </w:r>
      <w:proofErr w:type="gramEnd"/>
      <w:r w:rsidRPr="006A0DDD">
        <w:rPr>
          <w:rFonts w:asciiTheme="minorEastAsia" w:hAnsiTheme="minorEastAsia" w:cs="仿宋_GB2312" w:hint="eastAsia"/>
          <w:color w:val="000000"/>
          <w:kern w:val="0"/>
          <w:szCs w:val="21"/>
          <w:lang w:val="zh-CN"/>
        </w:rPr>
        <w:t>遗址保护范围内因文物保护造成的居民个人或者单位的权益损失给予补偿。</w:t>
      </w:r>
    </w:p>
    <w:p w:rsidR="008633BB" w:rsidRPr="006A0DDD" w:rsidRDefault="008633BB" w:rsidP="008633BB">
      <w:pPr>
        <w:autoSpaceDE w:val="0"/>
        <w:autoSpaceDN w:val="0"/>
        <w:adjustRightInd w:val="0"/>
        <w:jc w:val="left"/>
        <w:rPr>
          <w:rFonts w:asciiTheme="minorEastAsia" w:hAnsiTheme="minorEastAsia" w:cs="仿宋_GB2312"/>
          <w:color w:val="000000"/>
          <w:kern w:val="0"/>
          <w:szCs w:val="21"/>
          <w:lang w:val="zh-CN"/>
        </w:rPr>
      </w:pPr>
      <w:r w:rsidRPr="008633BB">
        <w:rPr>
          <w:rFonts w:asciiTheme="minorEastAsia" w:eastAsia="黑体" w:hAnsiTheme="minorEastAsia" w:cs="仿宋_GB2312" w:hint="eastAsia"/>
          <w:color w:val="000000"/>
          <w:kern w:val="0"/>
          <w:szCs w:val="21"/>
          <w:lang w:val="zh-CN"/>
        </w:rPr>
        <w:t xml:space="preserve">　　</w:t>
      </w:r>
      <w:r w:rsidRPr="008633BB">
        <w:rPr>
          <w:rFonts w:asciiTheme="minorEastAsia" w:eastAsia="黑体" w:hAnsiTheme="minorEastAsia" w:cs="仿宋_GB2312" w:hint="eastAsia"/>
          <w:bCs/>
          <w:color w:val="000000"/>
          <w:kern w:val="0"/>
          <w:szCs w:val="21"/>
          <w:lang w:val="zh-CN"/>
        </w:rPr>
        <w:t>第九条</w:t>
      </w:r>
      <w:r w:rsidRPr="006A0DDD">
        <w:rPr>
          <w:rFonts w:asciiTheme="minorEastAsia" w:hAnsiTheme="minorEastAsia" w:cs="仿宋_GB2312" w:hint="eastAsia"/>
          <w:color w:val="000000"/>
          <w:kern w:val="0"/>
          <w:szCs w:val="21"/>
          <w:lang w:val="zh-CN"/>
        </w:rPr>
        <w:t xml:space="preserve">　良</w:t>
      </w:r>
      <w:proofErr w:type="gramStart"/>
      <w:r w:rsidRPr="006A0DDD">
        <w:rPr>
          <w:rFonts w:asciiTheme="minorEastAsia" w:hAnsiTheme="minorEastAsia" w:cs="仿宋_GB2312" w:hint="eastAsia"/>
          <w:color w:val="000000"/>
          <w:kern w:val="0"/>
          <w:szCs w:val="21"/>
          <w:lang w:val="zh-CN"/>
        </w:rPr>
        <w:t>渚</w:t>
      </w:r>
      <w:proofErr w:type="gramEnd"/>
      <w:r w:rsidRPr="006A0DDD">
        <w:rPr>
          <w:rFonts w:asciiTheme="minorEastAsia" w:hAnsiTheme="minorEastAsia" w:cs="仿宋_GB2312" w:hint="eastAsia"/>
          <w:color w:val="000000"/>
          <w:kern w:val="0"/>
          <w:szCs w:val="21"/>
          <w:lang w:val="zh-CN"/>
        </w:rPr>
        <w:t>遗址的保护和管理，实行规划保护制度。良</w:t>
      </w:r>
      <w:proofErr w:type="gramStart"/>
      <w:r w:rsidRPr="006A0DDD">
        <w:rPr>
          <w:rFonts w:asciiTheme="minorEastAsia" w:hAnsiTheme="minorEastAsia" w:cs="仿宋_GB2312" w:hint="eastAsia"/>
          <w:color w:val="000000"/>
          <w:kern w:val="0"/>
          <w:szCs w:val="21"/>
          <w:lang w:val="zh-CN"/>
        </w:rPr>
        <w:t>渚</w:t>
      </w:r>
      <w:proofErr w:type="gramEnd"/>
      <w:r w:rsidRPr="006A0DDD">
        <w:rPr>
          <w:rFonts w:asciiTheme="minorEastAsia" w:hAnsiTheme="minorEastAsia" w:cs="仿宋_GB2312" w:hint="eastAsia"/>
          <w:color w:val="000000"/>
          <w:kern w:val="0"/>
          <w:szCs w:val="21"/>
          <w:lang w:val="zh-CN"/>
        </w:rPr>
        <w:t>遗址保护总体规划是良</w:t>
      </w:r>
      <w:proofErr w:type="gramStart"/>
      <w:r w:rsidRPr="006A0DDD">
        <w:rPr>
          <w:rFonts w:asciiTheme="minorEastAsia" w:hAnsiTheme="minorEastAsia" w:cs="仿宋_GB2312" w:hint="eastAsia"/>
          <w:color w:val="000000"/>
          <w:kern w:val="0"/>
          <w:szCs w:val="21"/>
          <w:lang w:val="zh-CN"/>
        </w:rPr>
        <w:t>渚</w:t>
      </w:r>
      <w:proofErr w:type="gramEnd"/>
      <w:r w:rsidRPr="006A0DDD">
        <w:rPr>
          <w:rFonts w:asciiTheme="minorEastAsia" w:hAnsiTheme="minorEastAsia" w:cs="仿宋_GB2312" w:hint="eastAsia"/>
          <w:color w:val="000000"/>
          <w:kern w:val="0"/>
          <w:szCs w:val="21"/>
          <w:lang w:val="zh-CN"/>
        </w:rPr>
        <w:t>遗址保护、管理和利用的依据。</w:t>
      </w:r>
    </w:p>
    <w:p w:rsidR="008633BB" w:rsidRPr="006A0DDD" w:rsidRDefault="008633BB" w:rsidP="008633BB">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良</w:t>
      </w:r>
      <w:proofErr w:type="gramStart"/>
      <w:r w:rsidRPr="006A0DDD">
        <w:rPr>
          <w:rFonts w:asciiTheme="minorEastAsia" w:hAnsiTheme="minorEastAsia" w:cs="仿宋_GB2312" w:hint="eastAsia"/>
          <w:color w:val="000000"/>
          <w:kern w:val="0"/>
          <w:szCs w:val="21"/>
          <w:lang w:val="zh-CN"/>
        </w:rPr>
        <w:t>渚</w:t>
      </w:r>
      <w:proofErr w:type="gramEnd"/>
      <w:r w:rsidRPr="006A0DDD">
        <w:rPr>
          <w:rFonts w:asciiTheme="minorEastAsia" w:hAnsiTheme="minorEastAsia" w:cs="仿宋_GB2312" w:hint="eastAsia"/>
          <w:color w:val="000000"/>
          <w:kern w:val="0"/>
          <w:szCs w:val="21"/>
          <w:lang w:val="zh-CN"/>
        </w:rPr>
        <w:t>遗址保护总体规划由良</w:t>
      </w:r>
      <w:proofErr w:type="gramStart"/>
      <w:r w:rsidRPr="006A0DDD">
        <w:rPr>
          <w:rFonts w:asciiTheme="minorEastAsia" w:hAnsiTheme="minorEastAsia" w:cs="仿宋_GB2312" w:hint="eastAsia"/>
          <w:color w:val="000000"/>
          <w:kern w:val="0"/>
          <w:szCs w:val="21"/>
          <w:lang w:val="zh-CN"/>
        </w:rPr>
        <w:t>渚</w:t>
      </w:r>
      <w:proofErr w:type="gramEnd"/>
      <w:r w:rsidRPr="006A0DDD">
        <w:rPr>
          <w:rFonts w:asciiTheme="minorEastAsia" w:hAnsiTheme="minorEastAsia" w:cs="仿宋_GB2312" w:hint="eastAsia"/>
          <w:color w:val="000000"/>
          <w:kern w:val="0"/>
          <w:szCs w:val="21"/>
          <w:lang w:val="zh-CN"/>
        </w:rPr>
        <w:t>遗址管委会会</w:t>
      </w:r>
      <w:proofErr w:type="gramStart"/>
      <w:r w:rsidRPr="006A0DDD">
        <w:rPr>
          <w:rFonts w:asciiTheme="minorEastAsia" w:hAnsiTheme="minorEastAsia" w:cs="仿宋_GB2312" w:hint="eastAsia"/>
          <w:color w:val="000000"/>
          <w:kern w:val="0"/>
          <w:szCs w:val="21"/>
          <w:lang w:val="zh-CN"/>
        </w:rPr>
        <w:t>同余杭区人民政府</w:t>
      </w:r>
      <w:proofErr w:type="gramEnd"/>
      <w:r w:rsidRPr="006A0DDD">
        <w:rPr>
          <w:rFonts w:asciiTheme="minorEastAsia" w:hAnsiTheme="minorEastAsia" w:cs="仿宋_GB2312" w:hint="eastAsia"/>
          <w:color w:val="000000"/>
          <w:kern w:val="0"/>
          <w:szCs w:val="21"/>
          <w:lang w:val="zh-CN"/>
        </w:rPr>
        <w:t>组织编制，报市人民政府审议，并按照国家有关规定报请批准、公布。</w:t>
      </w:r>
    </w:p>
    <w:p w:rsidR="008633BB" w:rsidRPr="006A0DDD" w:rsidRDefault="008633BB" w:rsidP="008633BB">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良</w:t>
      </w:r>
      <w:proofErr w:type="gramStart"/>
      <w:r w:rsidRPr="006A0DDD">
        <w:rPr>
          <w:rFonts w:asciiTheme="minorEastAsia" w:hAnsiTheme="minorEastAsia" w:cs="仿宋_GB2312" w:hint="eastAsia"/>
          <w:color w:val="000000"/>
          <w:kern w:val="0"/>
          <w:szCs w:val="21"/>
          <w:lang w:val="zh-CN"/>
        </w:rPr>
        <w:t>渚</w:t>
      </w:r>
      <w:proofErr w:type="gramEnd"/>
      <w:r w:rsidRPr="006A0DDD">
        <w:rPr>
          <w:rFonts w:asciiTheme="minorEastAsia" w:hAnsiTheme="minorEastAsia" w:cs="仿宋_GB2312" w:hint="eastAsia"/>
          <w:color w:val="000000"/>
          <w:kern w:val="0"/>
          <w:szCs w:val="21"/>
          <w:lang w:val="zh-CN"/>
        </w:rPr>
        <w:t>遗址保护总体规划经批准公布后，应当严格执行，不得擅自变更；确需变更的，应当按照原审批程序报批。</w:t>
      </w:r>
    </w:p>
    <w:p w:rsidR="008633BB" w:rsidRPr="006A0DDD" w:rsidRDefault="008633BB" w:rsidP="008633BB">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良</w:t>
      </w:r>
      <w:proofErr w:type="gramStart"/>
      <w:r w:rsidRPr="006A0DDD">
        <w:rPr>
          <w:rFonts w:asciiTheme="minorEastAsia" w:hAnsiTheme="minorEastAsia" w:cs="仿宋_GB2312" w:hint="eastAsia"/>
          <w:color w:val="000000"/>
          <w:kern w:val="0"/>
          <w:szCs w:val="21"/>
          <w:lang w:val="zh-CN"/>
        </w:rPr>
        <w:t>渚</w:t>
      </w:r>
      <w:proofErr w:type="gramEnd"/>
      <w:r w:rsidRPr="006A0DDD">
        <w:rPr>
          <w:rFonts w:asciiTheme="minorEastAsia" w:hAnsiTheme="minorEastAsia" w:cs="仿宋_GB2312" w:hint="eastAsia"/>
          <w:color w:val="000000"/>
          <w:kern w:val="0"/>
          <w:szCs w:val="21"/>
          <w:lang w:val="zh-CN"/>
        </w:rPr>
        <w:t>遗址保护总体规划应当纳入杭州市城市总体规划，并与杭州市历史文化名城保护规划、杭州市及余杭区土地利用总体规划相衔接。</w:t>
      </w:r>
    </w:p>
    <w:p w:rsidR="008633BB" w:rsidRPr="006A0DDD" w:rsidRDefault="008633BB" w:rsidP="008633BB">
      <w:pPr>
        <w:autoSpaceDE w:val="0"/>
        <w:autoSpaceDN w:val="0"/>
        <w:adjustRightInd w:val="0"/>
        <w:jc w:val="left"/>
        <w:rPr>
          <w:rFonts w:asciiTheme="minorEastAsia" w:hAnsiTheme="minorEastAsia" w:cs="仿宋_GB2312"/>
          <w:color w:val="000000"/>
          <w:kern w:val="0"/>
          <w:szCs w:val="21"/>
          <w:lang w:val="zh-CN"/>
        </w:rPr>
      </w:pPr>
      <w:r w:rsidRPr="008633BB">
        <w:rPr>
          <w:rFonts w:asciiTheme="minorEastAsia" w:eastAsia="黑体" w:hAnsiTheme="minorEastAsia" w:cs="仿宋_GB2312" w:hint="eastAsia"/>
          <w:color w:val="000000"/>
          <w:kern w:val="0"/>
          <w:szCs w:val="21"/>
          <w:lang w:val="zh-CN"/>
        </w:rPr>
        <w:t xml:space="preserve">　　</w:t>
      </w:r>
      <w:r w:rsidRPr="008633BB">
        <w:rPr>
          <w:rFonts w:asciiTheme="minorEastAsia" w:eastAsia="黑体" w:hAnsiTheme="minorEastAsia" w:cs="仿宋_GB2312" w:hint="eastAsia"/>
          <w:bCs/>
          <w:color w:val="000000"/>
          <w:kern w:val="0"/>
          <w:szCs w:val="21"/>
          <w:lang w:val="zh-CN"/>
        </w:rPr>
        <w:t>第十条</w:t>
      </w:r>
      <w:r w:rsidRPr="006A0DDD">
        <w:rPr>
          <w:rFonts w:asciiTheme="minorEastAsia" w:hAnsiTheme="minorEastAsia" w:cs="仿宋_GB2312" w:hint="eastAsia"/>
          <w:color w:val="000000"/>
          <w:kern w:val="0"/>
          <w:szCs w:val="21"/>
          <w:lang w:val="zh-CN"/>
        </w:rPr>
        <w:t xml:space="preserve">　良</w:t>
      </w:r>
      <w:proofErr w:type="gramStart"/>
      <w:r w:rsidRPr="006A0DDD">
        <w:rPr>
          <w:rFonts w:asciiTheme="minorEastAsia" w:hAnsiTheme="minorEastAsia" w:cs="仿宋_GB2312" w:hint="eastAsia"/>
          <w:color w:val="000000"/>
          <w:kern w:val="0"/>
          <w:szCs w:val="21"/>
          <w:lang w:val="zh-CN"/>
        </w:rPr>
        <w:t>渚</w:t>
      </w:r>
      <w:proofErr w:type="gramEnd"/>
      <w:r w:rsidRPr="006A0DDD">
        <w:rPr>
          <w:rFonts w:asciiTheme="minorEastAsia" w:hAnsiTheme="minorEastAsia" w:cs="仿宋_GB2312" w:hint="eastAsia"/>
          <w:color w:val="000000"/>
          <w:kern w:val="0"/>
          <w:szCs w:val="21"/>
          <w:lang w:val="zh-CN"/>
        </w:rPr>
        <w:t>遗址的保护范围、建设控制地带和环境控制区根据良</w:t>
      </w:r>
      <w:proofErr w:type="gramStart"/>
      <w:r w:rsidRPr="006A0DDD">
        <w:rPr>
          <w:rFonts w:asciiTheme="minorEastAsia" w:hAnsiTheme="minorEastAsia" w:cs="仿宋_GB2312" w:hint="eastAsia"/>
          <w:color w:val="000000"/>
          <w:kern w:val="0"/>
          <w:szCs w:val="21"/>
          <w:lang w:val="zh-CN"/>
        </w:rPr>
        <w:t>渚</w:t>
      </w:r>
      <w:proofErr w:type="gramEnd"/>
      <w:r w:rsidRPr="006A0DDD">
        <w:rPr>
          <w:rFonts w:asciiTheme="minorEastAsia" w:hAnsiTheme="minorEastAsia" w:cs="仿宋_GB2312" w:hint="eastAsia"/>
          <w:color w:val="000000"/>
          <w:kern w:val="0"/>
          <w:szCs w:val="21"/>
          <w:lang w:val="zh-CN"/>
        </w:rPr>
        <w:t>遗址保护总体规划划定，由市人民政府设立界桩和标志</w:t>
      </w:r>
      <w:proofErr w:type="gramStart"/>
      <w:r w:rsidRPr="006A0DDD">
        <w:rPr>
          <w:rFonts w:asciiTheme="minorEastAsia" w:hAnsiTheme="minorEastAsia" w:cs="仿宋_GB2312" w:hint="eastAsia"/>
          <w:color w:val="000000"/>
          <w:kern w:val="0"/>
          <w:szCs w:val="21"/>
          <w:lang w:val="zh-CN"/>
        </w:rPr>
        <w:t>碑予以</w:t>
      </w:r>
      <w:proofErr w:type="gramEnd"/>
      <w:r w:rsidRPr="006A0DDD">
        <w:rPr>
          <w:rFonts w:asciiTheme="minorEastAsia" w:hAnsiTheme="minorEastAsia" w:cs="仿宋_GB2312" w:hint="eastAsia"/>
          <w:color w:val="000000"/>
          <w:kern w:val="0"/>
          <w:szCs w:val="21"/>
          <w:lang w:val="zh-CN"/>
        </w:rPr>
        <w:t>公示。</w:t>
      </w:r>
    </w:p>
    <w:p w:rsidR="008633BB" w:rsidRPr="006A0DDD" w:rsidRDefault="008633BB" w:rsidP="008633BB">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lastRenderedPageBreak/>
        <w:t xml:space="preserve">　　禁止任何单位和个人</w:t>
      </w:r>
      <w:proofErr w:type="gramStart"/>
      <w:r w:rsidRPr="006A0DDD">
        <w:rPr>
          <w:rFonts w:asciiTheme="minorEastAsia" w:hAnsiTheme="minorEastAsia" w:cs="仿宋_GB2312" w:hint="eastAsia"/>
          <w:color w:val="000000"/>
          <w:kern w:val="0"/>
          <w:szCs w:val="21"/>
          <w:lang w:val="zh-CN"/>
        </w:rPr>
        <w:t>刻划</w:t>
      </w:r>
      <w:proofErr w:type="gramEnd"/>
      <w:r w:rsidRPr="006A0DDD">
        <w:rPr>
          <w:rFonts w:asciiTheme="minorEastAsia" w:hAnsiTheme="minorEastAsia" w:cs="仿宋_GB2312" w:hint="eastAsia"/>
          <w:color w:val="000000"/>
          <w:kern w:val="0"/>
          <w:szCs w:val="21"/>
          <w:lang w:val="zh-CN"/>
        </w:rPr>
        <w:t>、涂污或者擅自移动、拆除界桩和标志碑。</w:t>
      </w:r>
    </w:p>
    <w:p w:rsidR="008633BB" w:rsidRPr="006A0DDD" w:rsidRDefault="008633BB" w:rsidP="008633BB">
      <w:pPr>
        <w:autoSpaceDE w:val="0"/>
        <w:autoSpaceDN w:val="0"/>
        <w:adjustRightInd w:val="0"/>
        <w:jc w:val="left"/>
        <w:rPr>
          <w:rFonts w:asciiTheme="minorEastAsia" w:hAnsiTheme="minorEastAsia" w:cs="仿宋_GB2312"/>
          <w:color w:val="000000"/>
          <w:kern w:val="0"/>
          <w:szCs w:val="21"/>
          <w:lang w:val="zh-CN"/>
        </w:rPr>
      </w:pPr>
      <w:r w:rsidRPr="008633BB">
        <w:rPr>
          <w:rFonts w:asciiTheme="minorEastAsia" w:eastAsia="黑体" w:hAnsiTheme="minorEastAsia" w:cs="仿宋_GB2312" w:hint="eastAsia"/>
          <w:color w:val="000000"/>
          <w:kern w:val="0"/>
          <w:szCs w:val="21"/>
          <w:lang w:val="zh-CN"/>
        </w:rPr>
        <w:t xml:space="preserve">　　</w:t>
      </w:r>
      <w:r w:rsidRPr="008633BB">
        <w:rPr>
          <w:rFonts w:asciiTheme="minorEastAsia" w:eastAsia="黑体" w:hAnsiTheme="minorEastAsia" w:cs="仿宋_GB2312" w:hint="eastAsia"/>
          <w:bCs/>
          <w:color w:val="000000"/>
          <w:kern w:val="0"/>
          <w:szCs w:val="21"/>
          <w:lang w:val="zh-CN"/>
        </w:rPr>
        <w:t>第十一条</w:t>
      </w:r>
      <w:r w:rsidRPr="006A0DDD">
        <w:rPr>
          <w:rFonts w:asciiTheme="minorEastAsia" w:hAnsiTheme="minorEastAsia" w:cs="仿宋_GB2312" w:hint="eastAsia"/>
          <w:color w:val="000000"/>
          <w:kern w:val="0"/>
          <w:szCs w:val="21"/>
          <w:lang w:val="zh-CN"/>
        </w:rPr>
        <w:t xml:space="preserve">　良</w:t>
      </w:r>
      <w:proofErr w:type="gramStart"/>
      <w:r w:rsidRPr="006A0DDD">
        <w:rPr>
          <w:rFonts w:asciiTheme="minorEastAsia" w:hAnsiTheme="minorEastAsia" w:cs="仿宋_GB2312" w:hint="eastAsia"/>
          <w:color w:val="000000"/>
          <w:kern w:val="0"/>
          <w:szCs w:val="21"/>
          <w:lang w:val="zh-CN"/>
        </w:rPr>
        <w:t>渚</w:t>
      </w:r>
      <w:proofErr w:type="gramEnd"/>
      <w:r w:rsidRPr="006A0DDD">
        <w:rPr>
          <w:rFonts w:asciiTheme="minorEastAsia" w:hAnsiTheme="minorEastAsia" w:cs="仿宋_GB2312" w:hint="eastAsia"/>
          <w:color w:val="000000"/>
          <w:kern w:val="0"/>
          <w:szCs w:val="21"/>
          <w:lang w:val="zh-CN"/>
        </w:rPr>
        <w:t>遗址保护范围是指对良</w:t>
      </w:r>
      <w:proofErr w:type="gramStart"/>
      <w:r w:rsidRPr="006A0DDD">
        <w:rPr>
          <w:rFonts w:asciiTheme="minorEastAsia" w:hAnsiTheme="minorEastAsia" w:cs="仿宋_GB2312" w:hint="eastAsia"/>
          <w:color w:val="000000"/>
          <w:kern w:val="0"/>
          <w:szCs w:val="21"/>
          <w:lang w:val="zh-CN"/>
        </w:rPr>
        <w:t>渚</w:t>
      </w:r>
      <w:proofErr w:type="gramEnd"/>
      <w:r w:rsidRPr="006A0DDD">
        <w:rPr>
          <w:rFonts w:asciiTheme="minorEastAsia" w:hAnsiTheme="minorEastAsia" w:cs="仿宋_GB2312" w:hint="eastAsia"/>
          <w:color w:val="000000"/>
          <w:kern w:val="0"/>
          <w:szCs w:val="21"/>
          <w:lang w:val="zh-CN"/>
        </w:rPr>
        <w:t>遗址本体及周围一定范围实施重点保护的区域，分为重点保护区和一般保护区。重点保护区包括良</w:t>
      </w:r>
      <w:proofErr w:type="gramStart"/>
      <w:r w:rsidRPr="006A0DDD">
        <w:rPr>
          <w:rFonts w:asciiTheme="minorEastAsia" w:hAnsiTheme="minorEastAsia" w:cs="仿宋_GB2312" w:hint="eastAsia"/>
          <w:color w:val="000000"/>
          <w:kern w:val="0"/>
          <w:szCs w:val="21"/>
          <w:lang w:val="zh-CN"/>
        </w:rPr>
        <w:t>渚</w:t>
      </w:r>
      <w:proofErr w:type="gramEnd"/>
      <w:r w:rsidRPr="006A0DDD">
        <w:rPr>
          <w:rFonts w:asciiTheme="minorEastAsia" w:hAnsiTheme="minorEastAsia" w:cs="仿宋_GB2312" w:hint="eastAsia"/>
          <w:color w:val="000000"/>
          <w:kern w:val="0"/>
          <w:szCs w:val="21"/>
          <w:lang w:val="zh-CN"/>
        </w:rPr>
        <w:t>古城、瑶山、塘山、汇观山、姚家墩、荀山等价值较高、留存现状较好、分布相对密集、地形地貌相对独立的遗址及其周围区域；保护范围内重点保护区之外的其余区域为一般保护区。</w:t>
      </w:r>
    </w:p>
    <w:p w:rsidR="008633BB" w:rsidRPr="006A0DDD" w:rsidRDefault="008633BB" w:rsidP="008633BB">
      <w:pPr>
        <w:autoSpaceDE w:val="0"/>
        <w:autoSpaceDN w:val="0"/>
        <w:adjustRightInd w:val="0"/>
        <w:jc w:val="left"/>
        <w:rPr>
          <w:rFonts w:asciiTheme="minorEastAsia" w:hAnsiTheme="minorEastAsia" w:cs="仿宋_GB2312"/>
          <w:color w:val="000000"/>
          <w:kern w:val="0"/>
          <w:szCs w:val="21"/>
          <w:lang w:val="zh-CN"/>
        </w:rPr>
      </w:pPr>
      <w:r w:rsidRPr="008633BB">
        <w:rPr>
          <w:rFonts w:asciiTheme="minorEastAsia" w:eastAsia="黑体" w:hAnsiTheme="minorEastAsia" w:cs="仿宋_GB2312" w:hint="eastAsia"/>
          <w:color w:val="000000"/>
          <w:kern w:val="0"/>
          <w:szCs w:val="21"/>
          <w:lang w:val="zh-CN"/>
        </w:rPr>
        <w:t xml:space="preserve">　　</w:t>
      </w:r>
      <w:r w:rsidRPr="008633BB">
        <w:rPr>
          <w:rFonts w:asciiTheme="minorEastAsia" w:eastAsia="黑体" w:hAnsiTheme="minorEastAsia" w:cs="仿宋_GB2312" w:hint="eastAsia"/>
          <w:bCs/>
          <w:color w:val="000000"/>
          <w:kern w:val="0"/>
          <w:szCs w:val="21"/>
          <w:lang w:val="zh-CN"/>
        </w:rPr>
        <w:t>第十二条</w:t>
      </w:r>
      <w:r w:rsidRPr="006A0DDD">
        <w:rPr>
          <w:rFonts w:asciiTheme="minorEastAsia" w:hAnsiTheme="minorEastAsia" w:cs="仿宋_GB2312" w:hint="eastAsia"/>
          <w:color w:val="000000"/>
          <w:kern w:val="0"/>
          <w:szCs w:val="21"/>
          <w:lang w:val="zh-CN"/>
        </w:rPr>
        <w:t xml:space="preserve">　良</w:t>
      </w:r>
      <w:proofErr w:type="gramStart"/>
      <w:r w:rsidRPr="006A0DDD">
        <w:rPr>
          <w:rFonts w:asciiTheme="minorEastAsia" w:hAnsiTheme="minorEastAsia" w:cs="仿宋_GB2312" w:hint="eastAsia"/>
          <w:color w:val="000000"/>
          <w:kern w:val="0"/>
          <w:szCs w:val="21"/>
          <w:lang w:val="zh-CN"/>
        </w:rPr>
        <w:t>渚</w:t>
      </w:r>
      <w:proofErr w:type="gramEnd"/>
      <w:r w:rsidRPr="006A0DDD">
        <w:rPr>
          <w:rFonts w:asciiTheme="minorEastAsia" w:hAnsiTheme="minorEastAsia" w:cs="仿宋_GB2312" w:hint="eastAsia"/>
          <w:color w:val="000000"/>
          <w:kern w:val="0"/>
          <w:szCs w:val="21"/>
          <w:lang w:val="zh-CN"/>
        </w:rPr>
        <w:t>遗址保护范围内因展示需要而采取的保护措施，应当严格遵守最小干预原则，避免对遗址本体及其历史环境造成破坏。</w:t>
      </w:r>
    </w:p>
    <w:p w:rsidR="008633BB" w:rsidRPr="006A0DDD" w:rsidRDefault="008633BB" w:rsidP="008633BB">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在良</w:t>
      </w:r>
      <w:proofErr w:type="gramStart"/>
      <w:r w:rsidRPr="006A0DDD">
        <w:rPr>
          <w:rFonts w:asciiTheme="minorEastAsia" w:hAnsiTheme="minorEastAsia" w:cs="仿宋_GB2312" w:hint="eastAsia"/>
          <w:color w:val="000000"/>
          <w:kern w:val="0"/>
          <w:szCs w:val="21"/>
          <w:lang w:val="zh-CN"/>
        </w:rPr>
        <w:t>渚</w:t>
      </w:r>
      <w:proofErr w:type="gramEnd"/>
      <w:r w:rsidRPr="006A0DDD">
        <w:rPr>
          <w:rFonts w:asciiTheme="minorEastAsia" w:hAnsiTheme="minorEastAsia" w:cs="仿宋_GB2312" w:hint="eastAsia"/>
          <w:color w:val="000000"/>
          <w:kern w:val="0"/>
          <w:szCs w:val="21"/>
          <w:lang w:val="zh-CN"/>
        </w:rPr>
        <w:t>遗址保护范围内，禁止下列行为：</w:t>
      </w:r>
    </w:p>
    <w:p w:rsidR="008633BB" w:rsidRPr="006A0DDD" w:rsidRDefault="008633BB" w:rsidP="008633BB">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（一）进行采砂、采石、取土、打井、挖建沟渠池塘、平整土丘和深翻土地等改变遗址环境地形地貌现状的活动；</w:t>
      </w:r>
    </w:p>
    <w:p w:rsidR="008633BB" w:rsidRPr="006A0DDD" w:rsidRDefault="008633BB" w:rsidP="008633BB">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（二）建设危害文物安全或者破坏遗址环境风貌的农业设施；</w:t>
      </w:r>
    </w:p>
    <w:p w:rsidR="008633BB" w:rsidRPr="006A0DDD" w:rsidRDefault="008633BB" w:rsidP="008633BB">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（三）种植危害地下文物安全的植物。</w:t>
      </w:r>
    </w:p>
    <w:p w:rsidR="008633BB" w:rsidRPr="006A0DDD" w:rsidRDefault="008633BB" w:rsidP="008633BB">
      <w:pPr>
        <w:autoSpaceDE w:val="0"/>
        <w:autoSpaceDN w:val="0"/>
        <w:adjustRightInd w:val="0"/>
        <w:jc w:val="left"/>
        <w:rPr>
          <w:rFonts w:asciiTheme="minorEastAsia" w:hAnsiTheme="minorEastAsia" w:cs="仿宋_GB2312"/>
          <w:color w:val="000000"/>
          <w:kern w:val="0"/>
          <w:szCs w:val="21"/>
          <w:lang w:val="zh-CN"/>
        </w:rPr>
      </w:pPr>
      <w:r w:rsidRPr="008633BB">
        <w:rPr>
          <w:rFonts w:asciiTheme="minorEastAsia" w:eastAsia="黑体" w:hAnsiTheme="minorEastAsia" w:cs="仿宋_GB2312" w:hint="eastAsia"/>
          <w:color w:val="000000"/>
          <w:kern w:val="0"/>
          <w:szCs w:val="21"/>
          <w:lang w:val="zh-CN"/>
        </w:rPr>
        <w:t xml:space="preserve">　　</w:t>
      </w:r>
      <w:r w:rsidRPr="008633BB">
        <w:rPr>
          <w:rFonts w:asciiTheme="minorEastAsia" w:eastAsia="黑体" w:hAnsiTheme="minorEastAsia" w:cs="仿宋_GB2312" w:hint="eastAsia"/>
          <w:bCs/>
          <w:color w:val="000000"/>
          <w:kern w:val="0"/>
          <w:szCs w:val="21"/>
          <w:lang w:val="zh-CN"/>
        </w:rPr>
        <w:t>第十三条</w:t>
      </w:r>
      <w:r w:rsidRPr="006A0DDD">
        <w:rPr>
          <w:rFonts w:asciiTheme="minorEastAsia" w:hAnsiTheme="minorEastAsia" w:cs="仿宋_GB2312" w:hint="eastAsia"/>
          <w:color w:val="000000"/>
          <w:kern w:val="0"/>
          <w:szCs w:val="21"/>
          <w:lang w:val="zh-CN"/>
        </w:rPr>
        <w:t xml:space="preserve">　在良</w:t>
      </w:r>
      <w:proofErr w:type="gramStart"/>
      <w:r w:rsidRPr="006A0DDD">
        <w:rPr>
          <w:rFonts w:asciiTheme="minorEastAsia" w:hAnsiTheme="minorEastAsia" w:cs="仿宋_GB2312" w:hint="eastAsia"/>
          <w:color w:val="000000"/>
          <w:kern w:val="0"/>
          <w:szCs w:val="21"/>
          <w:lang w:val="zh-CN"/>
        </w:rPr>
        <w:t>渚</w:t>
      </w:r>
      <w:proofErr w:type="gramEnd"/>
      <w:r w:rsidRPr="006A0DDD">
        <w:rPr>
          <w:rFonts w:asciiTheme="minorEastAsia" w:hAnsiTheme="minorEastAsia" w:cs="仿宋_GB2312" w:hint="eastAsia"/>
          <w:color w:val="000000"/>
          <w:kern w:val="0"/>
          <w:szCs w:val="21"/>
          <w:lang w:val="zh-CN"/>
        </w:rPr>
        <w:t>遗址保护范围的一般保护区内，除良</w:t>
      </w:r>
      <w:proofErr w:type="gramStart"/>
      <w:r w:rsidRPr="006A0DDD">
        <w:rPr>
          <w:rFonts w:asciiTheme="minorEastAsia" w:hAnsiTheme="minorEastAsia" w:cs="仿宋_GB2312" w:hint="eastAsia"/>
          <w:color w:val="000000"/>
          <w:kern w:val="0"/>
          <w:szCs w:val="21"/>
          <w:lang w:val="zh-CN"/>
        </w:rPr>
        <w:t>渚</w:t>
      </w:r>
      <w:proofErr w:type="gramEnd"/>
      <w:r w:rsidRPr="006A0DDD">
        <w:rPr>
          <w:rFonts w:asciiTheme="minorEastAsia" w:hAnsiTheme="minorEastAsia" w:cs="仿宋_GB2312" w:hint="eastAsia"/>
          <w:color w:val="000000"/>
          <w:kern w:val="0"/>
          <w:szCs w:val="21"/>
          <w:lang w:val="zh-CN"/>
        </w:rPr>
        <w:t>遗址保护总体规划确定的农居外，禁止建设与遗址保护、利用无关的项目；已有建筑物、构筑物对良</w:t>
      </w:r>
      <w:proofErr w:type="gramStart"/>
      <w:r w:rsidRPr="006A0DDD">
        <w:rPr>
          <w:rFonts w:asciiTheme="minorEastAsia" w:hAnsiTheme="minorEastAsia" w:cs="仿宋_GB2312" w:hint="eastAsia"/>
          <w:color w:val="000000"/>
          <w:kern w:val="0"/>
          <w:szCs w:val="21"/>
          <w:lang w:val="zh-CN"/>
        </w:rPr>
        <w:t>渚</w:t>
      </w:r>
      <w:proofErr w:type="gramEnd"/>
      <w:r w:rsidRPr="006A0DDD">
        <w:rPr>
          <w:rFonts w:asciiTheme="minorEastAsia" w:hAnsiTheme="minorEastAsia" w:cs="仿宋_GB2312" w:hint="eastAsia"/>
          <w:color w:val="000000"/>
          <w:kern w:val="0"/>
          <w:szCs w:val="21"/>
          <w:lang w:val="zh-CN"/>
        </w:rPr>
        <w:t>遗址造成明显不良影响的，由余杭区人民政府责令限期治理或者依法拆迁。</w:t>
      </w:r>
    </w:p>
    <w:p w:rsidR="008633BB" w:rsidRPr="006A0DDD" w:rsidRDefault="008633BB" w:rsidP="008633BB">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一般保护区内农居的建筑风格、高度，应当符合良</w:t>
      </w:r>
      <w:proofErr w:type="gramStart"/>
      <w:r w:rsidRPr="006A0DDD">
        <w:rPr>
          <w:rFonts w:asciiTheme="minorEastAsia" w:hAnsiTheme="minorEastAsia" w:cs="仿宋_GB2312" w:hint="eastAsia"/>
          <w:color w:val="000000"/>
          <w:kern w:val="0"/>
          <w:szCs w:val="21"/>
          <w:lang w:val="zh-CN"/>
        </w:rPr>
        <w:t>渚</w:t>
      </w:r>
      <w:proofErr w:type="gramEnd"/>
      <w:r w:rsidRPr="006A0DDD">
        <w:rPr>
          <w:rFonts w:asciiTheme="minorEastAsia" w:hAnsiTheme="minorEastAsia" w:cs="仿宋_GB2312" w:hint="eastAsia"/>
          <w:color w:val="000000"/>
          <w:kern w:val="0"/>
          <w:szCs w:val="21"/>
          <w:lang w:val="zh-CN"/>
        </w:rPr>
        <w:t>遗址保护总体规划的要求。</w:t>
      </w:r>
    </w:p>
    <w:p w:rsidR="008633BB" w:rsidRPr="006A0DDD" w:rsidRDefault="008633BB" w:rsidP="008633BB">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lastRenderedPageBreak/>
        <w:t xml:space="preserve">　　因特殊需要在一般保护区内进行其他工程建设或者爆破、钻探、挖掘等作业的，应当依法办理许可手续。</w:t>
      </w:r>
    </w:p>
    <w:p w:rsidR="008633BB" w:rsidRPr="006A0DDD" w:rsidRDefault="008633BB" w:rsidP="008633BB">
      <w:pPr>
        <w:autoSpaceDE w:val="0"/>
        <w:autoSpaceDN w:val="0"/>
        <w:adjustRightInd w:val="0"/>
        <w:jc w:val="left"/>
        <w:rPr>
          <w:rFonts w:asciiTheme="minorEastAsia" w:hAnsiTheme="minorEastAsia" w:cs="仿宋_GB2312"/>
          <w:color w:val="000000"/>
          <w:kern w:val="0"/>
          <w:szCs w:val="21"/>
          <w:lang w:val="zh-CN"/>
        </w:rPr>
      </w:pPr>
      <w:r w:rsidRPr="008633BB">
        <w:rPr>
          <w:rFonts w:asciiTheme="minorEastAsia" w:eastAsia="黑体" w:hAnsiTheme="minorEastAsia" w:cs="仿宋_GB2312" w:hint="eastAsia"/>
          <w:color w:val="000000"/>
          <w:kern w:val="0"/>
          <w:szCs w:val="21"/>
          <w:lang w:val="zh-CN"/>
        </w:rPr>
        <w:t xml:space="preserve">　　</w:t>
      </w:r>
      <w:r w:rsidRPr="008633BB">
        <w:rPr>
          <w:rFonts w:asciiTheme="minorEastAsia" w:eastAsia="黑体" w:hAnsiTheme="minorEastAsia" w:cs="仿宋_GB2312" w:hint="eastAsia"/>
          <w:bCs/>
          <w:color w:val="000000"/>
          <w:kern w:val="0"/>
          <w:szCs w:val="21"/>
          <w:lang w:val="zh-CN"/>
        </w:rPr>
        <w:t>第十四条</w:t>
      </w:r>
      <w:r w:rsidRPr="006A0DDD">
        <w:rPr>
          <w:rFonts w:asciiTheme="minorEastAsia" w:hAnsiTheme="minorEastAsia" w:cs="仿宋_GB2312" w:hint="eastAsia"/>
          <w:color w:val="000000"/>
          <w:kern w:val="0"/>
          <w:szCs w:val="21"/>
          <w:lang w:val="zh-CN"/>
        </w:rPr>
        <w:t xml:space="preserve">　在良</w:t>
      </w:r>
      <w:proofErr w:type="gramStart"/>
      <w:r w:rsidRPr="006A0DDD">
        <w:rPr>
          <w:rFonts w:asciiTheme="minorEastAsia" w:hAnsiTheme="minorEastAsia" w:cs="仿宋_GB2312" w:hint="eastAsia"/>
          <w:color w:val="000000"/>
          <w:kern w:val="0"/>
          <w:szCs w:val="21"/>
          <w:lang w:val="zh-CN"/>
        </w:rPr>
        <w:t>渚</w:t>
      </w:r>
      <w:proofErr w:type="gramEnd"/>
      <w:r w:rsidRPr="006A0DDD">
        <w:rPr>
          <w:rFonts w:asciiTheme="minorEastAsia" w:hAnsiTheme="minorEastAsia" w:cs="仿宋_GB2312" w:hint="eastAsia"/>
          <w:color w:val="000000"/>
          <w:kern w:val="0"/>
          <w:szCs w:val="21"/>
          <w:lang w:val="zh-CN"/>
        </w:rPr>
        <w:t>遗址保护范围的重点保护区内，除依法许可建设保护与展示的设施外，不得进行其他工程建设或者爆破、钻探、挖掘等危害文物安全的作业。</w:t>
      </w:r>
    </w:p>
    <w:p w:rsidR="008633BB" w:rsidRPr="006A0DDD" w:rsidRDefault="008633BB" w:rsidP="008633BB">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重点保护区内已有的与文物保护无关的建筑物、构筑物，由余杭区人民政府依法拆迁。</w:t>
      </w:r>
    </w:p>
    <w:p w:rsidR="008633BB" w:rsidRPr="006A0DDD" w:rsidRDefault="008633BB" w:rsidP="008633BB">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重点保护区内土地性质应当依法逐步调整为文物古迹用地。</w:t>
      </w:r>
    </w:p>
    <w:p w:rsidR="008633BB" w:rsidRPr="006A0DDD" w:rsidRDefault="008633BB" w:rsidP="008633BB">
      <w:pPr>
        <w:autoSpaceDE w:val="0"/>
        <w:autoSpaceDN w:val="0"/>
        <w:adjustRightInd w:val="0"/>
        <w:jc w:val="left"/>
        <w:rPr>
          <w:rFonts w:asciiTheme="minorEastAsia" w:hAnsiTheme="minorEastAsia" w:cs="仿宋_GB2312"/>
          <w:color w:val="000000"/>
          <w:kern w:val="0"/>
          <w:szCs w:val="21"/>
          <w:lang w:val="zh-CN"/>
        </w:rPr>
      </w:pPr>
      <w:r w:rsidRPr="008633BB">
        <w:rPr>
          <w:rFonts w:asciiTheme="minorEastAsia" w:eastAsia="黑体" w:hAnsiTheme="minorEastAsia" w:cs="仿宋_GB2312" w:hint="eastAsia"/>
          <w:color w:val="000000"/>
          <w:kern w:val="0"/>
          <w:szCs w:val="21"/>
          <w:lang w:val="zh-CN"/>
        </w:rPr>
        <w:t xml:space="preserve">　　</w:t>
      </w:r>
      <w:r w:rsidRPr="008633BB">
        <w:rPr>
          <w:rFonts w:asciiTheme="minorEastAsia" w:eastAsia="黑体" w:hAnsiTheme="minorEastAsia" w:cs="仿宋_GB2312" w:hint="eastAsia"/>
          <w:bCs/>
          <w:color w:val="000000"/>
          <w:kern w:val="0"/>
          <w:szCs w:val="21"/>
          <w:lang w:val="zh-CN"/>
        </w:rPr>
        <w:t>第十五条</w:t>
      </w:r>
      <w:r w:rsidRPr="006A0DDD">
        <w:rPr>
          <w:rFonts w:asciiTheme="minorEastAsia" w:hAnsiTheme="minorEastAsia" w:cs="仿宋_GB2312" w:hint="eastAsia"/>
          <w:color w:val="000000"/>
          <w:kern w:val="0"/>
          <w:szCs w:val="21"/>
          <w:lang w:val="zh-CN"/>
        </w:rPr>
        <w:t xml:space="preserve">　良</w:t>
      </w:r>
      <w:proofErr w:type="gramStart"/>
      <w:r w:rsidRPr="006A0DDD">
        <w:rPr>
          <w:rFonts w:asciiTheme="minorEastAsia" w:hAnsiTheme="minorEastAsia" w:cs="仿宋_GB2312" w:hint="eastAsia"/>
          <w:color w:val="000000"/>
          <w:kern w:val="0"/>
          <w:szCs w:val="21"/>
          <w:lang w:val="zh-CN"/>
        </w:rPr>
        <w:t>渚</w:t>
      </w:r>
      <w:proofErr w:type="gramEnd"/>
      <w:r w:rsidRPr="006A0DDD">
        <w:rPr>
          <w:rFonts w:asciiTheme="minorEastAsia" w:hAnsiTheme="minorEastAsia" w:cs="仿宋_GB2312" w:hint="eastAsia"/>
          <w:color w:val="000000"/>
          <w:kern w:val="0"/>
          <w:szCs w:val="21"/>
          <w:lang w:val="zh-CN"/>
        </w:rPr>
        <w:t>遗址建设控制地带是指保护范围外，为保护良</w:t>
      </w:r>
      <w:proofErr w:type="gramStart"/>
      <w:r w:rsidRPr="006A0DDD">
        <w:rPr>
          <w:rFonts w:asciiTheme="minorEastAsia" w:hAnsiTheme="minorEastAsia" w:cs="仿宋_GB2312" w:hint="eastAsia"/>
          <w:color w:val="000000"/>
          <w:kern w:val="0"/>
          <w:szCs w:val="21"/>
          <w:lang w:val="zh-CN"/>
        </w:rPr>
        <w:t>渚</w:t>
      </w:r>
      <w:proofErr w:type="gramEnd"/>
      <w:r w:rsidRPr="006A0DDD">
        <w:rPr>
          <w:rFonts w:asciiTheme="minorEastAsia" w:hAnsiTheme="minorEastAsia" w:cs="仿宋_GB2312" w:hint="eastAsia"/>
          <w:color w:val="000000"/>
          <w:kern w:val="0"/>
          <w:szCs w:val="21"/>
          <w:lang w:val="zh-CN"/>
        </w:rPr>
        <w:t>遗址的安全和历史环境，对建设项目加以限制的区域，分为一、二、三、四、五类，其建设控制应当符合下列要求：</w:t>
      </w:r>
    </w:p>
    <w:p w:rsidR="008633BB" w:rsidRPr="006A0DDD" w:rsidRDefault="008633BB" w:rsidP="008633BB">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（一）一类建设控制地带内，仅可进行绿化或者道路等市政工程建设，不得建设永久性建筑物；</w:t>
      </w:r>
    </w:p>
    <w:p w:rsidR="008633BB" w:rsidRPr="006A0DDD" w:rsidRDefault="008633BB" w:rsidP="008633BB">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（二）二类、三类、四类建设控制地带内，建筑高度不得超过良</w:t>
      </w:r>
      <w:proofErr w:type="gramStart"/>
      <w:r w:rsidRPr="006A0DDD">
        <w:rPr>
          <w:rFonts w:asciiTheme="minorEastAsia" w:hAnsiTheme="minorEastAsia" w:cs="仿宋_GB2312" w:hint="eastAsia"/>
          <w:color w:val="000000"/>
          <w:kern w:val="0"/>
          <w:szCs w:val="21"/>
          <w:lang w:val="zh-CN"/>
        </w:rPr>
        <w:t>渚</w:t>
      </w:r>
      <w:proofErr w:type="gramEnd"/>
      <w:r w:rsidRPr="006A0DDD">
        <w:rPr>
          <w:rFonts w:asciiTheme="minorEastAsia" w:hAnsiTheme="minorEastAsia" w:cs="仿宋_GB2312" w:hint="eastAsia"/>
          <w:color w:val="000000"/>
          <w:kern w:val="0"/>
          <w:szCs w:val="21"/>
          <w:lang w:val="zh-CN"/>
        </w:rPr>
        <w:t>遗址保护总体规划的相应要求；</w:t>
      </w:r>
    </w:p>
    <w:p w:rsidR="008633BB" w:rsidRPr="006A0DDD" w:rsidRDefault="008633BB" w:rsidP="008633BB">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（三）五类建设控制地带为山地区域，坡度在二十五度以上的，不得建设建筑物；坡度在二十五度以下的，建筑高度不得超过良</w:t>
      </w:r>
      <w:proofErr w:type="gramStart"/>
      <w:r w:rsidRPr="006A0DDD">
        <w:rPr>
          <w:rFonts w:asciiTheme="minorEastAsia" w:hAnsiTheme="minorEastAsia" w:cs="仿宋_GB2312" w:hint="eastAsia"/>
          <w:color w:val="000000"/>
          <w:kern w:val="0"/>
          <w:szCs w:val="21"/>
          <w:lang w:val="zh-CN"/>
        </w:rPr>
        <w:t>渚</w:t>
      </w:r>
      <w:proofErr w:type="gramEnd"/>
      <w:r w:rsidRPr="006A0DDD">
        <w:rPr>
          <w:rFonts w:asciiTheme="minorEastAsia" w:hAnsiTheme="minorEastAsia" w:cs="仿宋_GB2312" w:hint="eastAsia"/>
          <w:color w:val="000000"/>
          <w:kern w:val="0"/>
          <w:szCs w:val="21"/>
          <w:lang w:val="zh-CN"/>
        </w:rPr>
        <w:t>遗址保护总体规划的要求。</w:t>
      </w:r>
    </w:p>
    <w:p w:rsidR="008633BB" w:rsidRPr="006A0DDD" w:rsidRDefault="008633BB" w:rsidP="008633BB">
      <w:pPr>
        <w:autoSpaceDE w:val="0"/>
        <w:autoSpaceDN w:val="0"/>
        <w:adjustRightInd w:val="0"/>
        <w:jc w:val="left"/>
        <w:rPr>
          <w:rFonts w:asciiTheme="minorEastAsia" w:hAnsiTheme="minorEastAsia" w:cs="仿宋_GB2312"/>
          <w:color w:val="000000"/>
          <w:kern w:val="0"/>
          <w:szCs w:val="21"/>
          <w:lang w:val="zh-CN"/>
        </w:rPr>
      </w:pPr>
      <w:r w:rsidRPr="008633BB">
        <w:rPr>
          <w:rFonts w:asciiTheme="minorEastAsia" w:eastAsia="黑体" w:hAnsiTheme="minorEastAsia" w:cs="仿宋_GB2312" w:hint="eastAsia"/>
          <w:color w:val="000000"/>
          <w:kern w:val="0"/>
          <w:szCs w:val="21"/>
          <w:lang w:val="zh-CN"/>
        </w:rPr>
        <w:t xml:space="preserve">　　</w:t>
      </w:r>
      <w:r w:rsidRPr="008633BB">
        <w:rPr>
          <w:rFonts w:asciiTheme="minorEastAsia" w:eastAsia="黑体" w:hAnsiTheme="minorEastAsia" w:cs="仿宋_GB2312" w:hint="eastAsia"/>
          <w:bCs/>
          <w:color w:val="000000"/>
          <w:kern w:val="0"/>
          <w:szCs w:val="21"/>
          <w:lang w:val="zh-CN"/>
        </w:rPr>
        <w:t>第十六条</w:t>
      </w:r>
      <w:r w:rsidRPr="006A0DDD">
        <w:rPr>
          <w:rFonts w:asciiTheme="minorEastAsia" w:hAnsiTheme="minorEastAsia" w:cs="仿宋_GB2312" w:hint="eastAsia"/>
          <w:color w:val="000000"/>
          <w:kern w:val="0"/>
          <w:szCs w:val="21"/>
          <w:lang w:val="zh-CN"/>
        </w:rPr>
        <w:t xml:space="preserve">　良</w:t>
      </w:r>
      <w:proofErr w:type="gramStart"/>
      <w:r w:rsidRPr="006A0DDD">
        <w:rPr>
          <w:rFonts w:asciiTheme="minorEastAsia" w:hAnsiTheme="minorEastAsia" w:cs="仿宋_GB2312" w:hint="eastAsia"/>
          <w:color w:val="000000"/>
          <w:kern w:val="0"/>
          <w:szCs w:val="21"/>
          <w:lang w:val="zh-CN"/>
        </w:rPr>
        <w:t>渚</w:t>
      </w:r>
      <w:proofErr w:type="gramEnd"/>
      <w:r w:rsidRPr="006A0DDD">
        <w:rPr>
          <w:rFonts w:asciiTheme="minorEastAsia" w:hAnsiTheme="minorEastAsia" w:cs="仿宋_GB2312" w:hint="eastAsia"/>
          <w:color w:val="000000"/>
          <w:kern w:val="0"/>
          <w:szCs w:val="21"/>
          <w:lang w:val="zh-CN"/>
        </w:rPr>
        <w:t>遗址环境控制区是指良</w:t>
      </w:r>
      <w:proofErr w:type="gramStart"/>
      <w:r w:rsidRPr="006A0DDD">
        <w:rPr>
          <w:rFonts w:asciiTheme="minorEastAsia" w:hAnsiTheme="minorEastAsia" w:cs="仿宋_GB2312" w:hint="eastAsia"/>
          <w:color w:val="000000"/>
          <w:kern w:val="0"/>
          <w:szCs w:val="21"/>
          <w:lang w:val="zh-CN"/>
        </w:rPr>
        <w:t>渚</w:t>
      </w:r>
      <w:proofErr w:type="gramEnd"/>
      <w:r w:rsidRPr="006A0DDD">
        <w:rPr>
          <w:rFonts w:asciiTheme="minorEastAsia" w:hAnsiTheme="minorEastAsia" w:cs="仿宋_GB2312" w:hint="eastAsia"/>
          <w:color w:val="000000"/>
          <w:kern w:val="0"/>
          <w:szCs w:val="21"/>
          <w:lang w:val="zh-CN"/>
        </w:rPr>
        <w:t>遗址保护范围和建设控制地带范围外，按照遗址保护和环境景观协调的不同要求加以设立的区域。</w:t>
      </w:r>
    </w:p>
    <w:p w:rsidR="008633BB" w:rsidRPr="006A0DDD" w:rsidRDefault="008633BB" w:rsidP="008633BB">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在环境控制区内进行建设的，应当符合良</w:t>
      </w:r>
      <w:proofErr w:type="gramStart"/>
      <w:r w:rsidRPr="006A0DDD">
        <w:rPr>
          <w:rFonts w:asciiTheme="minorEastAsia" w:hAnsiTheme="minorEastAsia" w:cs="仿宋_GB2312" w:hint="eastAsia"/>
          <w:color w:val="000000"/>
          <w:kern w:val="0"/>
          <w:szCs w:val="21"/>
          <w:lang w:val="zh-CN"/>
        </w:rPr>
        <w:t>渚</w:t>
      </w:r>
      <w:proofErr w:type="gramEnd"/>
      <w:r w:rsidRPr="006A0DDD">
        <w:rPr>
          <w:rFonts w:asciiTheme="minorEastAsia" w:hAnsiTheme="minorEastAsia" w:cs="仿宋_GB2312" w:hint="eastAsia"/>
          <w:color w:val="000000"/>
          <w:kern w:val="0"/>
          <w:szCs w:val="21"/>
          <w:lang w:val="zh-CN"/>
        </w:rPr>
        <w:t>遗址保护总体规</w:t>
      </w:r>
      <w:r w:rsidRPr="006A0DDD">
        <w:rPr>
          <w:rFonts w:asciiTheme="minorEastAsia" w:hAnsiTheme="minorEastAsia" w:cs="仿宋_GB2312" w:hint="eastAsia"/>
          <w:color w:val="000000"/>
          <w:kern w:val="0"/>
          <w:szCs w:val="21"/>
          <w:lang w:val="zh-CN"/>
        </w:rPr>
        <w:lastRenderedPageBreak/>
        <w:t>划的要求。</w:t>
      </w:r>
    </w:p>
    <w:p w:rsidR="008633BB" w:rsidRPr="006A0DDD" w:rsidRDefault="008633BB" w:rsidP="008633BB">
      <w:pPr>
        <w:autoSpaceDE w:val="0"/>
        <w:autoSpaceDN w:val="0"/>
        <w:adjustRightInd w:val="0"/>
        <w:jc w:val="left"/>
        <w:rPr>
          <w:rFonts w:asciiTheme="minorEastAsia" w:hAnsiTheme="minorEastAsia" w:cs="仿宋_GB2312"/>
          <w:color w:val="000000"/>
          <w:kern w:val="0"/>
          <w:szCs w:val="21"/>
          <w:lang w:val="zh-CN"/>
        </w:rPr>
      </w:pPr>
      <w:r w:rsidRPr="008633BB">
        <w:rPr>
          <w:rFonts w:asciiTheme="minorEastAsia" w:eastAsia="黑体" w:hAnsiTheme="minorEastAsia" w:cs="仿宋_GB2312" w:hint="eastAsia"/>
          <w:color w:val="000000"/>
          <w:kern w:val="0"/>
          <w:szCs w:val="21"/>
          <w:lang w:val="zh-CN"/>
        </w:rPr>
        <w:t xml:space="preserve">　　</w:t>
      </w:r>
      <w:r w:rsidRPr="008633BB">
        <w:rPr>
          <w:rFonts w:asciiTheme="minorEastAsia" w:eastAsia="黑体" w:hAnsiTheme="minorEastAsia" w:cs="仿宋_GB2312" w:hint="eastAsia"/>
          <w:bCs/>
          <w:color w:val="000000"/>
          <w:kern w:val="0"/>
          <w:szCs w:val="21"/>
          <w:lang w:val="zh-CN"/>
        </w:rPr>
        <w:t>第十七条</w:t>
      </w:r>
      <w:r w:rsidRPr="006A0DDD">
        <w:rPr>
          <w:rFonts w:asciiTheme="minorEastAsia" w:hAnsiTheme="minorEastAsia" w:cs="仿宋_GB2312" w:hint="eastAsia"/>
          <w:color w:val="000000"/>
          <w:kern w:val="0"/>
          <w:szCs w:val="21"/>
          <w:lang w:val="zh-CN"/>
        </w:rPr>
        <w:t xml:space="preserve">　除良</w:t>
      </w:r>
      <w:proofErr w:type="gramStart"/>
      <w:r w:rsidRPr="006A0DDD">
        <w:rPr>
          <w:rFonts w:asciiTheme="minorEastAsia" w:hAnsiTheme="minorEastAsia" w:cs="仿宋_GB2312" w:hint="eastAsia"/>
          <w:color w:val="000000"/>
          <w:kern w:val="0"/>
          <w:szCs w:val="21"/>
          <w:lang w:val="zh-CN"/>
        </w:rPr>
        <w:t>渚</w:t>
      </w:r>
      <w:proofErr w:type="gramEnd"/>
      <w:r w:rsidRPr="006A0DDD">
        <w:rPr>
          <w:rFonts w:asciiTheme="minorEastAsia" w:hAnsiTheme="minorEastAsia" w:cs="仿宋_GB2312" w:hint="eastAsia"/>
          <w:color w:val="000000"/>
          <w:kern w:val="0"/>
          <w:szCs w:val="21"/>
          <w:lang w:val="zh-CN"/>
        </w:rPr>
        <w:t>遗址保护、管理、研究、利用外，任何单位和个人不得改变良</w:t>
      </w:r>
      <w:proofErr w:type="gramStart"/>
      <w:r w:rsidRPr="006A0DDD">
        <w:rPr>
          <w:rFonts w:asciiTheme="minorEastAsia" w:hAnsiTheme="minorEastAsia" w:cs="仿宋_GB2312" w:hint="eastAsia"/>
          <w:color w:val="000000"/>
          <w:kern w:val="0"/>
          <w:szCs w:val="21"/>
          <w:lang w:val="zh-CN"/>
        </w:rPr>
        <w:t>渚</w:t>
      </w:r>
      <w:proofErr w:type="gramEnd"/>
      <w:r w:rsidRPr="006A0DDD">
        <w:rPr>
          <w:rFonts w:asciiTheme="minorEastAsia" w:hAnsiTheme="minorEastAsia" w:cs="仿宋_GB2312" w:hint="eastAsia"/>
          <w:color w:val="000000"/>
          <w:kern w:val="0"/>
          <w:szCs w:val="21"/>
          <w:lang w:val="zh-CN"/>
        </w:rPr>
        <w:t>遗址保护范围、建设控制地带、环境控制区内的水网、山体、土墩等环境地貌。</w:t>
      </w:r>
    </w:p>
    <w:p w:rsidR="008633BB" w:rsidRPr="006A0DDD" w:rsidRDefault="008633BB" w:rsidP="008633BB">
      <w:pPr>
        <w:autoSpaceDE w:val="0"/>
        <w:autoSpaceDN w:val="0"/>
        <w:adjustRightInd w:val="0"/>
        <w:jc w:val="left"/>
        <w:rPr>
          <w:rFonts w:asciiTheme="minorEastAsia" w:hAnsiTheme="minorEastAsia" w:cs="仿宋_GB2312"/>
          <w:color w:val="000000"/>
          <w:kern w:val="0"/>
          <w:szCs w:val="21"/>
          <w:lang w:val="zh-CN"/>
        </w:rPr>
      </w:pPr>
      <w:r w:rsidRPr="008633BB">
        <w:rPr>
          <w:rFonts w:asciiTheme="minorEastAsia" w:eastAsia="黑体" w:hAnsiTheme="minorEastAsia" w:cs="仿宋_GB2312" w:hint="eastAsia"/>
          <w:color w:val="000000"/>
          <w:kern w:val="0"/>
          <w:szCs w:val="21"/>
          <w:lang w:val="zh-CN"/>
        </w:rPr>
        <w:t xml:space="preserve">　　</w:t>
      </w:r>
      <w:r w:rsidRPr="008633BB">
        <w:rPr>
          <w:rFonts w:asciiTheme="minorEastAsia" w:eastAsia="黑体" w:hAnsiTheme="minorEastAsia" w:cs="仿宋_GB2312" w:hint="eastAsia"/>
          <w:bCs/>
          <w:color w:val="000000"/>
          <w:kern w:val="0"/>
          <w:szCs w:val="21"/>
          <w:lang w:val="zh-CN"/>
        </w:rPr>
        <w:t>第十八条</w:t>
      </w:r>
      <w:r w:rsidRPr="006A0DDD">
        <w:rPr>
          <w:rFonts w:asciiTheme="minorEastAsia" w:hAnsiTheme="minorEastAsia" w:cs="仿宋_GB2312" w:hint="eastAsia"/>
          <w:color w:val="000000"/>
          <w:kern w:val="0"/>
          <w:szCs w:val="21"/>
          <w:lang w:val="zh-CN"/>
        </w:rPr>
        <w:t xml:space="preserve">　良</w:t>
      </w:r>
      <w:proofErr w:type="gramStart"/>
      <w:r w:rsidRPr="006A0DDD">
        <w:rPr>
          <w:rFonts w:asciiTheme="minorEastAsia" w:hAnsiTheme="minorEastAsia" w:cs="仿宋_GB2312" w:hint="eastAsia"/>
          <w:color w:val="000000"/>
          <w:kern w:val="0"/>
          <w:szCs w:val="21"/>
          <w:lang w:val="zh-CN"/>
        </w:rPr>
        <w:t>渚</w:t>
      </w:r>
      <w:proofErr w:type="gramEnd"/>
      <w:r w:rsidRPr="006A0DDD">
        <w:rPr>
          <w:rFonts w:asciiTheme="minorEastAsia" w:hAnsiTheme="minorEastAsia" w:cs="仿宋_GB2312" w:hint="eastAsia"/>
          <w:color w:val="000000"/>
          <w:kern w:val="0"/>
          <w:szCs w:val="21"/>
          <w:lang w:val="zh-CN"/>
        </w:rPr>
        <w:t>遗址保护范围、建设控制地带和环境控制区内的建设项目，应当由良</w:t>
      </w:r>
      <w:proofErr w:type="gramStart"/>
      <w:r w:rsidRPr="006A0DDD">
        <w:rPr>
          <w:rFonts w:asciiTheme="minorEastAsia" w:hAnsiTheme="minorEastAsia" w:cs="仿宋_GB2312" w:hint="eastAsia"/>
          <w:color w:val="000000"/>
          <w:kern w:val="0"/>
          <w:szCs w:val="21"/>
          <w:lang w:val="zh-CN"/>
        </w:rPr>
        <w:t>渚</w:t>
      </w:r>
      <w:proofErr w:type="gramEnd"/>
      <w:r w:rsidRPr="006A0DDD">
        <w:rPr>
          <w:rFonts w:asciiTheme="minorEastAsia" w:hAnsiTheme="minorEastAsia" w:cs="仿宋_GB2312" w:hint="eastAsia"/>
          <w:color w:val="000000"/>
          <w:kern w:val="0"/>
          <w:szCs w:val="21"/>
          <w:lang w:val="zh-CN"/>
        </w:rPr>
        <w:t>遗址管委会会同有关部门事先组织考古调查、勘探、发掘。</w:t>
      </w:r>
    </w:p>
    <w:p w:rsidR="008633BB" w:rsidRPr="006A0DDD" w:rsidRDefault="008633BB" w:rsidP="008633BB">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对良</w:t>
      </w:r>
      <w:proofErr w:type="gramStart"/>
      <w:r w:rsidRPr="006A0DDD">
        <w:rPr>
          <w:rFonts w:asciiTheme="minorEastAsia" w:hAnsiTheme="minorEastAsia" w:cs="仿宋_GB2312" w:hint="eastAsia"/>
          <w:color w:val="000000"/>
          <w:kern w:val="0"/>
          <w:szCs w:val="21"/>
          <w:lang w:val="zh-CN"/>
        </w:rPr>
        <w:t>渚</w:t>
      </w:r>
      <w:proofErr w:type="gramEnd"/>
      <w:r w:rsidRPr="006A0DDD">
        <w:rPr>
          <w:rFonts w:asciiTheme="minorEastAsia" w:hAnsiTheme="minorEastAsia" w:cs="仿宋_GB2312" w:hint="eastAsia"/>
          <w:color w:val="000000"/>
          <w:kern w:val="0"/>
          <w:szCs w:val="21"/>
          <w:lang w:val="zh-CN"/>
        </w:rPr>
        <w:t>遗址建设控制地带和环境控制区内新发现的良渚文化遗址和其他文物古迹，良</w:t>
      </w:r>
      <w:proofErr w:type="gramStart"/>
      <w:r w:rsidRPr="006A0DDD">
        <w:rPr>
          <w:rFonts w:asciiTheme="minorEastAsia" w:hAnsiTheme="minorEastAsia" w:cs="仿宋_GB2312" w:hint="eastAsia"/>
          <w:color w:val="000000"/>
          <w:kern w:val="0"/>
          <w:szCs w:val="21"/>
          <w:lang w:val="zh-CN"/>
        </w:rPr>
        <w:t>渚</w:t>
      </w:r>
      <w:proofErr w:type="gramEnd"/>
      <w:r w:rsidRPr="006A0DDD">
        <w:rPr>
          <w:rFonts w:asciiTheme="minorEastAsia" w:hAnsiTheme="minorEastAsia" w:cs="仿宋_GB2312" w:hint="eastAsia"/>
          <w:color w:val="000000"/>
          <w:kern w:val="0"/>
          <w:szCs w:val="21"/>
          <w:lang w:val="zh-CN"/>
        </w:rPr>
        <w:t>遗址管委会应及时采取保护措施，并上报省、市文物行政主管部门；经评估与良</w:t>
      </w:r>
      <w:proofErr w:type="gramStart"/>
      <w:r w:rsidRPr="006A0DDD">
        <w:rPr>
          <w:rFonts w:asciiTheme="minorEastAsia" w:hAnsiTheme="minorEastAsia" w:cs="仿宋_GB2312" w:hint="eastAsia"/>
          <w:color w:val="000000"/>
          <w:kern w:val="0"/>
          <w:szCs w:val="21"/>
          <w:lang w:val="zh-CN"/>
        </w:rPr>
        <w:t>渚</w:t>
      </w:r>
      <w:proofErr w:type="gramEnd"/>
      <w:r w:rsidRPr="006A0DDD">
        <w:rPr>
          <w:rFonts w:asciiTheme="minorEastAsia" w:hAnsiTheme="minorEastAsia" w:cs="仿宋_GB2312" w:hint="eastAsia"/>
          <w:color w:val="000000"/>
          <w:kern w:val="0"/>
          <w:szCs w:val="21"/>
          <w:lang w:val="zh-CN"/>
        </w:rPr>
        <w:t>遗址直接关联的重要良渚文化遗址，应当列入良</w:t>
      </w:r>
      <w:proofErr w:type="gramStart"/>
      <w:r w:rsidRPr="006A0DDD">
        <w:rPr>
          <w:rFonts w:asciiTheme="minorEastAsia" w:hAnsiTheme="minorEastAsia" w:cs="仿宋_GB2312" w:hint="eastAsia"/>
          <w:color w:val="000000"/>
          <w:kern w:val="0"/>
          <w:szCs w:val="21"/>
          <w:lang w:val="zh-CN"/>
        </w:rPr>
        <w:t>渚</w:t>
      </w:r>
      <w:proofErr w:type="gramEnd"/>
      <w:r w:rsidRPr="006A0DDD">
        <w:rPr>
          <w:rFonts w:asciiTheme="minorEastAsia" w:hAnsiTheme="minorEastAsia" w:cs="仿宋_GB2312" w:hint="eastAsia"/>
          <w:color w:val="000000"/>
          <w:kern w:val="0"/>
          <w:szCs w:val="21"/>
          <w:lang w:val="zh-CN"/>
        </w:rPr>
        <w:t>遗址的保护范围，并对保护规划作相应调整。</w:t>
      </w:r>
    </w:p>
    <w:p w:rsidR="008633BB" w:rsidRPr="006A0DDD" w:rsidRDefault="008633BB" w:rsidP="008633BB">
      <w:pPr>
        <w:autoSpaceDE w:val="0"/>
        <w:autoSpaceDN w:val="0"/>
        <w:adjustRightInd w:val="0"/>
        <w:jc w:val="left"/>
        <w:rPr>
          <w:rFonts w:asciiTheme="minorEastAsia" w:hAnsiTheme="minorEastAsia" w:cs="仿宋_GB2312"/>
          <w:color w:val="000000"/>
          <w:kern w:val="0"/>
          <w:szCs w:val="21"/>
          <w:lang w:val="zh-CN"/>
        </w:rPr>
      </w:pPr>
      <w:r w:rsidRPr="008633BB">
        <w:rPr>
          <w:rFonts w:asciiTheme="minorEastAsia" w:eastAsia="黑体" w:hAnsiTheme="minorEastAsia" w:cs="仿宋_GB2312" w:hint="eastAsia"/>
          <w:color w:val="000000"/>
          <w:kern w:val="0"/>
          <w:szCs w:val="21"/>
          <w:lang w:val="zh-CN"/>
        </w:rPr>
        <w:t xml:space="preserve">　　</w:t>
      </w:r>
      <w:r w:rsidRPr="008633BB">
        <w:rPr>
          <w:rFonts w:asciiTheme="minorEastAsia" w:eastAsia="黑体" w:hAnsiTheme="minorEastAsia" w:cs="仿宋_GB2312" w:hint="eastAsia"/>
          <w:bCs/>
          <w:color w:val="000000"/>
          <w:kern w:val="0"/>
          <w:szCs w:val="21"/>
          <w:lang w:val="zh-CN"/>
        </w:rPr>
        <w:t>第十九条</w:t>
      </w:r>
      <w:r w:rsidRPr="006A0DDD">
        <w:rPr>
          <w:rFonts w:asciiTheme="minorEastAsia" w:hAnsiTheme="minorEastAsia" w:cs="仿宋_GB2312" w:hint="eastAsia"/>
          <w:color w:val="000000"/>
          <w:kern w:val="0"/>
          <w:szCs w:val="21"/>
          <w:lang w:val="zh-CN"/>
        </w:rPr>
        <w:t xml:space="preserve">　良</w:t>
      </w:r>
      <w:proofErr w:type="gramStart"/>
      <w:r w:rsidRPr="006A0DDD">
        <w:rPr>
          <w:rFonts w:asciiTheme="minorEastAsia" w:hAnsiTheme="minorEastAsia" w:cs="仿宋_GB2312" w:hint="eastAsia"/>
          <w:color w:val="000000"/>
          <w:kern w:val="0"/>
          <w:szCs w:val="21"/>
          <w:lang w:val="zh-CN"/>
        </w:rPr>
        <w:t>渚</w:t>
      </w:r>
      <w:proofErr w:type="gramEnd"/>
      <w:r w:rsidRPr="006A0DDD">
        <w:rPr>
          <w:rFonts w:asciiTheme="minorEastAsia" w:hAnsiTheme="minorEastAsia" w:cs="仿宋_GB2312" w:hint="eastAsia"/>
          <w:color w:val="000000"/>
          <w:kern w:val="0"/>
          <w:szCs w:val="21"/>
          <w:lang w:val="zh-CN"/>
        </w:rPr>
        <w:t>遗址建设控制地带和环境控制区内的建设项目，城乡规划、国土资源等行政管理部门在</w:t>
      </w:r>
      <w:proofErr w:type="gramStart"/>
      <w:r w:rsidRPr="006A0DDD">
        <w:rPr>
          <w:rFonts w:asciiTheme="minorEastAsia" w:hAnsiTheme="minorEastAsia" w:cs="仿宋_GB2312" w:hint="eastAsia"/>
          <w:color w:val="000000"/>
          <w:kern w:val="0"/>
          <w:szCs w:val="21"/>
          <w:lang w:val="zh-CN"/>
        </w:rPr>
        <w:t>作出</w:t>
      </w:r>
      <w:proofErr w:type="gramEnd"/>
      <w:r w:rsidRPr="006A0DDD">
        <w:rPr>
          <w:rFonts w:asciiTheme="minorEastAsia" w:hAnsiTheme="minorEastAsia" w:cs="仿宋_GB2312" w:hint="eastAsia"/>
          <w:color w:val="000000"/>
          <w:kern w:val="0"/>
          <w:szCs w:val="21"/>
          <w:lang w:val="zh-CN"/>
        </w:rPr>
        <w:t>行政许可前，应当征求良</w:t>
      </w:r>
      <w:proofErr w:type="gramStart"/>
      <w:r w:rsidRPr="006A0DDD">
        <w:rPr>
          <w:rFonts w:asciiTheme="minorEastAsia" w:hAnsiTheme="minorEastAsia" w:cs="仿宋_GB2312" w:hint="eastAsia"/>
          <w:color w:val="000000"/>
          <w:kern w:val="0"/>
          <w:szCs w:val="21"/>
          <w:lang w:val="zh-CN"/>
        </w:rPr>
        <w:t>渚</w:t>
      </w:r>
      <w:proofErr w:type="gramEnd"/>
      <w:r w:rsidRPr="006A0DDD">
        <w:rPr>
          <w:rFonts w:asciiTheme="minorEastAsia" w:hAnsiTheme="minorEastAsia" w:cs="仿宋_GB2312" w:hint="eastAsia"/>
          <w:color w:val="000000"/>
          <w:kern w:val="0"/>
          <w:szCs w:val="21"/>
          <w:lang w:val="zh-CN"/>
        </w:rPr>
        <w:t>遗址管委会的意见。</w:t>
      </w:r>
    </w:p>
    <w:p w:rsidR="008633BB" w:rsidRPr="006A0DDD" w:rsidRDefault="008633BB" w:rsidP="008633BB">
      <w:pPr>
        <w:autoSpaceDE w:val="0"/>
        <w:autoSpaceDN w:val="0"/>
        <w:adjustRightInd w:val="0"/>
        <w:jc w:val="left"/>
        <w:rPr>
          <w:rFonts w:asciiTheme="minorEastAsia" w:hAnsiTheme="minorEastAsia" w:cs="仿宋_GB2312"/>
          <w:color w:val="000000"/>
          <w:kern w:val="0"/>
          <w:szCs w:val="21"/>
          <w:lang w:val="zh-CN"/>
        </w:rPr>
      </w:pPr>
      <w:r w:rsidRPr="008633BB">
        <w:rPr>
          <w:rFonts w:asciiTheme="minorEastAsia" w:eastAsia="黑体" w:hAnsiTheme="minorEastAsia" w:cs="仿宋_GB2312" w:hint="eastAsia"/>
          <w:color w:val="000000"/>
          <w:kern w:val="0"/>
          <w:szCs w:val="21"/>
          <w:lang w:val="zh-CN"/>
        </w:rPr>
        <w:t xml:space="preserve">　　</w:t>
      </w:r>
      <w:r w:rsidRPr="008633BB">
        <w:rPr>
          <w:rFonts w:asciiTheme="minorEastAsia" w:eastAsia="黑体" w:hAnsiTheme="minorEastAsia" w:cs="仿宋_GB2312" w:hint="eastAsia"/>
          <w:bCs/>
          <w:color w:val="000000"/>
          <w:kern w:val="0"/>
          <w:szCs w:val="21"/>
          <w:lang w:val="zh-CN"/>
        </w:rPr>
        <w:t>第二十条</w:t>
      </w:r>
      <w:r w:rsidRPr="006A0DDD">
        <w:rPr>
          <w:rFonts w:asciiTheme="minorEastAsia" w:hAnsiTheme="minorEastAsia" w:cs="仿宋_GB2312" w:hint="eastAsia"/>
          <w:color w:val="000000"/>
          <w:kern w:val="0"/>
          <w:szCs w:val="21"/>
          <w:lang w:val="zh-CN"/>
        </w:rPr>
        <w:t xml:space="preserve">　余杭区人民政府应当在良</w:t>
      </w:r>
      <w:proofErr w:type="gramStart"/>
      <w:r w:rsidRPr="006A0DDD">
        <w:rPr>
          <w:rFonts w:asciiTheme="minorEastAsia" w:hAnsiTheme="minorEastAsia" w:cs="仿宋_GB2312" w:hint="eastAsia"/>
          <w:color w:val="000000"/>
          <w:kern w:val="0"/>
          <w:szCs w:val="21"/>
          <w:lang w:val="zh-CN"/>
        </w:rPr>
        <w:t>渚</w:t>
      </w:r>
      <w:proofErr w:type="gramEnd"/>
      <w:r w:rsidRPr="006A0DDD">
        <w:rPr>
          <w:rFonts w:asciiTheme="minorEastAsia" w:hAnsiTheme="minorEastAsia" w:cs="仿宋_GB2312" w:hint="eastAsia"/>
          <w:color w:val="000000"/>
          <w:kern w:val="0"/>
          <w:szCs w:val="21"/>
          <w:lang w:val="zh-CN"/>
        </w:rPr>
        <w:t>遗址建设控制地带外划出一定的区域，进行统一规划和建设，用于缓解良</w:t>
      </w:r>
      <w:proofErr w:type="gramStart"/>
      <w:r w:rsidRPr="006A0DDD">
        <w:rPr>
          <w:rFonts w:asciiTheme="minorEastAsia" w:hAnsiTheme="minorEastAsia" w:cs="仿宋_GB2312" w:hint="eastAsia"/>
          <w:color w:val="000000"/>
          <w:kern w:val="0"/>
          <w:szCs w:val="21"/>
          <w:lang w:val="zh-CN"/>
        </w:rPr>
        <w:t>渚</w:t>
      </w:r>
      <w:proofErr w:type="gramEnd"/>
      <w:r w:rsidRPr="006A0DDD">
        <w:rPr>
          <w:rFonts w:asciiTheme="minorEastAsia" w:hAnsiTheme="minorEastAsia" w:cs="仿宋_GB2312" w:hint="eastAsia"/>
          <w:color w:val="000000"/>
          <w:kern w:val="0"/>
          <w:szCs w:val="21"/>
          <w:lang w:val="zh-CN"/>
        </w:rPr>
        <w:t>遗址内生产、生活压力。</w:t>
      </w:r>
    </w:p>
    <w:p w:rsidR="008633BB" w:rsidRPr="006A0DDD" w:rsidRDefault="008633BB" w:rsidP="008633BB">
      <w:pPr>
        <w:autoSpaceDE w:val="0"/>
        <w:autoSpaceDN w:val="0"/>
        <w:adjustRightInd w:val="0"/>
        <w:jc w:val="left"/>
        <w:rPr>
          <w:rFonts w:asciiTheme="minorEastAsia" w:hAnsiTheme="minorEastAsia" w:cs="仿宋_GB2312"/>
          <w:color w:val="000000"/>
          <w:kern w:val="0"/>
          <w:szCs w:val="21"/>
          <w:lang w:val="zh-CN"/>
        </w:rPr>
      </w:pPr>
      <w:r w:rsidRPr="008633BB">
        <w:rPr>
          <w:rFonts w:asciiTheme="minorEastAsia" w:eastAsia="黑体" w:hAnsiTheme="minorEastAsia" w:cs="仿宋_GB2312" w:hint="eastAsia"/>
          <w:color w:val="000000"/>
          <w:kern w:val="0"/>
          <w:szCs w:val="21"/>
          <w:lang w:val="zh-CN"/>
        </w:rPr>
        <w:t xml:space="preserve">　　</w:t>
      </w:r>
      <w:r w:rsidRPr="008633BB">
        <w:rPr>
          <w:rFonts w:asciiTheme="minorEastAsia" w:eastAsia="黑体" w:hAnsiTheme="minorEastAsia" w:cs="仿宋_GB2312" w:hint="eastAsia"/>
          <w:bCs/>
          <w:color w:val="000000"/>
          <w:kern w:val="0"/>
          <w:szCs w:val="21"/>
          <w:lang w:val="zh-CN"/>
        </w:rPr>
        <w:t>第二十一条</w:t>
      </w:r>
      <w:r w:rsidRPr="006A0DDD">
        <w:rPr>
          <w:rFonts w:asciiTheme="minorEastAsia" w:hAnsiTheme="minorEastAsia" w:cs="仿宋_GB2312" w:hint="eastAsia"/>
          <w:color w:val="000000"/>
          <w:kern w:val="0"/>
          <w:szCs w:val="21"/>
          <w:lang w:val="zh-CN"/>
        </w:rPr>
        <w:t xml:space="preserve">　良</w:t>
      </w:r>
      <w:proofErr w:type="gramStart"/>
      <w:r w:rsidRPr="006A0DDD">
        <w:rPr>
          <w:rFonts w:asciiTheme="minorEastAsia" w:hAnsiTheme="minorEastAsia" w:cs="仿宋_GB2312" w:hint="eastAsia"/>
          <w:color w:val="000000"/>
          <w:kern w:val="0"/>
          <w:szCs w:val="21"/>
          <w:lang w:val="zh-CN"/>
        </w:rPr>
        <w:t>渚</w:t>
      </w:r>
      <w:proofErr w:type="gramEnd"/>
      <w:r w:rsidRPr="006A0DDD">
        <w:rPr>
          <w:rFonts w:asciiTheme="minorEastAsia" w:hAnsiTheme="minorEastAsia" w:cs="仿宋_GB2312" w:hint="eastAsia"/>
          <w:color w:val="000000"/>
          <w:kern w:val="0"/>
          <w:szCs w:val="21"/>
          <w:lang w:val="zh-CN"/>
        </w:rPr>
        <w:t>遗址管委会应当加强对良</w:t>
      </w:r>
      <w:proofErr w:type="gramStart"/>
      <w:r w:rsidRPr="006A0DDD">
        <w:rPr>
          <w:rFonts w:asciiTheme="minorEastAsia" w:hAnsiTheme="minorEastAsia" w:cs="仿宋_GB2312" w:hint="eastAsia"/>
          <w:color w:val="000000"/>
          <w:kern w:val="0"/>
          <w:szCs w:val="21"/>
          <w:lang w:val="zh-CN"/>
        </w:rPr>
        <w:t>渚</w:t>
      </w:r>
      <w:proofErr w:type="gramEnd"/>
      <w:r w:rsidRPr="006A0DDD">
        <w:rPr>
          <w:rFonts w:asciiTheme="minorEastAsia" w:hAnsiTheme="minorEastAsia" w:cs="仿宋_GB2312" w:hint="eastAsia"/>
          <w:color w:val="000000"/>
          <w:kern w:val="0"/>
          <w:szCs w:val="21"/>
          <w:lang w:val="zh-CN"/>
        </w:rPr>
        <w:t>遗址的日常监测，形成记录档案，妥善保管，提出日常监测报告，并定期向上级文物行政主管部门报告。</w:t>
      </w:r>
    </w:p>
    <w:p w:rsidR="008633BB" w:rsidRPr="006A0DDD" w:rsidRDefault="008633BB" w:rsidP="008633BB">
      <w:pPr>
        <w:autoSpaceDE w:val="0"/>
        <w:autoSpaceDN w:val="0"/>
        <w:adjustRightInd w:val="0"/>
        <w:jc w:val="left"/>
        <w:rPr>
          <w:rFonts w:asciiTheme="minorEastAsia" w:hAnsiTheme="minorEastAsia" w:cs="仿宋_GB2312"/>
          <w:color w:val="000000"/>
          <w:kern w:val="0"/>
          <w:szCs w:val="21"/>
          <w:lang w:val="zh-CN"/>
        </w:rPr>
      </w:pPr>
      <w:r w:rsidRPr="008633BB">
        <w:rPr>
          <w:rFonts w:asciiTheme="minorEastAsia" w:eastAsia="黑体" w:hAnsiTheme="minorEastAsia" w:cs="仿宋_GB2312" w:hint="eastAsia"/>
          <w:color w:val="000000"/>
          <w:kern w:val="0"/>
          <w:szCs w:val="21"/>
          <w:lang w:val="zh-CN"/>
        </w:rPr>
        <w:t xml:space="preserve">　　</w:t>
      </w:r>
      <w:r w:rsidRPr="008633BB">
        <w:rPr>
          <w:rFonts w:asciiTheme="minorEastAsia" w:eastAsia="黑体" w:hAnsiTheme="minorEastAsia" w:cs="仿宋_GB2312" w:hint="eastAsia"/>
          <w:bCs/>
          <w:color w:val="000000"/>
          <w:kern w:val="0"/>
          <w:szCs w:val="21"/>
          <w:lang w:val="zh-CN"/>
        </w:rPr>
        <w:t>第二十二条</w:t>
      </w:r>
      <w:r w:rsidRPr="006A0DDD">
        <w:rPr>
          <w:rFonts w:asciiTheme="minorEastAsia" w:hAnsiTheme="minorEastAsia" w:cs="仿宋_GB2312" w:hint="eastAsia"/>
          <w:color w:val="000000"/>
          <w:kern w:val="0"/>
          <w:szCs w:val="21"/>
          <w:lang w:val="zh-CN"/>
        </w:rPr>
        <w:t xml:space="preserve">　良</w:t>
      </w:r>
      <w:proofErr w:type="gramStart"/>
      <w:r w:rsidRPr="006A0DDD">
        <w:rPr>
          <w:rFonts w:asciiTheme="minorEastAsia" w:hAnsiTheme="minorEastAsia" w:cs="仿宋_GB2312" w:hint="eastAsia"/>
          <w:color w:val="000000"/>
          <w:kern w:val="0"/>
          <w:szCs w:val="21"/>
          <w:lang w:val="zh-CN"/>
        </w:rPr>
        <w:t>渚</w:t>
      </w:r>
      <w:proofErr w:type="gramEnd"/>
      <w:r w:rsidRPr="006A0DDD">
        <w:rPr>
          <w:rFonts w:asciiTheme="minorEastAsia" w:hAnsiTheme="minorEastAsia" w:cs="仿宋_GB2312" w:hint="eastAsia"/>
          <w:color w:val="000000"/>
          <w:kern w:val="0"/>
          <w:szCs w:val="21"/>
          <w:lang w:val="zh-CN"/>
        </w:rPr>
        <w:t>遗址管委会应当会</w:t>
      </w:r>
      <w:proofErr w:type="gramStart"/>
      <w:r w:rsidRPr="006A0DDD">
        <w:rPr>
          <w:rFonts w:asciiTheme="minorEastAsia" w:hAnsiTheme="minorEastAsia" w:cs="仿宋_GB2312" w:hint="eastAsia"/>
          <w:color w:val="000000"/>
          <w:kern w:val="0"/>
          <w:szCs w:val="21"/>
          <w:lang w:val="zh-CN"/>
        </w:rPr>
        <w:t>同余杭区人民政府</w:t>
      </w:r>
      <w:proofErr w:type="gramEnd"/>
      <w:r w:rsidRPr="006A0DDD">
        <w:rPr>
          <w:rFonts w:asciiTheme="minorEastAsia" w:hAnsiTheme="minorEastAsia" w:cs="仿宋_GB2312" w:hint="eastAsia"/>
          <w:color w:val="000000"/>
          <w:kern w:val="0"/>
          <w:szCs w:val="21"/>
          <w:lang w:val="zh-CN"/>
        </w:rPr>
        <w:t>制定</w:t>
      </w:r>
      <w:r w:rsidRPr="006A0DDD">
        <w:rPr>
          <w:rFonts w:asciiTheme="minorEastAsia" w:hAnsiTheme="minorEastAsia" w:cs="仿宋_GB2312" w:hint="eastAsia"/>
          <w:color w:val="000000"/>
          <w:kern w:val="0"/>
          <w:szCs w:val="21"/>
          <w:lang w:val="zh-CN"/>
        </w:rPr>
        <w:lastRenderedPageBreak/>
        <w:t>应急预案。在发生危及良</w:t>
      </w:r>
      <w:proofErr w:type="gramStart"/>
      <w:r w:rsidRPr="006A0DDD">
        <w:rPr>
          <w:rFonts w:asciiTheme="minorEastAsia" w:hAnsiTheme="minorEastAsia" w:cs="仿宋_GB2312" w:hint="eastAsia"/>
          <w:color w:val="000000"/>
          <w:kern w:val="0"/>
          <w:szCs w:val="21"/>
          <w:lang w:val="zh-CN"/>
        </w:rPr>
        <w:t>渚</w:t>
      </w:r>
      <w:proofErr w:type="gramEnd"/>
      <w:r w:rsidRPr="006A0DDD">
        <w:rPr>
          <w:rFonts w:asciiTheme="minorEastAsia" w:hAnsiTheme="minorEastAsia" w:cs="仿宋_GB2312" w:hint="eastAsia"/>
          <w:color w:val="000000"/>
          <w:kern w:val="0"/>
          <w:szCs w:val="21"/>
          <w:lang w:val="zh-CN"/>
        </w:rPr>
        <w:t>遗址安全的突发事件、自然灾害，或者发现良</w:t>
      </w:r>
      <w:proofErr w:type="gramStart"/>
      <w:r w:rsidRPr="006A0DDD">
        <w:rPr>
          <w:rFonts w:asciiTheme="minorEastAsia" w:hAnsiTheme="minorEastAsia" w:cs="仿宋_GB2312" w:hint="eastAsia"/>
          <w:color w:val="000000"/>
          <w:kern w:val="0"/>
          <w:szCs w:val="21"/>
          <w:lang w:val="zh-CN"/>
        </w:rPr>
        <w:t>渚</w:t>
      </w:r>
      <w:proofErr w:type="gramEnd"/>
      <w:r w:rsidRPr="006A0DDD">
        <w:rPr>
          <w:rFonts w:asciiTheme="minorEastAsia" w:hAnsiTheme="minorEastAsia" w:cs="仿宋_GB2312" w:hint="eastAsia"/>
          <w:color w:val="000000"/>
          <w:kern w:val="0"/>
          <w:szCs w:val="21"/>
          <w:lang w:val="zh-CN"/>
        </w:rPr>
        <w:t>遗址存在安全隐患时，良</w:t>
      </w:r>
      <w:proofErr w:type="gramStart"/>
      <w:r w:rsidRPr="006A0DDD">
        <w:rPr>
          <w:rFonts w:asciiTheme="minorEastAsia" w:hAnsiTheme="minorEastAsia" w:cs="仿宋_GB2312" w:hint="eastAsia"/>
          <w:color w:val="000000"/>
          <w:kern w:val="0"/>
          <w:szCs w:val="21"/>
          <w:lang w:val="zh-CN"/>
        </w:rPr>
        <w:t>渚</w:t>
      </w:r>
      <w:proofErr w:type="gramEnd"/>
      <w:r w:rsidRPr="006A0DDD">
        <w:rPr>
          <w:rFonts w:asciiTheme="minorEastAsia" w:hAnsiTheme="minorEastAsia" w:cs="仿宋_GB2312" w:hint="eastAsia"/>
          <w:color w:val="000000"/>
          <w:kern w:val="0"/>
          <w:szCs w:val="21"/>
          <w:lang w:val="zh-CN"/>
        </w:rPr>
        <w:t>遗址管委会应当启动应急预案，采取相应处置措施，并同时向市人民政府报告。</w:t>
      </w:r>
    </w:p>
    <w:p w:rsidR="008633BB" w:rsidRPr="006A0DDD" w:rsidRDefault="008633BB" w:rsidP="008633BB">
      <w:pPr>
        <w:autoSpaceDE w:val="0"/>
        <w:autoSpaceDN w:val="0"/>
        <w:adjustRightInd w:val="0"/>
        <w:jc w:val="left"/>
        <w:rPr>
          <w:rFonts w:asciiTheme="minorEastAsia" w:hAnsiTheme="minorEastAsia" w:cs="仿宋_GB2312"/>
          <w:color w:val="000000"/>
          <w:kern w:val="0"/>
          <w:szCs w:val="21"/>
          <w:lang w:val="zh-CN"/>
        </w:rPr>
      </w:pPr>
      <w:r w:rsidRPr="008633BB">
        <w:rPr>
          <w:rFonts w:asciiTheme="minorEastAsia" w:eastAsia="黑体" w:hAnsiTheme="minorEastAsia" w:cs="仿宋_GB2312" w:hint="eastAsia"/>
          <w:color w:val="000000"/>
          <w:kern w:val="0"/>
          <w:szCs w:val="21"/>
          <w:lang w:val="zh-CN"/>
        </w:rPr>
        <w:t xml:space="preserve">　　</w:t>
      </w:r>
      <w:r w:rsidRPr="008633BB">
        <w:rPr>
          <w:rFonts w:asciiTheme="minorEastAsia" w:eastAsia="黑体" w:hAnsiTheme="minorEastAsia" w:cs="仿宋_GB2312" w:hint="eastAsia"/>
          <w:bCs/>
          <w:color w:val="000000"/>
          <w:kern w:val="0"/>
          <w:szCs w:val="21"/>
          <w:lang w:val="zh-CN"/>
        </w:rPr>
        <w:t>第二十三条</w:t>
      </w:r>
      <w:r w:rsidRPr="006A0DDD">
        <w:rPr>
          <w:rFonts w:asciiTheme="minorEastAsia" w:hAnsiTheme="minorEastAsia" w:cs="仿宋_GB2312" w:hint="eastAsia"/>
          <w:color w:val="000000"/>
          <w:kern w:val="0"/>
          <w:szCs w:val="21"/>
          <w:lang w:val="zh-CN"/>
        </w:rPr>
        <w:t xml:space="preserve">　任何单位或者个人，在良</w:t>
      </w:r>
      <w:proofErr w:type="gramStart"/>
      <w:r w:rsidRPr="006A0DDD">
        <w:rPr>
          <w:rFonts w:asciiTheme="minorEastAsia" w:hAnsiTheme="minorEastAsia" w:cs="仿宋_GB2312" w:hint="eastAsia"/>
          <w:color w:val="000000"/>
          <w:kern w:val="0"/>
          <w:szCs w:val="21"/>
          <w:lang w:val="zh-CN"/>
        </w:rPr>
        <w:t>渚</w:t>
      </w:r>
      <w:proofErr w:type="gramEnd"/>
      <w:r w:rsidRPr="006A0DDD">
        <w:rPr>
          <w:rFonts w:asciiTheme="minorEastAsia" w:hAnsiTheme="minorEastAsia" w:cs="仿宋_GB2312" w:hint="eastAsia"/>
          <w:color w:val="000000"/>
          <w:kern w:val="0"/>
          <w:szCs w:val="21"/>
          <w:lang w:val="zh-CN"/>
        </w:rPr>
        <w:t>遗址内发现文物或者其他遗存，应当保护好现场，并立即报告良</w:t>
      </w:r>
      <w:proofErr w:type="gramStart"/>
      <w:r w:rsidRPr="006A0DDD">
        <w:rPr>
          <w:rFonts w:asciiTheme="minorEastAsia" w:hAnsiTheme="minorEastAsia" w:cs="仿宋_GB2312" w:hint="eastAsia"/>
          <w:color w:val="000000"/>
          <w:kern w:val="0"/>
          <w:szCs w:val="21"/>
          <w:lang w:val="zh-CN"/>
        </w:rPr>
        <w:t>渚</w:t>
      </w:r>
      <w:proofErr w:type="gramEnd"/>
      <w:r w:rsidRPr="006A0DDD">
        <w:rPr>
          <w:rFonts w:asciiTheme="minorEastAsia" w:hAnsiTheme="minorEastAsia" w:cs="仿宋_GB2312" w:hint="eastAsia"/>
          <w:color w:val="000000"/>
          <w:kern w:val="0"/>
          <w:szCs w:val="21"/>
          <w:lang w:val="zh-CN"/>
        </w:rPr>
        <w:t>遗址管委会。良</w:t>
      </w:r>
      <w:proofErr w:type="gramStart"/>
      <w:r w:rsidRPr="006A0DDD">
        <w:rPr>
          <w:rFonts w:asciiTheme="minorEastAsia" w:hAnsiTheme="minorEastAsia" w:cs="仿宋_GB2312" w:hint="eastAsia"/>
          <w:color w:val="000000"/>
          <w:kern w:val="0"/>
          <w:szCs w:val="21"/>
          <w:lang w:val="zh-CN"/>
        </w:rPr>
        <w:t>渚</w:t>
      </w:r>
      <w:proofErr w:type="gramEnd"/>
      <w:r w:rsidRPr="006A0DDD">
        <w:rPr>
          <w:rFonts w:asciiTheme="minorEastAsia" w:hAnsiTheme="minorEastAsia" w:cs="仿宋_GB2312" w:hint="eastAsia"/>
          <w:color w:val="000000"/>
          <w:kern w:val="0"/>
          <w:szCs w:val="21"/>
          <w:lang w:val="zh-CN"/>
        </w:rPr>
        <w:t>遗址管委会应当在接到报告后及时派员赶赴现场处置。</w:t>
      </w:r>
    </w:p>
    <w:p w:rsidR="008633BB" w:rsidRPr="006A0DDD" w:rsidRDefault="008633BB" w:rsidP="008633BB">
      <w:pPr>
        <w:autoSpaceDE w:val="0"/>
        <w:autoSpaceDN w:val="0"/>
        <w:adjustRightInd w:val="0"/>
        <w:jc w:val="left"/>
        <w:rPr>
          <w:rFonts w:asciiTheme="minorEastAsia" w:hAnsiTheme="minorEastAsia" w:cs="仿宋_GB2312"/>
          <w:color w:val="000000"/>
          <w:kern w:val="0"/>
          <w:szCs w:val="21"/>
          <w:lang w:val="zh-CN"/>
        </w:rPr>
      </w:pPr>
      <w:r w:rsidRPr="008633BB">
        <w:rPr>
          <w:rFonts w:asciiTheme="minorEastAsia" w:eastAsia="黑体" w:hAnsiTheme="minorEastAsia" w:cs="仿宋_GB2312" w:hint="eastAsia"/>
          <w:color w:val="000000"/>
          <w:kern w:val="0"/>
          <w:szCs w:val="21"/>
          <w:lang w:val="zh-CN"/>
        </w:rPr>
        <w:t xml:space="preserve">　　</w:t>
      </w:r>
      <w:r w:rsidRPr="008633BB">
        <w:rPr>
          <w:rFonts w:asciiTheme="minorEastAsia" w:eastAsia="黑体" w:hAnsiTheme="minorEastAsia" w:cs="仿宋_GB2312" w:hint="eastAsia"/>
          <w:bCs/>
          <w:color w:val="000000"/>
          <w:kern w:val="0"/>
          <w:szCs w:val="21"/>
          <w:lang w:val="zh-CN"/>
        </w:rPr>
        <w:t>第二十四条</w:t>
      </w:r>
      <w:r w:rsidRPr="006A0DDD">
        <w:rPr>
          <w:rFonts w:asciiTheme="minorEastAsia" w:hAnsiTheme="minorEastAsia" w:cs="仿宋_GB2312" w:hint="eastAsia"/>
          <w:color w:val="000000"/>
          <w:kern w:val="0"/>
          <w:szCs w:val="21"/>
          <w:lang w:val="zh-CN"/>
        </w:rPr>
        <w:t xml:space="preserve">　良</w:t>
      </w:r>
      <w:proofErr w:type="gramStart"/>
      <w:r w:rsidRPr="006A0DDD">
        <w:rPr>
          <w:rFonts w:asciiTheme="minorEastAsia" w:hAnsiTheme="minorEastAsia" w:cs="仿宋_GB2312" w:hint="eastAsia"/>
          <w:color w:val="000000"/>
          <w:kern w:val="0"/>
          <w:szCs w:val="21"/>
          <w:lang w:val="zh-CN"/>
        </w:rPr>
        <w:t>渚</w:t>
      </w:r>
      <w:proofErr w:type="gramEnd"/>
      <w:r w:rsidRPr="006A0DDD">
        <w:rPr>
          <w:rFonts w:asciiTheme="minorEastAsia" w:hAnsiTheme="minorEastAsia" w:cs="仿宋_GB2312" w:hint="eastAsia"/>
          <w:color w:val="000000"/>
          <w:kern w:val="0"/>
          <w:szCs w:val="21"/>
          <w:lang w:val="zh-CN"/>
        </w:rPr>
        <w:t>遗址考古发掘应当严格按照文物保护相关法律法规的规定办理审批手续，并由具有发掘资质的考古专业单位按照国家规定的田野考古规程实施。考古专业单位在编制良</w:t>
      </w:r>
      <w:proofErr w:type="gramStart"/>
      <w:r w:rsidRPr="006A0DDD">
        <w:rPr>
          <w:rFonts w:asciiTheme="minorEastAsia" w:hAnsiTheme="minorEastAsia" w:cs="仿宋_GB2312" w:hint="eastAsia"/>
          <w:color w:val="000000"/>
          <w:kern w:val="0"/>
          <w:szCs w:val="21"/>
          <w:lang w:val="zh-CN"/>
        </w:rPr>
        <w:t>渚</w:t>
      </w:r>
      <w:proofErr w:type="gramEnd"/>
      <w:r w:rsidRPr="006A0DDD">
        <w:rPr>
          <w:rFonts w:asciiTheme="minorEastAsia" w:hAnsiTheme="minorEastAsia" w:cs="仿宋_GB2312" w:hint="eastAsia"/>
          <w:color w:val="000000"/>
          <w:kern w:val="0"/>
          <w:szCs w:val="21"/>
          <w:lang w:val="zh-CN"/>
        </w:rPr>
        <w:t>遗址考古工作规划时，应当征求良</w:t>
      </w:r>
      <w:proofErr w:type="gramStart"/>
      <w:r w:rsidRPr="006A0DDD">
        <w:rPr>
          <w:rFonts w:asciiTheme="minorEastAsia" w:hAnsiTheme="minorEastAsia" w:cs="仿宋_GB2312" w:hint="eastAsia"/>
          <w:color w:val="000000"/>
          <w:kern w:val="0"/>
          <w:szCs w:val="21"/>
          <w:lang w:val="zh-CN"/>
        </w:rPr>
        <w:t>渚</w:t>
      </w:r>
      <w:proofErr w:type="gramEnd"/>
      <w:r w:rsidRPr="006A0DDD">
        <w:rPr>
          <w:rFonts w:asciiTheme="minorEastAsia" w:hAnsiTheme="minorEastAsia" w:cs="仿宋_GB2312" w:hint="eastAsia"/>
          <w:color w:val="000000"/>
          <w:kern w:val="0"/>
          <w:szCs w:val="21"/>
          <w:lang w:val="zh-CN"/>
        </w:rPr>
        <w:t>遗址管委会的意见。</w:t>
      </w:r>
    </w:p>
    <w:p w:rsidR="008633BB" w:rsidRPr="006A0DDD" w:rsidRDefault="008633BB" w:rsidP="008633BB">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良</w:t>
      </w:r>
      <w:proofErr w:type="gramStart"/>
      <w:r w:rsidRPr="006A0DDD">
        <w:rPr>
          <w:rFonts w:asciiTheme="minorEastAsia" w:hAnsiTheme="minorEastAsia" w:cs="仿宋_GB2312" w:hint="eastAsia"/>
          <w:color w:val="000000"/>
          <w:kern w:val="0"/>
          <w:szCs w:val="21"/>
          <w:lang w:val="zh-CN"/>
        </w:rPr>
        <w:t>渚</w:t>
      </w:r>
      <w:proofErr w:type="gramEnd"/>
      <w:r w:rsidRPr="006A0DDD">
        <w:rPr>
          <w:rFonts w:asciiTheme="minorEastAsia" w:hAnsiTheme="minorEastAsia" w:cs="仿宋_GB2312" w:hint="eastAsia"/>
          <w:color w:val="000000"/>
          <w:kern w:val="0"/>
          <w:szCs w:val="21"/>
          <w:lang w:val="zh-CN"/>
        </w:rPr>
        <w:t>遗址管委会应当对考古专业单位的考古调查、勘探、发掘的过程进行监督，并制作相应记录。</w:t>
      </w:r>
    </w:p>
    <w:p w:rsidR="008633BB" w:rsidRPr="006A0DDD" w:rsidRDefault="008633BB" w:rsidP="008633BB">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未经审批，任何单位和个人不得在良</w:t>
      </w:r>
      <w:proofErr w:type="gramStart"/>
      <w:r w:rsidRPr="006A0DDD">
        <w:rPr>
          <w:rFonts w:asciiTheme="minorEastAsia" w:hAnsiTheme="minorEastAsia" w:cs="仿宋_GB2312" w:hint="eastAsia"/>
          <w:color w:val="000000"/>
          <w:kern w:val="0"/>
          <w:szCs w:val="21"/>
          <w:lang w:val="zh-CN"/>
        </w:rPr>
        <w:t>渚</w:t>
      </w:r>
      <w:proofErr w:type="gramEnd"/>
      <w:r w:rsidRPr="006A0DDD">
        <w:rPr>
          <w:rFonts w:asciiTheme="minorEastAsia" w:hAnsiTheme="minorEastAsia" w:cs="仿宋_GB2312" w:hint="eastAsia"/>
          <w:color w:val="000000"/>
          <w:kern w:val="0"/>
          <w:szCs w:val="21"/>
          <w:lang w:val="zh-CN"/>
        </w:rPr>
        <w:t>遗址内从事遗址调查、勘探、发掘和文物标本采集等活动。</w:t>
      </w:r>
    </w:p>
    <w:p w:rsidR="008633BB" w:rsidRPr="006A0DDD" w:rsidRDefault="008633BB" w:rsidP="008633BB">
      <w:pPr>
        <w:autoSpaceDE w:val="0"/>
        <w:autoSpaceDN w:val="0"/>
        <w:adjustRightInd w:val="0"/>
        <w:jc w:val="left"/>
        <w:rPr>
          <w:rFonts w:asciiTheme="minorEastAsia" w:hAnsiTheme="minorEastAsia" w:cs="仿宋_GB2312"/>
          <w:color w:val="000000"/>
          <w:kern w:val="0"/>
          <w:szCs w:val="21"/>
          <w:lang w:val="zh-CN"/>
        </w:rPr>
      </w:pPr>
      <w:r w:rsidRPr="008633BB">
        <w:rPr>
          <w:rFonts w:asciiTheme="minorEastAsia" w:eastAsia="黑体" w:hAnsiTheme="minorEastAsia" w:cs="仿宋_GB2312" w:hint="eastAsia"/>
          <w:color w:val="000000"/>
          <w:kern w:val="0"/>
          <w:szCs w:val="21"/>
          <w:lang w:val="zh-CN"/>
        </w:rPr>
        <w:t xml:space="preserve">　　</w:t>
      </w:r>
      <w:r w:rsidRPr="008633BB">
        <w:rPr>
          <w:rFonts w:asciiTheme="minorEastAsia" w:eastAsia="黑体" w:hAnsiTheme="minorEastAsia" w:cs="仿宋_GB2312" w:hint="eastAsia"/>
          <w:bCs/>
          <w:color w:val="000000"/>
          <w:kern w:val="0"/>
          <w:szCs w:val="21"/>
          <w:lang w:val="zh-CN"/>
        </w:rPr>
        <w:t>第二十五条</w:t>
      </w:r>
      <w:r w:rsidRPr="006A0DDD">
        <w:rPr>
          <w:rFonts w:asciiTheme="minorEastAsia" w:hAnsiTheme="minorEastAsia" w:cs="仿宋_GB2312" w:hint="eastAsia"/>
          <w:color w:val="000000"/>
          <w:kern w:val="0"/>
          <w:szCs w:val="21"/>
          <w:lang w:val="zh-CN"/>
        </w:rPr>
        <w:t xml:space="preserve">　良</w:t>
      </w:r>
      <w:proofErr w:type="gramStart"/>
      <w:r w:rsidRPr="006A0DDD">
        <w:rPr>
          <w:rFonts w:asciiTheme="minorEastAsia" w:hAnsiTheme="minorEastAsia" w:cs="仿宋_GB2312" w:hint="eastAsia"/>
          <w:color w:val="000000"/>
          <w:kern w:val="0"/>
          <w:szCs w:val="21"/>
          <w:lang w:val="zh-CN"/>
        </w:rPr>
        <w:t>渚</w:t>
      </w:r>
      <w:proofErr w:type="gramEnd"/>
      <w:r w:rsidRPr="006A0DDD">
        <w:rPr>
          <w:rFonts w:asciiTheme="minorEastAsia" w:hAnsiTheme="minorEastAsia" w:cs="仿宋_GB2312" w:hint="eastAsia"/>
          <w:color w:val="000000"/>
          <w:kern w:val="0"/>
          <w:szCs w:val="21"/>
          <w:lang w:val="zh-CN"/>
        </w:rPr>
        <w:t>遗址考古工作结束后，考古专业单位应当向良</w:t>
      </w:r>
      <w:proofErr w:type="gramStart"/>
      <w:r w:rsidRPr="006A0DDD">
        <w:rPr>
          <w:rFonts w:asciiTheme="minorEastAsia" w:hAnsiTheme="minorEastAsia" w:cs="仿宋_GB2312" w:hint="eastAsia"/>
          <w:color w:val="000000"/>
          <w:kern w:val="0"/>
          <w:szCs w:val="21"/>
          <w:lang w:val="zh-CN"/>
        </w:rPr>
        <w:t>渚</w:t>
      </w:r>
      <w:proofErr w:type="gramEnd"/>
      <w:r w:rsidRPr="006A0DDD">
        <w:rPr>
          <w:rFonts w:asciiTheme="minorEastAsia" w:hAnsiTheme="minorEastAsia" w:cs="仿宋_GB2312" w:hint="eastAsia"/>
          <w:color w:val="000000"/>
          <w:kern w:val="0"/>
          <w:szCs w:val="21"/>
          <w:lang w:val="zh-CN"/>
        </w:rPr>
        <w:t>遗址管委会提交考古调查、勘探、发掘情况报告和出土文物清单，并提出保护意见。</w:t>
      </w:r>
    </w:p>
    <w:p w:rsidR="008633BB" w:rsidRPr="006A0DDD" w:rsidRDefault="008633BB" w:rsidP="008633BB">
      <w:pPr>
        <w:autoSpaceDE w:val="0"/>
        <w:autoSpaceDN w:val="0"/>
        <w:adjustRightInd w:val="0"/>
        <w:jc w:val="left"/>
        <w:rPr>
          <w:rFonts w:asciiTheme="minorEastAsia" w:hAnsiTheme="minorEastAsia" w:cs="仿宋_GB2312"/>
          <w:color w:val="000000"/>
          <w:kern w:val="0"/>
          <w:szCs w:val="21"/>
          <w:lang w:val="zh-CN"/>
        </w:rPr>
      </w:pPr>
      <w:r w:rsidRPr="008633BB">
        <w:rPr>
          <w:rFonts w:asciiTheme="minorEastAsia" w:eastAsia="黑体" w:hAnsiTheme="minorEastAsia" w:cs="仿宋_GB2312" w:hint="eastAsia"/>
          <w:color w:val="000000"/>
          <w:kern w:val="0"/>
          <w:szCs w:val="21"/>
          <w:lang w:val="zh-CN"/>
        </w:rPr>
        <w:t xml:space="preserve">　　</w:t>
      </w:r>
      <w:r w:rsidRPr="008633BB">
        <w:rPr>
          <w:rFonts w:asciiTheme="minorEastAsia" w:eastAsia="黑体" w:hAnsiTheme="minorEastAsia" w:cs="仿宋_GB2312" w:hint="eastAsia"/>
          <w:bCs/>
          <w:color w:val="000000"/>
          <w:kern w:val="0"/>
          <w:szCs w:val="21"/>
          <w:lang w:val="zh-CN"/>
        </w:rPr>
        <w:t>第二十六条</w:t>
      </w:r>
      <w:r w:rsidRPr="006A0DDD">
        <w:rPr>
          <w:rFonts w:asciiTheme="minorEastAsia" w:hAnsiTheme="minorEastAsia" w:cs="仿宋_GB2312" w:hint="eastAsia"/>
          <w:color w:val="000000"/>
          <w:kern w:val="0"/>
          <w:szCs w:val="21"/>
          <w:lang w:val="zh-CN"/>
        </w:rPr>
        <w:t xml:space="preserve">　良</w:t>
      </w:r>
      <w:proofErr w:type="gramStart"/>
      <w:r w:rsidRPr="006A0DDD">
        <w:rPr>
          <w:rFonts w:asciiTheme="minorEastAsia" w:hAnsiTheme="minorEastAsia" w:cs="仿宋_GB2312" w:hint="eastAsia"/>
          <w:color w:val="000000"/>
          <w:kern w:val="0"/>
          <w:szCs w:val="21"/>
          <w:lang w:val="zh-CN"/>
        </w:rPr>
        <w:t>渚</w:t>
      </w:r>
      <w:proofErr w:type="gramEnd"/>
      <w:r w:rsidRPr="006A0DDD">
        <w:rPr>
          <w:rFonts w:asciiTheme="minorEastAsia" w:hAnsiTheme="minorEastAsia" w:cs="仿宋_GB2312" w:hint="eastAsia"/>
          <w:color w:val="000000"/>
          <w:kern w:val="0"/>
          <w:szCs w:val="21"/>
          <w:lang w:val="zh-CN"/>
        </w:rPr>
        <w:t>博物院是良</w:t>
      </w:r>
      <w:proofErr w:type="gramStart"/>
      <w:r w:rsidRPr="006A0DDD">
        <w:rPr>
          <w:rFonts w:asciiTheme="minorEastAsia" w:hAnsiTheme="minorEastAsia" w:cs="仿宋_GB2312" w:hint="eastAsia"/>
          <w:color w:val="000000"/>
          <w:kern w:val="0"/>
          <w:szCs w:val="21"/>
          <w:lang w:val="zh-CN"/>
        </w:rPr>
        <w:t>渚</w:t>
      </w:r>
      <w:proofErr w:type="gramEnd"/>
      <w:r w:rsidRPr="006A0DDD">
        <w:rPr>
          <w:rFonts w:asciiTheme="minorEastAsia" w:hAnsiTheme="minorEastAsia" w:cs="仿宋_GB2312" w:hint="eastAsia"/>
          <w:color w:val="000000"/>
          <w:kern w:val="0"/>
          <w:szCs w:val="21"/>
          <w:lang w:val="zh-CN"/>
        </w:rPr>
        <w:t>遗址出土文物的收藏单位和良</w:t>
      </w:r>
      <w:proofErr w:type="gramStart"/>
      <w:r w:rsidRPr="006A0DDD">
        <w:rPr>
          <w:rFonts w:asciiTheme="minorEastAsia" w:hAnsiTheme="minorEastAsia" w:cs="仿宋_GB2312" w:hint="eastAsia"/>
          <w:color w:val="000000"/>
          <w:kern w:val="0"/>
          <w:szCs w:val="21"/>
          <w:lang w:val="zh-CN"/>
        </w:rPr>
        <w:t>渚</w:t>
      </w:r>
      <w:proofErr w:type="gramEnd"/>
      <w:r w:rsidRPr="006A0DDD">
        <w:rPr>
          <w:rFonts w:asciiTheme="minorEastAsia" w:hAnsiTheme="minorEastAsia" w:cs="仿宋_GB2312" w:hint="eastAsia"/>
          <w:color w:val="000000"/>
          <w:kern w:val="0"/>
          <w:szCs w:val="21"/>
          <w:lang w:val="zh-CN"/>
        </w:rPr>
        <w:t>遗址普遍价值和内涵的展示场所。良</w:t>
      </w:r>
      <w:proofErr w:type="gramStart"/>
      <w:r w:rsidRPr="006A0DDD">
        <w:rPr>
          <w:rFonts w:asciiTheme="minorEastAsia" w:hAnsiTheme="minorEastAsia" w:cs="仿宋_GB2312" w:hint="eastAsia"/>
          <w:color w:val="000000"/>
          <w:kern w:val="0"/>
          <w:szCs w:val="21"/>
          <w:lang w:val="zh-CN"/>
        </w:rPr>
        <w:t>渚</w:t>
      </w:r>
      <w:proofErr w:type="gramEnd"/>
      <w:r w:rsidRPr="006A0DDD">
        <w:rPr>
          <w:rFonts w:asciiTheme="minorEastAsia" w:hAnsiTheme="minorEastAsia" w:cs="仿宋_GB2312" w:hint="eastAsia"/>
          <w:color w:val="000000"/>
          <w:kern w:val="0"/>
          <w:szCs w:val="21"/>
          <w:lang w:val="zh-CN"/>
        </w:rPr>
        <w:t>博物院应当按照国家规定收藏良</w:t>
      </w:r>
      <w:proofErr w:type="gramStart"/>
      <w:r w:rsidRPr="006A0DDD">
        <w:rPr>
          <w:rFonts w:asciiTheme="minorEastAsia" w:hAnsiTheme="minorEastAsia" w:cs="仿宋_GB2312" w:hint="eastAsia"/>
          <w:color w:val="000000"/>
          <w:kern w:val="0"/>
          <w:szCs w:val="21"/>
          <w:lang w:val="zh-CN"/>
        </w:rPr>
        <w:t>渚</w:t>
      </w:r>
      <w:proofErr w:type="gramEnd"/>
      <w:r w:rsidRPr="006A0DDD">
        <w:rPr>
          <w:rFonts w:asciiTheme="minorEastAsia" w:hAnsiTheme="minorEastAsia" w:cs="仿宋_GB2312" w:hint="eastAsia"/>
          <w:color w:val="000000"/>
          <w:kern w:val="0"/>
          <w:szCs w:val="21"/>
          <w:lang w:val="zh-CN"/>
        </w:rPr>
        <w:t>遗址出土文物。</w:t>
      </w:r>
    </w:p>
    <w:p w:rsidR="008633BB" w:rsidRPr="006A0DDD" w:rsidRDefault="008633BB" w:rsidP="008633BB">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除需特殊保护外，良</w:t>
      </w:r>
      <w:proofErr w:type="gramStart"/>
      <w:r w:rsidRPr="006A0DDD">
        <w:rPr>
          <w:rFonts w:asciiTheme="minorEastAsia" w:hAnsiTheme="minorEastAsia" w:cs="仿宋_GB2312" w:hint="eastAsia"/>
          <w:color w:val="000000"/>
          <w:kern w:val="0"/>
          <w:szCs w:val="21"/>
          <w:lang w:val="zh-CN"/>
        </w:rPr>
        <w:t>渚</w:t>
      </w:r>
      <w:proofErr w:type="gramEnd"/>
      <w:r w:rsidRPr="006A0DDD">
        <w:rPr>
          <w:rFonts w:asciiTheme="minorEastAsia" w:hAnsiTheme="minorEastAsia" w:cs="仿宋_GB2312" w:hint="eastAsia"/>
          <w:color w:val="000000"/>
          <w:kern w:val="0"/>
          <w:szCs w:val="21"/>
          <w:lang w:val="zh-CN"/>
        </w:rPr>
        <w:t>遗址出土文物应当及时向社会公众展示。</w:t>
      </w:r>
    </w:p>
    <w:p w:rsidR="008633BB" w:rsidRPr="006A0DDD" w:rsidRDefault="008633BB" w:rsidP="008633BB">
      <w:pPr>
        <w:autoSpaceDE w:val="0"/>
        <w:autoSpaceDN w:val="0"/>
        <w:adjustRightInd w:val="0"/>
        <w:jc w:val="left"/>
        <w:rPr>
          <w:rFonts w:asciiTheme="minorEastAsia" w:hAnsiTheme="minorEastAsia" w:cs="仿宋_GB2312"/>
          <w:color w:val="000000"/>
          <w:kern w:val="0"/>
          <w:szCs w:val="21"/>
          <w:lang w:val="zh-CN"/>
        </w:rPr>
      </w:pPr>
      <w:r w:rsidRPr="008633BB">
        <w:rPr>
          <w:rFonts w:asciiTheme="minorEastAsia" w:eastAsia="黑体" w:hAnsiTheme="minorEastAsia" w:cs="仿宋_GB2312" w:hint="eastAsia"/>
          <w:color w:val="000000"/>
          <w:kern w:val="0"/>
          <w:szCs w:val="21"/>
          <w:lang w:val="zh-CN"/>
        </w:rPr>
        <w:lastRenderedPageBreak/>
        <w:t xml:space="preserve">　　</w:t>
      </w:r>
      <w:r w:rsidRPr="008633BB">
        <w:rPr>
          <w:rFonts w:asciiTheme="minorEastAsia" w:eastAsia="黑体" w:hAnsiTheme="minorEastAsia" w:cs="仿宋_GB2312" w:hint="eastAsia"/>
          <w:bCs/>
          <w:color w:val="000000"/>
          <w:kern w:val="0"/>
          <w:szCs w:val="21"/>
          <w:lang w:val="zh-CN"/>
        </w:rPr>
        <w:t>第二十七条</w:t>
      </w:r>
      <w:r w:rsidRPr="006A0DDD">
        <w:rPr>
          <w:rFonts w:asciiTheme="minorEastAsia" w:hAnsiTheme="minorEastAsia" w:cs="仿宋_GB2312" w:hint="eastAsia"/>
          <w:color w:val="000000"/>
          <w:kern w:val="0"/>
          <w:szCs w:val="21"/>
          <w:lang w:val="zh-CN"/>
        </w:rPr>
        <w:t xml:space="preserve">　良</w:t>
      </w:r>
      <w:proofErr w:type="gramStart"/>
      <w:r w:rsidRPr="006A0DDD">
        <w:rPr>
          <w:rFonts w:asciiTheme="minorEastAsia" w:hAnsiTheme="minorEastAsia" w:cs="仿宋_GB2312" w:hint="eastAsia"/>
          <w:color w:val="000000"/>
          <w:kern w:val="0"/>
          <w:szCs w:val="21"/>
          <w:lang w:val="zh-CN"/>
        </w:rPr>
        <w:t>渚</w:t>
      </w:r>
      <w:proofErr w:type="gramEnd"/>
      <w:r w:rsidRPr="006A0DDD">
        <w:rPr>
          <w:rFonts w:asciiTheme="minorEastAsia" w:hAnsiTheme="minorEastAsia" w:cs="仿宋_GB2312" w:hint="eastAsia"/>
          <w:color w:val="000000"/>
          <w:kern w:val="0"/>
          <w:szCs w:val="21"/>
          <w:lang w:val="zh-CN"/>
        </w:rPr>
        <w:t>遗址管委会应当开展良</w:t>
      </w:r>
      <w:proofErr w:type="gramStart"/>
      <w:r w:rsidRPr="006A0DDD">
        <w:rPr>
          <w:rFonts w:asciiTheme="minorEastAsia" w:hAnsiTheme="minorEastAsia" w:cs="仿宋_GB2312" w:hint="eastAsia"/>
          <w:color w:val="000000"/>
          <w:kern w:val="0"/>
          <w:szCs w:val="21"/>
          <w:lang w:val="zh-CN"/>
        </w:rPr>
        <w:t>渚</w:t>
      </w:r>
      <w:proofErr w:type="gramEnd"/>
      <w:r w:rsidRPr="006A0DDD">
        <w:rPr>
          <w:rFonts w:asciiTheme="minorEastAsia" w:hAnsiTheme="minorEastAsia" w:cs="仿宋_GB2312" w:hint="eastAsia"/>
          <w:color w:val="000000"/>
          <w:kern w:val="0"/>
          <w:szCs w:val="21"/>
          <w:lang w:val="zh-CN"/>
        </w:rPr>
        <w:t>遗址突出普遍价值的诠释、展示与宣传；组织良</w:t>
      </w:r>
      <w:proofErr w:type="gramStart"/>
      <w:r w:rsidRPr="006A0DDD">
        <w:rPr>
          <w:rFonts w:asciiTheme="minorEastAsia" w:hAnsiTheme="minorEastAsia" w:cs="仿宋_GB2312" w:hint="eastAsia"/>
          <w:color w:val="000000"/>
          <w:kern w:val="0"/>
          <w:szCs w:val="21"/>
          <w:lang w:val="zh-CN"/>
        </w:rPr>
        <w:t>渚</w:t>
      </w:r>
      <w:proofErr w:type="gramEnd"/>
      <w:r w:rsidRPr="006A0DDD">
        <w:rPr>
          <w:rFonts w:asciiTheme="minorEastAsia" w:hAnsiTheme="minorEastAsia" w:cs="仿宋_GB2312" w:hint="eastAsia"/>
          <w:color w:val="000000"/>
          <w:kern w:val="0"/>
          <w:szCs w:val="21"/>
          <w:lang w:val="zh-CN"/>
        </w:rPr>
        <w:t>遗址内出土文物的征集、收藏、展示和宣传工作，开展有关学术研究和交流，提高从业人员素质，确保良</w:t>
      </w:r>
      <w:proofErr w:type="gramStart"/>
      <w:r w:rsidRPr="006A0DDD">
        <w:rPr>
          <w:rFonts w:asciiTheme="minorEastAsia" w:hAnsiTheme="minorEastAsia" w:cs="仿宋_GB2312" w:hint="eastAsia"/>
          <w:color w:val="000000"/>
          <w:kern w:val="0"/>
          <w:szCs w:val="21"/>
          <w:lang w:val="zh-CN"/>
        </w:rPr>
        <w:t>渚</w:t>
      </w:r>
      <w:proofErr w:type="gramEnd"/>
      <w:r w:rsidRPr="006A0DDD">
        <w:rPr>
          <w:rFonts w:asciiTheme="minorEastAsia" w:hAnsiTheme="minorEastAsia" w:cs="仿宋_GB2312" w:hint="eastAsia"/>
          <w:color w:val="000000"/>
          <w:kern w:val="0"/>
          <w:szCs w:val="21"/>
          <w:lang w:val="zh-CN"/>
        </w:rPr>
        <w:t>遗址普遍价值和内涵的有效阐释。</w:t>
      </w:r>
    </w:p>
    <w:p w:rsidR="008633BB" w:rsidRPr="006A0DDD" w:rsidRDefault="008633BB" w:rsidP="008633BB">
      <w:pPr>
        <w:autoSpaceDE w:val="0"/>
        <w:autoSpaceDN w:val="0"/>
        <w:adjustRightInd w:val="0"/>
        <w:jc w:val="left"/>
        <w:rPr>
          <w:rFonts w:asciiTheme="minorEastAsia" w:hAnsiTheme="minorEastAsia" w:cs="仿宋_GB2312"/>
          <w:color w:val="000000"/>
          <w:kern w:val="0"/>
          <w:szCs w:val="21"/>
          <w:lang w:val="zh-CN"/>
        </w:rPr>
      </w:pPr>
      <w:r w:rsidRPr="008633BB">
        <w:rPr>
          <w:rFonts w:asciiTheme="minorEastAsia" w:eastAsia="黑体" w:hAnsiTheme="minorEastAsia" w:cs="仿宋_GB2312" w:hint="eastAsia"/>
          <w:color w:val="000000"/>
          <w:kern w:val="0"/>
          <w:szCs w:val="21"/>
          <w:lang w:val="zh-CN"/>
        </w:rPr>
        <w:t xml:space="preserve">　　</w:t>
      </w:r>
      <w:r w:rsidRPr="008633BB">
        <w:rPr>
          <w:rFonts w:asciiTheme="minorEastAsia" w:eastAsia="黑体" w:hAnsiTheme="minorEastAsia" w:cs="仿宋_GB2312" w:hint="eastAsia"/>
          <w:bCs/>
          <w:color w:val="000000"/>
          <w:kern w:val="0"/>
          <w:szCs w:val="21"/>
          <w:lang w:val="zh-CN"/>
        </w:rPr>
        <w:t>第二十八条</w:t>
      </w:r>
      <w:r w:rsidRPr="006A0DDD">
        <w:rPr>
          <w:rFonts w:asciiTheme="minorEastAsia" w:hAnsiTheme="minorEastAsia" w:cs="仿宋_GB2312" w:hint="eastAsia"/>
          <w:color w:val="000000"/>
          <w:kern w:val="0"/>
          <w:szCs w:val="21"/>
          <w:lang w:val="zh-CN"/>
        </w:rPr>
        <w:t xml:space="preserve">　违反本条例规定的行为，法律、法规已有法律责任规定的，从其规定。</w:t>
      </w:r>
    </w:p>
    <w:p w:rsidR="008633BB" w:rsidRPr="006A0DDD" w:rsidRDefault="008633BB" w:rsidP="008633BB">
      <w:pPr>
        <w:autoSpaceDE w:val="0"/>
        <w:autoSpaceDN w:val="0"/>
        <w:adjustRightInd w:val="0"/>
        <w:jc w:val="left"/>
        <w:rPr>
          <w:rFonts w:asciiTheme="minorEastAsia" w:hAnsiTheme="minorEastAsia" w:cs="仿宋_GB2312"/>
          <w:color w:val="000000"/>
          <w:kern w:val="0"/>
          <w:szCs w:val="21"/>
          <w:lang w:val="zh-CN"/>
        </w:rPr>
      </w:pPr>
      <w:r w:rsidRPr="008633BB">
        <w:rPr>
          <w:rFonts w:asciiTheme="minorEastAsia" w:eastAsia="黑体" w:hAnsiTheme="minorEastAsia" w:cs="仿宋_GB2312" w:hint="eastAsia"/>
          <w:color w:val="000000"/>
          <w:kern w:val="0"/>
          <w:szCs w:val="21"/>
          <w:lang w:val="zh-CN"/>
        </w:rPr>
        <w:t xml:space="preserve">　　</w:t>
      </w:r>
      <w:r w:rsidRPr="008633BB">
        <w:rPr>
          <w:rFonts w:asciiTheme="minorEastAsia" w:eastAsia="黑体" w:hAnsiTheme="minorEastAsia" w:cs="仿宋_GB2312" w:hint="eastAsia"/>
          <w:bCs/>
          <w:color w:val="000000"/>
          <w:kern w:val="0"/>
          <w:szCs w:val="21"/>
          <w:lang w:val="zh-CN"/>
        </w:rPr>
        <w:t>第二十九条</w:t>
      </w:r>
      <w:r w:rsidRPr="006A0DDD">
        <w:rPr>
          <w:rFonts w:asciiTheme="minorEastAsia" w:hAnsiTheme="minorEastAsia" w:cs="仿宋_GB2312" w:hint="eastAsia"/>
          <w:color w:val="000000"/>
          <w:kern w:val="0"/>
          <w:szCs w:val="21"/>
          <w:lang w:val="zh-CN"/>
        </w:rPr>
        <w:t xml:space="preserve">　违反本条例第十二条第二款规定，在良</w:t>
      </w:r>
      <w:proofErr w:type="gramStart"/>
      <w:r w:rsidRPr="006A0DDD">
        <w:rPr>
          <w:rFonts w:asciiTheme="minorEastAsia" w:hAnsiTheme="minorEastAsia" w:cs="仿宋_GB2312" w:hint="eastAsia"/>
          <w:color w:val="000000"/>
          <w:kern w:val="0"/>
          <w:szCs w:val="21"/>
          <w:lang w:val="zh-CN"/>
        </w:rPr>
        <w:t>渚</w:t>
      </w:r>
      <w:proofErr w:type="gramEnd"/>
      <w:r w:rsidRPr="006A0DDD">
        <w:rPr>
          <w:rFonts w:asciiTheme="minorEastAsia" w:hAnsiTheme="minorEastAsia" w:cs="仿宋_GB2312" w:hint="eastAsia"/>
          <w:color w:val="000000"/>
          <w:kern w:val="0"/>
          <w:szCs w:val="21"/>
          <w:lang w:val="zh-CN"/>
        </w:rPr>
        <w:t>遗址保护范围内有下列行为之一的，由文物主管部门责令停止违法行为，恢复原状，并按照下列规定予以处罚：</w:t>
      </w:r>
    </w:p>
    <w:p w:rsidR="008633BB" w:rsidRPr="006A0DDD" w:rsidRDefault="008633BB" w:rsidP="008633BB">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（一）进行采砂、采石、取土、打井、挖建沟渠池塘、平整土丘和深翻土地等改变遗址环境地形地貌现状的活动，造成严重后果的，处五万元以上二十万元以下罚款；</w:t>
      </w:r>
    </w:p>
    <w:p w:rsidR="008633BB" w:rsidRPr="006A0DDD" w:rsidRDefault="008633BB" w:rsidP="008633BB">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（二）建设危害文物安全或者破坏遗址环境风貌的农业设施的，处一千元以上一万元以下罚款；</w:t>
      </w:r>
    </w:p>
    <w:p w:rsidR="008633BB" w:rsidRPr="006A0DDD" w:rsidRDefault="008633BB" w:rsidP="008633BB">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（三）种植危害地下文物安全的植物的，可以处二百元以上一千元以下罚款。</w:t>
      </w:r>
    </w:p>
    <w:p w:rsidR="008633BB" w:rsidRPr="006A0DDD" w:rsidRDefault="008633BB" w:rsidP="008633BB">
      <w:pPr>
        <w:autoSpaceDE w:val="0"/>
        <w:autoSpaceDN w:val="0"/>
        <w:adjustRightInd w:val="0"/>
        <w:jc w:val="left"/>
        <w:rPr>
          <w:rFonts w:asciiTheme="minorEastAsia" w:hAnsiTheme="minorEastAsia" w:cs="仿宋_GB2312"/>
          <w:color w:val="000000"/>
          <w:kern w:val="0"/>
          <w:szCs w:val="21"/>
          <w:lang w:val="zh-CN"/>
        </w:rPr>
      </w:pPr>
      <w:r w:rsidRPr="008633BB">
        <w:rPr>
          <w:rFonts w:asciiTheme="minorEastAsia" w:eastAsia="黑体" w:hAnsiTheme="minorEastAsia" w:cs="仿宋_GB2312" w:hint="eastAsia"/>
          <w:color w:val="000000"/>
          <w:kern w:val="0"/>
          <w:szCs w:val="21"/>
          <w:lang w:val="zh-CN"/>
        </w:rPr>
        <w:t xml:space="preserve">　　</w:t>
      </w:r>
      <w:r w:rsidRPr="008633BB">
        <w:rPr>
          <w:rFonts w:asciiTheme="minorEastAsia" w:eastAsia="黑体" w:hAnsiTheme="minorEastAsia" w:cs="仿宋_GB2312" w:hint="eastAsia"/>
          <w:bCs/>
          <w:color w:val="000000"/>
          <w:kern w:val="0"/>
          <w:szCs w:val="21"/>
          <w:lang w:val="zh-CN"/>
        </w:rPr>
        <w:t>第三十条</w:t>
      </w:r>
      <w:r w:rsidRPr="006A0DDD">
        <w:rPr>
          <w:rFonts w:asciiTheme="minorEastAsia" w:hAnsiTheme="minorEastAsia" w:cs="仿宋_GB2312" w:hint="eastAsia"/>
          <w:color w:val="000000"/>
          <w:kern w:val="0"/>
          <w:szCs w:val="21"/>
          <w:lang w:val="zh-CN"/>
        </w:rPr>
        <w:t xml:space="preserve">　良</w:t>
      </w:r>
      <w:proofErr w:type="gramStart"/>
      <w:r w:rsidRPr="006A0DDD">
        <w:rPr>
          <w:rFonts w:asciiTheme="minorEastAsia" w:hAnsiTheme="minorEastAsia" w:cs="仿宋_GB2312" w:hint="eastAsia"/>
          <w:color w:val="000000"/>
          <w:kern w:val="0"/>
          <w:szCs w:val="21"/>
          <w:lang w:val="zh-CN"/>
        </w:rPr>
        <w:t>渚</w:t>
      </w:r>
      <w:proofErr w:type="gramEnd"/>
      <w:r w:rsidRPr="006A0DDD">
        <w:rPr>
          <w:rFonts w:asciiTheme="minorEastAsia" w:hAnsiTheme="minorEastAsia" w:cs="仿宋_GB2312" w:hint="eastAsia"/>
          <w:color w:val="000000"/>
          <w:kern w:val="0"/>
          <w:szCs w:val="21"/>
          <w:lang w:val="zh-CN"/>
        </w:rPr>
        <w:t>遗址管委会、余杭区人民政府或者其他有关行政管理部门及其工作人员，在良</w:t>
      </w:r>
      <w:proofErr w:type="gramStart"/>
      <w:r w:rsidRPr="006A0DDD">
        <w:rPr>
          <w:rFonts w:asciiTheme="minorEastAsia" w:hAnsiTheme="minorEastAsia" w:cs="仿宋_GB2312" w:hint="eastAsia"/>
          <w:color w:val="000000"/>
          <w:kern w:val="0"/>
          <w:szCs w:val="21"/>
          <w:lang w:val="zh-CN"/>
        </w:rPr>
        <w:t>渚</w:t>
      </w:r>
      <w:proofErr w:type="gramEnd"/>
      <w:r w:rsidRPr="006A0DDD">
        <w:rPr>
          <w:rFonts w:asciiTheme="minorEastAsia" w:hAnsiTheme="minorEastAsia" w:cs="仿宋_GB2312" w:hint="eastAsia"/>
          <w:color w:val="000000"/>
          <w:kern w:val="0"/>
          <w:szCs w:val="21"/>
          <w:lang w:val="zh-CN"/>
        </w:rPr>
        <w:t>遗址保护管理工作中玩忽职守、滥用职权、徇私舞弊的，由所在单位、上级机关或者监察机关给予处分。</w:t>
      </w:r>
    </w:p>
    <w:p w:rsidR="008633BB" w:rsidRPr="006A0DDD" w:rsidRDefault="008633BB" w:rsidP="008633BB">
      <w:pPr>
        <w:autoSpaceDE w:val="0"/>
        <w:autoSpaceDN w:val="0"/>
        <w:adjustRightInd w:val="0"/>
        <w:jc w:val="left"/>
        <w:rPr>
          <w:rFonts w:asciiTheme="minorEastAsia" w:hAnsiTheme="minorEastAsia" w:cs="仿宋_GB2312"/>
          <w:color w:val="000000"/>
          <w:kern w:val="0"/>
          <w:szCs w:val="21"/>
          <w:lang w:val="zh-CN"/>
        </w:rPr>
      </w:pPr>
      <w:r w:rsidRPr="008633BB">
        <w:rPr>
          <w:rFonts w:asciiTheme="minorEastAsia" w:eastAsia="黑体" w:hAnsiTheme="minorEastAsia" w:cs="仿宋_GB2312" w:hint="eastAsia"/>
          <w:color w:val="000000"/>
          <w:kern w:val="0"/>
          <w:szCs w:val="21"/>
          <w:lang w:val="zh-CN"/>
        </w:rPr>
        <w:t xml:space="preserve">　　</w:t>
      </w:r>
      <w:r w:rsidRPr="008633BB">
        <w:rPr>
          <w:rFonts w:asciiTheme="minorEastAsia" w:eastAsia="黑体" w:hAnsiTheme="minorEastAsia" w:cs="仿宋_GB2312" w:hint="eastAsia"/>
          <w:bCs/>
          <w:color w:val="000000"/>
          <w:kern w:val="0"/>
          <w:szCs w:val="21"/>
          <w:lang w:val="zh-CN"/>
        </w:rPr>
        <w:t>第三十一条</w:t>
      </w:r>
      <w:r w:rsidRPr="006A0DDD">
        <w:rPr>
          <w:rFonts w:asciiTheme="minorEastAsia" w:hAnsiTheme="minorEastAsia" w:cs="仿宋_GB2312" w:hint="eastAsia"/>
          <w:color w:val="000000"/>
          <w:kern w:val="0"/>
          <w:szCs w:val="21"/>
          <w:lang w:val="zh-CN"/>
        </w:rPr>
        <w:t xml:space="preserve">　本条例自</w:t>
      </w:r>
      <w:r w:rsidRPr="006A0DDD">
        <w:rPr>
          <w:rFonts w:asciiTheme="minorEastAsia" w:hAnsiTheme="minorEastAsia" w:cs="仿宋_GB2312"/>
          <w:color w:val="000000"/>
          <w:kern w:val="0"/>
          <w:szCs w:val="21"/>
          <w:lang w:val="zh-CN"/>
        </w:rPr>
        <w:t>2014</w:t>
      </w:r>
      <w:r w:rsidRPr="006A0DDD">
        <w:rPr>
          <w:rFonts w:asciiTheme="minorEastAsia" w:hAnsiTheme="minorEastAsia" w:cs="仿宋_GB2312" w:hint="eastAsia"/>
          <w:color w:val="000000"/>
          <w:kern w:val="0"/>
          <w:szCs w:val="21"/>
          <w:lang w:val="zh-CN"/>
        </w:rPr>
        <w:t>年</w:t>
      </w:r>
      <w:r w:rsidRPr="006A0DDD">
        <w:rPr>
          <w:rFonts w:asciiTheme="minorEastAsia" w:hAnsiTheme="minorEastAsia" w:cs="仿宋_GB2312"/>
          <w:color w:val="000000"/>
          <w:kern w:val="0"/>
          <w:szCs w:val="21"/>
          <w:lang w:val="zh-CN"/>
        </w:rPr>
        <w:t>1</w:t>
      </w:r>
      <w:r w:rsidRPr="006A0DDD">
        <w:rPr>
          <w:rFonts w:asciiTheme="minorEastAsia" w:hAnsiTheme="minorEastAsia" w:cs="仿宋_GB2312" w:hint="eastAsia"/>
          <w:color w:val="000000"/>
          <w:kern w:val="0"/>
          <w:szCs w:val="21"/>
          <w:lang w:val="zh-CN"/>
        </w:rPr>
        <w:t>月</w:t>
      </w:r>
      <w:r w:rsidRPr="006A0DDD">
        <w:rPr>
          <w:rFonts w:asciiTheme="minorEastAsia" w:hAnsiTheme="minorEastAsia" w:cs="仿宋_GB2312"/>
          <w:color w:val="000000"/>
          <w:kern w:val="0"/>
          <w:szCs w:val="21"/>
          <w:lang w:val="zh-CN"/>
        </w:rPr>
        <w:t>1</w:t>
      </w:r>
      <w:r w:rsidRPr="006A0DDD">
        <w:rPr>
          <w:rFonts w:asciiTheme="minorEastAsia" w:hAnsiTheme="minorEastAsia" w:cs="仿宋_GB2312" w:hint="eastAsia"/>
          <w:color w:val="000000"/>
          <w:kern w:val="0"/>
          <w:szCs w:val="21"/>
          <w:lang w:val="zh-CN"/>
        </w:rPr>
        <w:t>日起施行。</w:t>
      </w:r>
    </w:p>
    <w:p w:rsidR="00D57722" w:rsidRDefault="00D57722">
      <w:bookmarkStart w:id="0" w:name="_GoBack"/>
      <w:bookmarkEnd w:id="0"/>
    </w:p>
    <w:sectPr w:rsidR="00D57722" w:rsidSect="00D57722">
      <w:footerReference w:type="even" r:id="rId9"/>
      <w:footerReference w:type="default" r:id="rId10"/>
      <w:pgSz w:w="11906" w:h="16838"/>
      <w:pgMar w:top="2013" w:right="1474" w:bottom="1899" w:left="1588" w:header="851" w:footer="1037" w:gutter="0"/>
      <w:cols w:space="720"/>
      <w:docGrid w:type="linesAndChars" w:linePitch="590" w:charSpace="12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1449" w:rsidRDefault="00511449" w:rsidP="00D57722">
      <w:pPr>
        <w:spacing w:line="240" w:lineRule="auto"/>
      </w:pPr>
      <w:r>
        <w:separator/>
      </w:r>
    </w:p>
  </w:endnote>
  <w:endnote w:type="continuationSeparator" w:id="0">
    <w:p w:rsidR="00511449" w:rsidRDefault="00511449" w:rsidP="00D577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方正黑体_GBK">
    <w:altName w:val="黑体"/>
    <w:charset w:val="86"/>
    <w:family w:val="auto"/>
    <w:pitch w:val="default"/>
    <w:sig w:usb0="00000000" w:usb1="00000000" w:usb2="0000000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楷体_GB2312">
    <w:altName w:val="Arial Unicode MS"/>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spacing w:line="471" w:lineRule="auto"/>
      <w:ind w:leftChars="100" w:left="308"/>
      <w:jc w:val="left"/>
      <w:rPr>
        <w:rStyle w:val="a6"/>
        <w:rFonts w:ascii="宋体" w:eastAsia="宋体" w:hAnsi="宋体"/>
        <w:sz w:val="28"/>
      </w:rPr>
    </w:pPr>
    <w:r>
      <w:rPr>
        <w:rStyle w:val="a6"/>
        <w:rFonts w:ascii="宋体" w:eastAsia="宋体" w:hAnsi="宋体" w:hint="eastAsia"/>
        <w:sz w:val="28"/>
      </w:rPr>
      <w:t xml:space="preserve">— </w:t>
    </w:r>
    <w:r w:rsidR="00D57722">
      <w:rPr>
        <w:rFonts w:ascii="宋体" w:eastAsia="宋体" w:hAnsi="宋体" w:hint="eastAsia"/>
        <w:sz w:val="28"/>
      </w:rPr>
      <w:fldChar w:fldCharType="begin"/>
    </w:r>
    <w:r>
      <w:rPr>
        <w:rStyle w:val="a6"/>
        <w:rFonts w:ascii="宋体" w:eastAsia="宋体" w:hAnsi="宋体" w:hint="eastAsia"/>
        <w:sz w:val="28"/>
      </w:rPr>
      <w:instrText xml:space="preserve"> PAGE </w:instrText>
    </w:r>
    <w:r w:rsidR="00D57722">
      <w:rPr>
        <w:rFonts w:ascii="宋体" w:eastAsia="宋体" w:hAnsi="宋体" w:hint="eastAsia"/>
        <w:sz w:val="28"/>
      </w:rPr>
      <w:fldChar w:fldCharType="separate"/>
    </w:r>
    <w:r w:rsidR="009F0FB7">
      <w:rPr>
        <w:rStyle w:val="a6"/>
        <w:rFonts w:ascii="宋体" w:eastAsia="宋体" w:hAnsi="宋体"/>
        <w:noProof/>
        <w:sz w:val="28"/>
      </w:rPr>
      <w:t>8</w:t>
    </w:r>
    <w:r w:rsidR="00D57722">
      <w:rPr>
        <w:rFonts w:ascii="宋体" w:eastAsia="宋体" w:hAnsi="宋体" w:hint="eastAsia"/>
        <w:sz w:val="28"/>
      </w:rPr>
      <w:fldChar w:fldCharType="end"/>
    </w:r>
    <w:r>
      <w:rPr>
        <w:rStyle w:val="a6"/>
        <w:rFonts w:ascii="宋体" w:eastAsia="宋体" w:hAnsi="宋体" w:hint="eastAsia"/>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wordWrap w:val="0"/>
      <w:spacing w:line="478" w:lineRule="auto"/>
      <w:ind w:rightChars="100" w:right="308"/>
      <w:jc w:val="right"/>
      <w:rPr>
        <w:rFonts w:ascii="楷体_GB2312" w:eastAsia="楷体_GB2312"/>
        <w:sz w:val="28"/>
      </w:rPr>
    </w:pPr>
    <w:r>
      <w:rPr>
        <w:rStyle w:val="a6"/>
        <w:rFonts w:ascii="宋体" w:eastAsia="宋体" w:hAnsi="宋体" w:hint="eastAsia"/>
        <w:sz w:val="28"/>
      </w:rPr>
      <w:t xml:space="preserve">— </w:t>
    </w:r>
    <w:r w:rsidR="00D57722">
      <w:rPr>
        <w:rFonts w:ascii="宋体" w:eastAsia="宋体" w:hAnsi="宋体" w:cs="宋体" w:hint="eastAsia"/>
        <w:sz w:val="28"/>
        <w:szCs w:val="28"/>
      </w:rPr>
      <w:fldChar w:fldCharType="begin"/>
    </w:r>
    <w:r>
      <w:rPr>
        <w:rStyle w:val="a6"/>
        <w:rFonts w:ascii="宋体" w:eastAsia="宋体" w:hAnsi="宋体" w:cs="宋体" w:hint="eastAsia"/>
        <w:sz w:val="28"/>
        <w:szCs w:val="28"/>
      </w:rPr>
      <w:instrText xml:space="preserve"> PAGE \* MERGEFORMAT </w:instrText>
    </w:r>
    <w:r w:rsidR="00D57722">
      <w:rPr>
        <w:rFonts w:ascii="宋体" w:eastAsia="宋体" w:hAnsi="宋体" w:cs="宋体" w:hint="eastAsia"/>
        <w:sz w:val="28"/>
        <w:szCs w:val="28"/>
      </w:rPr>
      <w:fldChar w:fldCharType="separate"/>
    </w:r>
    <w:r w:rsidR="009F0FB7" w:rsidRPr="009F0FB7">
      <w:rPr>
        <w:noProof/>
      </w:rPr>
      <w:t>9</w:t>
    </w:r>
    <w:r w:rsidR="00D57722">
      <w:rPr>
        <w:rFonts w:ascii="宋体" w:eastAsia="宋体" w:hAnsi="宋体" w:cs="宋体" w:hint="eastAsia"/>
        <w:sz w:val="28"/>
        <w:szCs w:val="28"/>
      </w:rPr>
      <w:fldChar w:fldCharType="end"/>
    </w:r>
    <w:r>
      <w:rPr>
        <w:rStyle w:val="a6"/>
        <w:rFonts w:ascii="宋体" w:eastAsia="宋体" w:hAnsi="宋体" w:hint="eastAsia"/>
        <w:sz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1449" w:rsidRDefault="00511449" w:rsidP="00D57722">
      <w:pPr>
        <w:spacing w:line="240" w:lineRule="auto"/>
      </w:pPr>
      <w:r>
        <w:separator/>
      </w:r>
    </w:p>
  </w:footnote>
  <w:footnote w:type="continuationSeparator" w:id="0">
    <w:p w:rsidR="00511449" w:rsidRDefault="00511449" w:rsidP="00D5772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lvl w:ilvl="0">
      <w:start w:val="1"/>
      <w:numFmt w:val="chineseCountingThousand"/>
      <w:pStyle w:val="a"/>
      <w:suff w:val="space"/>
      <w:lvlText w:val="第%1章"/>
      <w:lvlJc w:val="left"/>
      <w:pPr>
        <w:ind w:left="0" w:firstLine="454"/>
      </w:pPr>
      <w:rPr>
        <w:rFonts w:eastAsia="方正黑体_GBK" w:hint="eastAsia"/>
        <w:color w:val="auto"/>
      </w:rPr>
    </w:lvl>
    <w:lvl w:ilvl="1">
      <w:start w:val="1"/>
      <w:numFmt w:val="chineseCountingThousand"/>
      <w:suff w:val="space"/>
      <w:lvlText w:val="第%2条"/>
      <w:lvlJc w:val="left"/>
      <w:pPr>
        <w:ind w:left="0" w:firstLine="0"/>
      </w:pPr>
      <w:rPr>
        <w:rFonts w:eastAsia="方正黑体_GBK" w:hint="eastAsia"/>
        <w:color w:val="auto"/>
      </w:rPr>
    </w:lvl>
    <w:lvl w:ilvl="2">
      <w:start w:val="1"/>
      <w:numFmt w:val="chineseCountingThousand"/>
      <w:suff w:val="space"/>
      <w:lvlText w:val="第%3条"/>
      <w:lvlJc w:val="left"/>
      <w:pPr>
        <w:ind w:left="0" w:firstLine="454"/>
      </w:pPr>
      <w:rPr>
        <w:rFonts w:hint="eastAsia"/>
        <w:color w:val="auto"/>
      </w:rPr>
    </w:lvl>
    <w:lvl w:ilvl="3">
      <w:start w:val="1"/>
      <w:numFmt w:val="chineseCountingThousand"/>
      <w:suff w:val="space"/>
      <w:lvlText w:val="（%4）"/>
      <w:lvlJc w:val="left"/>
      <w:pPr>
        <w:ind w:left="0" w:firstLine="340"/>
      </w:pPr>
      <w:rPr>
        <w:rFonts w:hint="eastAsia"/>
        <w:color w:val="auto"/>
      </w:rPr>
    </w:lvl>
    <w:lvl w:ilvl="4">
      <w:start w:val="1"/>
      <w:numFmt w:val="decimal"/>
      <w:suff w:val="space"/>
      <w:lvlText w:val="%5．"/>
      <w:lvlJc w:val="left"/>
      <w:pPr>
        <w:ind w:left="0" w:firstLine="454"/>
      </w:pPr>
      <w:rPr>
        <w:rFonts w:hint="eastAsia"/>
        <w:color w:val="auto"/>
      </w:rPr>
    </w:lvl>
    <w:lvl w:ilvl="5">
      <w:start w:val="1"/>
      <w:numFmt w:val="decimal"/>
      <w:suff w:val="space"/>
      <w:lvlText w:val="（%6）"/>
      <w:lvlJc w:val="left"/>
      <w:pPr>
        <w:ind w:left="0" w:firstLine="340"/>
      </w:pPr>
      <w:rPr>
        <w:rFonts w:hint="eastAsia"/>
        <w:color w:val="auto"/>
      </w:rPr>
    </w:lvl>
    <w:lvl w:ilvl="6">
      <w:start w:val="1"/>
      <w:numFmt w:val="decimalEnclosedCircle"/>
      <w:suff w:val="space"/>
      <w:lvlText w:val="%7 "/>
      <w:lvlJc w:val="left"/>
      <w:pPr>
        <w:ind w:left="0" w:firstLine="454"/>
      </w:pPr>
      <w:rPr>
        <w:rFonts w:hint="eastAsia"/>
        <w:color w:val="auto"/>
      </w:rPr>
    </w:lvl>
    <w:lvl w:ilvl="7">
      <w:start w:val="1"/>
      <w:numFmt w:val="decimal"/>
      <w:suff w:val="space"/>
      <w:lvlText w:val="%8）"/>
      <w:lvlJc w:val="left"/>
      <w:pPr>
        <w:ind w:left="0" w:firstLine="454"/>
      </w:pPr>
      <w:rPr>
        <w:rFonts w:hint="eastAsia"/>
        <w:color w:val="auto"/>
      </w:rPr>
    </w:lvl>
    <w:lvl w:ilvl="8">
      <w:start w:val="1"/>
      <w:numFmt w:val="none"/>
      <w:suff w:val="space"/>
      <w:lvlText w:val="a．"/>
      <w:lvlJc w:val="left"/>
      <w:pPr>
        <w:ind w:left="0" w:firstLine="454"/>
      </w:pPr>
      <w:rPr>
        <w:rFonts w:hint="eastAsia"/>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efaultTabStop w:val="720"/>
  <w:evenAndOddHeaders/>
  <w:drawingGridHorizontalSpacing w:val="308"/>
  <w:drawingGridVerticalSpacing w:val="295"/>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2"/>
  </w:compat>
  <w:docVars>
    <w:docVar w:name="iDocStyle" w:val="2"/>
  </w:docVars>
  <w:rsids>
    <w:rsidRoot w:val="0FE0082F"/>
    <w:rsid w:val="E8DDC30C"/>
    <w:rsid w:val="EE7F5BE4"/>
    <w:rsid w:val="EFFCBC21"/>
    <w:rsid w:val="FFF57E51"/>
    <w:rsid w:val="00071F92"/>
    <w:rsid w:val="001B173E"/>
    <w:rsid w:val="00511449"/>
    <w:rsid w:val="007E7972"/>
    <w:rsid w:val="00821AE1"/>
    <w:rsid w:val="008633BB"/>
    <w:rsid w:val="009F0FB7"/>
    <w:rsid w:val="00A0649E"/>
    <w:rsid w:val="00C26BE1"/>
    <w:rsid w:val="00D57722"/>
    <w:rsid w:val="012F690B"/>
    <w:rsid w:val="016D1377"/>
    <w:rsid w:val="018C7A5D"/>
    <w:rsid w:val="01C27AAF"/>
    <w:rsid w:val="02226A01"/>
    <w:rsid w:val="022A796F"/>
    <w:rsid w:val="023B20B0"/>
    <w:rsid w:val="024E78A8"/>
    <w:rsid w:val="027F5347"/>
    <w:rsid w:val="02AD65F0"/>
    <w:rsid w:val="02B91B75"/>
    <w:rsid w:val="02D15216"/>
    <w:rsid w:val="031B6986"/>
    <w:rsid w:val="033B51C1"/>
    <w:rsid w:val="03EC7C34"/>
    <w:rsid w:val="042E391A"/>
    <w:rsid w:val="0475505E"/>
    <w:rsid w:val="04F21539"/>
    <w:rsid w:val="053F46ED"/>
    <w:rsid w:val="056117E3"/>
    <w:rsid w:val="057A1088"/>
    <w:rsid w:val="05F942D3"/>
    <w:rsid w:val="05FB519C"/>
    <w:rsid w:val="069731DA"/>
    <w:rsid w:val="07620A32"/>
    <w:rsid w:val="07FB2CF3"/>
    <w:rsid w:val="085C5EDB"/>
    <w:rsid w:val="089B030C"/>
    <w:rsid w:val="09364E8C"/>
    <w:rsid w:val="0A502B7A"/>
    <w:rsid w:val="0A5D5370"/>
    <w:rsid w:val="0B0758A7"/>
    <w:rsid w:val="0B7948E1"/>
    <w:rsid w:val="0C1C13CD"/>
    <w:rsid w:val="0C1D4A81"/>
    <w:rsid w:val="0C9F4C78"/>
    <w:rsid w:val="0CBF2113"/>
    <w:rsid w:val="0D1D18C1"/>
    <w:rsid w:val="0D381B5D"/>
    <w:rsid w:val="0DA77EDD"/>
    <w:rsid w:val="0DB314C5"/>
    <w:rsid w:val="0DDB40CB"/>
    <w:rsid w:val="0E1C6318"/>
    <w:rsid w:val="0EED5E99"/>
    <w:rsid w:val="0F244062"/>
    <w:rsid w:val="0F5D363C"/>
    <w:rsid w:val="0F795CDE"/>
    <w:rsid w:val="0F932FC3"/>
    <w:rsid w:val="0FE0082F"/>
    <w:rsid w:val="109C6483"/>
    <w:rsid w:val="10C51440"/>
    <w:rsid w:val="10EB612C"/>
    <w:rsid w:val="110E2421"/>
    <w:rsid w:val="110F5DB1"/>
    <w:rsid w:val="112224C9"/>
    <w:rsid w:val="114C2C18"/>
    <w:rsid w:val="11BB61A0"/>
    <w:rsid w:val="11D5017C"/>
    <w:rsid w:val="11FB0C6A"/>
    <w:rsid w:val="1260094C"/>
    <w:rsid w:val="126C1014"/>
    <w:rsid w:val="12BF4A52"/>
    <w:rsid w:val="12BF4F74"/>
    <w:rsid w:val="131610AD"/>
    <w:rsid w:val="132735E8"/>
    <w:rsid w:val="13760AF9"/>
    <w:rsid w:val="139A227B"/>
    <w:rsid w:val="14192022"/>
    <w:rsid w:val="145A36B5"/>
    <w:rsid w:val="14792463"/>
    <w:rsid w:val="14BC68CC"/>
    <w:rsid w:val="14F040E7"/>
    <w:rsid w:val="15DF2BDC"/>
    <w:rsid w:val="16383B80"/>
    <w:rsid w:val="16584ECC"/>
    <w:rsid w:val="165F0016"/>
    <w:rsid w:val="16B87F60"/>
    <w:rsid w:val="17377C58"/>
    <w:rsid w:val="17B1234E"/>
    <w:rsid w:val="18276355"/>
    <w:rsid w:val="18FA44BA"/>
    <w:rsid w:val="18FF762A"/>
    <w:rsid w:val="190117A2"/>
    <w:rsid w:val="197056B8"/>
    <w:rsid w:val="19AA2B1C"/>
    <w:rsid w:val="1A27316A"/>
    <w:rsid w:val="1B6C448D"/>
    <w:rsid w:val="1B901EB6"/>
    <w:rsid w:val="1BC73625"/>
    <w:rsid w:val="1C185C06"/>
    <w:rsid w:val="1C433A5F"/>
    <w:rsid w:val="1C880FFD"/>
    <w:rsid w:val="1D167A93"/>
    <w:rsid w:val="1D6567C6"/>
    <w:rsid w:val="1D88221C"/>
    <w:rsid w:val="1EBC1A82"/>
    <w:rsid w:val="1F2817D3"/>
    <w:rsid w:val="1F4006EF"/>
    <w:rsid w:val="1FC15723"/>
    <w:rsid w:val="1FFC6BFB"/>
    <w:rsid w:val="20950564"/>
    <w:rsid w:val="209A3FD3"/>
    <w:rsid w:val="20E86908"/>
    <w:rsid w:val="21672AEF"/>
    <w:rsid w:val="21722176"/>
    <w:rsid w:val="21F06002"/>
    <w:rsid w:val="21FA6D84"/>
    <w:rsid w:val="22611DF0"/>
    <w:rsid w:val="226F638E"/>
    <w:rsid w:val="228355F0"/>
    <w:rsid w:val="229C47D4"/>
    <w:rsid w:val="236964A7"/>
    <w:rsid w:val="242328C6"/>
    <w:rsid w:val="244F369D"/>
    <w:rsid w:val="24F95938"/>
    <w:rsid w:val="25A46E8C"/>
    <w:rsid w:val="25CD032D"/>
    <w:rsid w:val="25F13BD3"/>
    <w:rsid w:val="260028E0"/>
    <w:rsid w:val="26143F86"/>
    <w:rsid w:val="26EE162C"/>
    <w:rsid w:val="27861C55"/>
    <w:rsid w:val="27B96F91"/>
    <w:rsid w:val="283163FF"/>
    <w:rsid w:val="288F3120"/>
    <w:rsid w:val="29D5336F"/>
    <w:rsid w:val="29D81C33"/>
    <w:rsid w:val="2A464AB5"/>
    <w:rsid w:val="2A7C6217"/>
    <w:rsid w:val="2A994270"/>
    <w:rsid w:val="2B1505C7"/>
    <w:rsid w:val="2BA81853"/>
    <w:rsid w:val="2BAE2EDC"/>
    <w:rsid w:val="2C367966"/>
    <w:rsid w:val="2C644FDA"/>
    <w:rsid w:val="2C9074EB"/>
    <w:rsid w:val="2CB97AED"/>
    <w:rsid w:val="2CD466F6"/>
    <w:rsid w:val="2CEB3FB8"/>
    <w:rsid w:val="2D4659C8"/>
    <w:rsid w:val="2D511857"/>
    <w:rsid w:val="2DBD7057"/>
    <w:rsid w:val="2E121FB9"/>
    <w:rsid w:val="2E48363C"/>
    <w:rsid w:val="2ECC7E14"/>
    <w:rsid w:val="2F4F23A5"/>
    <w:rsid w:val="2F5E45C6"/>
    <w:rsid w:val="2FA6143A"/>
    <w:rsid w:val="30121809"/>
    <w:rsid w:val="314E6206"/>
    <w:rsid w:val="314F05F8"/>
    <w:rsid w:val="317F2CC2"/>
    <w:rsid w:val="32243458"/>
    <w:rsid w:val="322B186C"/>
    <w:rsid w:val="331A42E4"/>
    <w:rsid w:val="332C28EF"/>
    <w:rsid w:val="33312BE8"/>
    <w:rsid w:val="334C61D3"/>
    <w:rsid w:val="343A6CE0"/>
    <w:rsid w:val="3455667B"/>
    <w:rsid w:val="347C66FC"/>
    <w:rsid w:val="354A33CA"/>
    <w:rsid w:val="358715AE"/>
    <w:rsid w:val="35B900CE"/>
    <w:rsid w:val="35FB48BB"/>
    <w:rsid w:val="36B701C2"/>
    <w:rsid w:val="36D652E4"/>
    <w:rsid w:val="37714A2D"/>
    <w:rsid w:val="37C10485"/>
    <w:rsid w:val="38234CA6"/>
    <w:rsid w:val="385200EE"/>
    <w:rsid w:val="38575903"/>
    <w:rsid w:val="38604F16"/>
    <w:rsid w:val="38D01EDB"/>
    <w:rsid w:val="38FF4558"/>
    <w:rsid w:val="39B62B46"/>
    <w:rsid w:val="39BF6712"/>
    <w:rsid w:val="39D06321"/>
    <w:rsid w:val="3A312289"/>
    <w:rsid w:val="3B3974D3"/>
    <w:rsid w:val="3B495673"/>
    <w:rsid w:val="3B617677"/>
    <w:rsid w:val="3C566319"/>
    <w:rsid w:val="3C5F7F6C"/>
    <w:rsid w:val="3C844E55"/>
    <w:rsid w:val="3DAC7411"/>
    <w:rsid w:val="3E146492"/>
    <w:rsid w:val="3E551E78"/>
    <w:rsid w:val="3F0D2B51"/>
    <w:rsid w:val="3F1C4CD1"/>
    <w:rsid w:val="3F2B4617"/>
    <w:rsid w:val="3F553ADD"/>
    <w:rsid w:val="3F565079"/>
    <w:rsid w:val="3F805E9F"/>
    <w:rsid w:val="3FE53132"/>
    <w:rsid w:val="40965C4E"/>
    <w:rsid w:val="410E718C"/>
    <w:rsid w:val="41155A54"/>
    <w:rsid w:val="419A0CED"/>
    <w:rsid w:val="41D2132A"/>
    <w:rsid w:val="41EE17B9"/>
    <w:rsid w:val="41FA5E85"/>
    <w:rsid w:val="428A4BFB"/>
    <w:rsid w:val="42B16CA5"/>
    <w:rsid w:val="42DF0DC2"/>
    <w:rsid w:val="42ED3154"/>
    <w:rsid w:val="4309375D"/>
    <w:rsid w:val="431C1221"/>
    <w:rsid w:val="43370718"/>
    <w:rsid w:val="434F3C5C"/>
    <w:rsid w:val="44E8249C"/>
    <w:rsid w:val="45B50B93"/>
    <w:rsid w:val="45B52AE9"/>
    <w:rsid w:val="46122C4E"/>
    <w:rsid w:val="461E6DF3"/>
    <w:rsid w:val="46E05398"/>
    <w:rsid w:val="47466D15"/>
    <w:rsid w:val="47E22611"/>
    <w:rsid w:val="47FC3610"/>
    <w:rsid w:val="48C412E4"/>
    <w:rsid w:val="48C52771"/>
    <w:rsid w:val="48D3029C"/>
    <w:rsid w:val="48EF15ED"/>
    <w:rsid w:val="496B5534"/>
    <w:rsid w:val="49DE5548"/>
    <w:rsid w:val="49EB253B"/>
    <w:rsid w:val="4A1168ED"/>
    <w:rsid w:val="4ADF5065"/>
    <w:rsid w:val="4B4C4A6E"/>
    <w:rsid w:val="4B5B2430"/>
    <w:rsid w:val="4B5C3509"/>
    <w:rsid w:val="4C0B6D51"/>
    <w:rsid w:val="4C883D5B"/>
    <w:rsid w:val="4E226030"/>
    <w:rsid w:val="4EFD438E"/>
    <w:rsid w:val="4F047901"/>
    <w:rsid w:val="4F850153"/>
    <w:rsid w:val="50DA6634"/>
    <w:rsid w:val="510C4885"/>
    <w:rsid w:val="514A2C7F"/>
    <w:rsid w:val="51C904BB"/>
    <w:rsid w:val="52567F7A"/>
    <w:rsid w:val="53381997"/>
    <w:rsid w:val="537B3DF2"/>
    <w:rsid w:val="54A50AC7"/>
    <w:rsid w:val="554A5BD2"/>
    <w:rsid w:val="5634122E"/>
    <w:rsid w:val="5690074F"/>
    <w:rsid w:val="56965D1B"/>
    <w:rsid w:val="57605E4C"/>
    <w:rsid w:val="57A61379"/>
    <w:rsid w:val="583E50C1"/>
    <w:rsid w:val="585D31CB"/>
    <w:rsid w:val="58936D4A"/>
    <w:rsid w:val="58EE07A6"/>
    <w:rsid w:val="5931612C"/>
    <w:rsid w:val="5A5C016E"/>
    <w:rsid w:val="5B0F6E54"/>
    <w:rsid w:val="5B1C1E7E"/>
    <w:rsid w:val="5B526AEB"/>
    <w:rsid w:val="5C9757AC"/>
    <w:rsid w:val="5CA478B6"/>
    <w:rsid w:val="5CC44E77"/>
    <w:rsid w:val="5CC54FDA"/>
    <w:rsid w:val="5D54747C"/>
    <w:rsid w:val="5D55210A"/>
    <w:rsid w:val="5D913F02"/>
    <w:rsid w:val="5DE014A7"/>
    <w:rsid w:val="5E041278"/>
    <w:rsid w:val="5E557CCE"/>
    <w:rsid w:val="5E9A6245"/>
    <w:rsid w:val="5ED7229B"/>
    <w:rsid w:val="607E32FD"/>
    <w:rsid w:val="61221544"/>
    <w:rsid w:val="614A2483"/>
    <w:rsid w:val="61A86256"/>
    <w:rsid w:val="62B875B1"/>
    <w:rsid w:val="62CB16FB"/>
    <w:rsid w:val="62EB05B2"/>
    <w:rsid w:val="633A04D8"/>
    <w:rsid w:val="63886FFF"/>
    <w:rsid w:val="63B1467B"/>
    <w:rsid w:val="63BD4E60"/>
    <w:rsid w:val="63D60BB3"/>
    <w:rsid w:val="63E47526"/>
    <w:rsid w:val="6429446D"/>
    <w:rsid w:val="645A3EE7"/>
    <w:rsid w:val="65B43576"/>
    <w:rsid w:val="65C15A1F"/>
    <w:rsid w:val="66454EC1"/>
    <w:rsid w:val="66783EE2"/>
    <w:rsid w:val="66A64EEF"/>
    <w:rsid w:val="66AA4452"/>
    <w:rsid w:val="67522697"/>
    <w:rsid w:val="67A607A4"/>
    <w:rsid w:val="67AE7AFF"/>
    <w:rsid w:val="67E25196"/>
    <w:rsid w:val="67F22A6B"/>
    <w:rsid w:val="680020E2"/>
    <w:rsid w:val="68067298"/>
    <w:rsid w:val="68892570"/>
    <w:rsid w:val="69E546FF"/>
    <w:rsid w:val="6A2208E0"/>
    <w:rsid w:val="6A570C85"/>
    <w:rsid w:val="6AA924D7"/>
    <w:rsid w:val="6AAA5F55"/>
    <w:rsid w:val="6AD47EC2"/>
    <w:rsid w:val="6B5A17AD"/>
    <w:rsid w:val="6B6D70E5"/>
    <w:rsid w:val="6B9E3C7B"/>
    <w:rsid w:val="6BC33E0F"/>
    <w:rsid w:val="6C99562C"/>
    <w:rsid w:val="6D0614BC"/>
    <w:rsid w:val="6D1F656F"/>
    <w:rsid w:val="6DC72BAB"/>
    <w:rsid w:val="6E035F3F"/>
    <w:rsid w:val="6F030EBC"/>
    <w:rsid w:val="6F42593C"/>
    <w:rsid w:val="6F4E2A8B"/>
    <w:rsid w:val="6FEF2B78"/>
    <w:rsid w:val="6FF37879"/>
    <w:rsid w:val="6FF440BA"/>
    <w:rsid w:val="70512DB2"/>
    <w:rsid w:val="709204E2"/>
    <w:rsid w:val="71465240"/>
    <w:rsid w:val="714C6B88"/>
    <w:rsid w:val="72412AEB"/>
    <w:rsid w:val="72640657"/>
    <w:rsid w:val="72662174"/>
    <w:rsid w:val="729C2283"/>
    <w:rsid w:val="72A22A1E"/>
    <w:rsid w:val="73234B7B"/>
    <w:rsid w:val="7413324A"/>
    <w:rsid w:val="74516EE2"/>
    <w:rsid w:val="745D5C72"/>
    <w:rsid w:val="748E6FC3"/>
    <w:rsid w:val="74B16002"/>
    <w:rsid w:val="74E113E9"/>
    <w:rsid w:val="74E63E9A"/>
    <w:rsid w:val="75044EF3"/>
    <w:rsid w:val="751A2454"/>
    <w:rsid w:val="7530215F"/>
    <w:rsid w:val="753E6906"/>
    <w:rsid w:val="75A13D09"/>
    <w:rsid w:val="75DA7E23"/>
    <w:rsid w:val="76B37EED"/>
    <w:rsid w:val="76DF0815"/>
    <w:rsid w:val="76F42FC7"/>
    <w:rsid w:val="77AF566A"/>
    <w:rsid w:val="77C82E43"/>
    <w:rsid w:val="77DA09D5"/>
    <w:rsid w:val="77F5035D"/>
    <w:rsid w:val="78A358FC"/>
    <w:rsid w:val="78AF2A76"/>
    <w:rsid w:val="79D23D9B"/>
    <w:rsid w:val="7A7470CE"/>
    <w:rsid w:val="7A804C71"/>
    <w:rsid w:val="7B0D522A"/>
    <w:rsid w:val="7B444BD7"/>
    <w:rsid w:val="7BED4CA3"/>
    <w:rsid w:val="7BF05B53"/>
    <w:rsid w:val="7C753AF4"/>
    <w:rsid w:val="7C8936BE"/>
    <w:rsid w:val="7C9267D4"/>
    <w:rsid w:val="7CCF0CE1"/>
    <w:rsid w:val="7CFE096A"/>
    <w:rsid w:val="7D07727B"/>
    <w:rsid w:val="7D5835DB"/>
    <w:rsid w:val="7D8F1BF3"/>
    <w:rsid w:val="7D915F3A"/>
    <w:rsid w:val="7DD63959"/>
    <w:rsid w:val="7EDE2F39"/>
    <w:rsid w:val="7F866A26"/>
    <w:rsid w:val="7FEA11DC"/>
    <w:rsid w:val="7FFA11D0"/>
    <w:rsid w:val="A2BDA5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line number" w:qFormat="1"/>
    <w:lsdException w:name="page number" w:qFormat="1"/>
    <w:lsdException w:name="Title" w:qFormat="1"/>
    <w:lsdException w:name="Default Paragraph Fon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D57722"/>
    <w:pPr>
      <w:widowControl w:val="0"/>
      <w:spacing w:line="240" w:lineRule="atLeast"/>
      <w:jc w:val="both"/>
    </w:pPr>
    <w:rPr>
      <w:rFonts w:eastAsia="仿宋_GB2312"/>
      <w:spacing w:val="-6"/>
      <w:kern w:val="2"/>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qFormat/>
    <w:rsid w:val="00D57722"/>
    <w:pPr>
      <w:tabs>
        <w:tab w:val="center" w:pos="4153"/>
        <w:tab w:val="right" w:pos="8306"/>
      </w:tabs>
      <w:overflowPunct w:val="0"/>
      <w:autoSpaceDE w:val="0"/>
      <w:autoSpaceDN w:val="0"/>
      <w:adjustRightInd w:val="0"/>
      <w:textAlignment w:val="baseline"/>
    </w:pPr>
    <w:rPr>
      <w:sz w:val="20"/>
    </w:rPr>
  </w:style>
  <w:style w:type="paragraph" w:styleId="a5">
    <w:name w:val="header"/>
    <w:basedOn w:val="a0"/>
    <w:qFormat/>
    <w:rsid w:val="00D57722"/>
    <w:pPr>
      <w:tabs>
        <w:tab w:val="center" w:pos="4153"/>
        <w:tab w:val="right" w:pos="8306"/>
      </w:tabs>
      <w:overflowPunct w:val="0"/>
      <w:autoSpaceDE w:val="0"/>
      <w:autoSpaceDN w:val="0"/>
      <w:adjustRightInd w:val="0"/>
      <w:textAlignment w:val="baseline"/>
    </w:pPr>
    <w:rPr>
      <w:sz w:val="20"/>
    </w:rPr>
  </w:style>
  <w:style w:type="character" w:styleId="a6">
    <w:name w:val="page number"/>
    <w:basedOn w:val="a1"/>
    <w:qFormat/>
    <w:rsid w:val="00D57722"/>
  </w:style>
  <w:style w:type="character" w:styleId="a7">
    <w:name w:val="FollowedHyperlink"/>
    <w:basedOn w:val="a1"/>
    <w:qFormat/>
    <w:rsid w:val="00D57722"/>
    <w:rPr>
      <w:color w:val="800080"/>
      <w:sz w:val="18"/>
      <w:szCs w:val="18"/>
      <w:u w:val="none"/>
    </w:rPr>
  </w:style>
  <w:style w:type="character" w:styleId="a8">
    <w:name w:val="line number"/>
    <w:basedOn w:val="a1"/>
    <w:qFormat/>
    <w:rsid w:val="00D57722"/>
  </w:style>
  <w:style w:type="character" w:styleId="a9">
    <w:name w:val="Hyperlink"/>
    <w:basedOn w:val="a1"/>
    <w:qFormat/>
    <w:rsid w:val="00D57722"/>
    <w:rPr>
      <w:color w:val="0000FF"/>
      <w:sz w:val="18"/>
      <w:szCs w:val="18"/>
      <w:u w:val="none"/>
    </w:rPr>
  </w:style>
  <w:style w:type="paragraph" w:customStyle="1" w:styleId="a">
    <w:name w:val="居中"/>
    <w:basedOn w:val="a0"/>
    <w:qFormat/>
    <w:rsid w:val="00D57722"/>
    <w:pPr>
      <w:numPr>
        <w:numId w:val="1"/>
      </w:numPr>
    </w:pPr>
  </w:style>
  <w:style w:type="paragraph" w:customStyle="1" w:styleId="1">
    <w:name w:val="列出段落1"/>
    <w:basedOn w:val="a0"/>
    <w:qFormat/>
    <w:rsid w:val="00D57722"/>
    <w:pPr>
      <w:ind w:firstLineChars="200" w:firstLine="420"/>
    </w:pPr>
  </w:style>
  <w:style w:type="character" w:customStyle="1" w:styleId="red">
    <w:name w:val="red"/>
    <w:basedOn w:val="a1"/>
    <w:qFormat/>
    <w:rsid w:val="00D57722"/>
    <w:rPr>
      <w:color w:val="FF0000"/>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Desktop\&#31354;&#30333;&#27491;&#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空白正文模板.wpt</Template>
  <TotalTime>6</TotalTime>
  <Pages>8</Pages>
  <Words>603</Words>
  <Characters>3439</Characters>
  <Application>Microsoft Office Word</Application>
  <DocSecurity>0</DocSecurity>
  <Lines>28</Lines>
  <Paragraphs>8</Paragraphs>
  <ScaleCrop>false</ScaleCrop>
  <Company>Microsoft</Company>
  <LinksUpToDate>false</LinksUpToDate>
  <CharactersWithSpaces>4034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No:0000001</dc:title>
  <dc:creator>shy</dc:creator>
  <cp:lastModifiedBy>lenovo</cp:lastModifiedBy>
  <cp:revision>4</cp:revision>
  <dcterms:created xsi:type="dcterms:W3CDTF">2017-01-11T09:18:00Z</dcterms:created>
  <dcterms:modified xsi:type="dcterms:W3CDTF">2017-02-18T09:16:00Z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y fmtid="{D5CDD505-2E9C-101B-9397-08002B2CF9AE}" pid="3" name="公文模板版本">
    <vt:lpwstr>20160721</vt:lpwstr>
  </property>
</Properties>
</file>