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国务院关于在香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港特别行政区</w:t>
      </w:r>
    </w:p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同时升挂使用国旗区旗的规定</w:t>
      </w:r>
    </w:p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(1997年6月5日国务院第58次常务会议通过　1997年6月5日中华人民共和国国务院令第219号发布　自1997年7月1日起施行)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根据《中华人民共和国国旗法》的有关规定，自1997年</w:t>
      </w:r>
      <w:r>
        <w:rPr>
          <w:rFonts w:ascii="Times New Roman" w:hAnsi="Times New Roman" w:eastAsia="仿宋_GB2312" w:cs="Times New Roman"/>
          <w:spacing w:val="6"/>
          <w:sz w:val="32"/>
          <w:szCs w:val="32"/>
        </w:rPr>
        <w:t>7月1日起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pacing w:val="6"/>
          <w:sz w:val="32"/>
          <w:szCs w:val="32"/>
        </w:rPr>
        <w:t>在香港特别行政区同时升挂、使用国旗和区旗时，</w:t>
      </w:r>
      <w:r>
        <w:rPr>
          <w:rFonts w:ascii="Times New Roman" w:hAnsi="Times New Roman" w:eastAsia="仿宋_GB2312" w:cs="Times New Roman"/>
          <w:sz w:val="32"/>
          <w:szCs w:val="32"/>
        </w:rPr>
        <w:t>按照下列规定执行：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sz w:val="32"/>
          <w:szCs w:val="32"/>
        </w:rPr>
        <w:t>凡国旗和区旗同时升挂、使用时，应当将国旗置于中心、较高或者突出的位置。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ascii="Times New Roman" w:hAnsi="Times New Roman" w:eastAsia="仿宋_GB2312" w:cs="Times New Roman"/>
          <w:sz w:val="32"/>
          <w:szCs w:val="32"/>
        </w:rPr>
        <w:t>凡国旗和区旗同时或者并列升挂、使用时，国旗应当大于区旗，国旗在右，区旗在左。</w:t>
      </w:r>
    </w:p>
    <w:p>
      <w:pPr>
        <w:pStyle w:val="10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</w:t>
      </w:r>
      <w:r>
        <w:rPr>
          <w:rFonts w:ascii="Times New Roman" w:hAnsi="Times New Roman" w:eastAsia="仿宋_GB2312" w:cs="Times New Roman"/>
          <w:sz w:val="32"/>
          <w:szCs w:val="32"/>
        </w:rPr>
        <w:t>列队举持国旗和区旗行进时，国旗应当在区旗之前。</w:t>
      </w:r>
    </w:p>
    <w:sectPr>
      <w:footerReference r:id="rId3" w:type="default"/>
      <w:pgSz w:w="11906" w:h="16838"/>
      <w:pgMar w:top="1440" w:right="1753" w:bottom="1440" w:left="1753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sz w:val="24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t>- 1 -</w: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7337133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8"/>
    <w:rsid w:val="00027AB2"/>
    <w:rsid w:val="000917B9"/>
    <w:rsid w:val="000A5459"/>
    <w:rsid w:val="000C4C92"/>
    <w:rsid w:val="000E1E0F"/>
    <w:rsid w:val="000E61BB"/>
    <w:rsid w:val="001123A3"/>
    <w:rsid w:val="001308F7"/>
    <w:rsid w:val="001D2E61"/>
    <w:rsid w:val="001E555F"/>
    <w:rsid w:val="00290D32"/>
    <w:rsid w:val="002C025D"/>
    <w:rsid w:val="002C3000"/>
    <w:rsid w:val="002E13E2"/>
    <w:rsid w:val="002F6361"/>
    <w:rsid w:val="003004CE"/>
    <w:rsid w:val="003653A6"/>
    <w:rsid w:val="00365B84"/>
    <w:rsid w:val="003767F3"/>
    <w:rsid w:val="0038655D"/>
    <w:rsid w:val="003A2108"/>
    <w:rsid w:val="003A6FAA"/>
    <w:rsid w:val="003D14A2"/>
    <w:rsid w:val="003D3DF5"/>
    <w:rsid w:val="00402DE1"/>
    <w:rsid w:val="0041735A"/>
    <w:rsid w:val="00423A05"/>
    <w:rsid w:val="00423E10"/>
    <w:rsid w:val="004617AB"/>
    <w:rsid w:val="00465FF6"/>
    <w:rsid w:val="00493FD3"/>
    <w:rsid w:val="00496A27"/>
    <w:rsid w:val="00500522"/>
    <w:rsid w:val="00502210"/>
    <w:rsid w:val="005272D1"/>
    <w:rsid w:val="005505F3"/>
    <w:rsid w:val="00574409"/>
    <w:rsid w:val="00574DA9"/>
    <w:rsid w:val="005F72E4"/>
    <w:rsid w:val="0060279C"/>
    <w:rsid w:val="00604330"/>
    <w:rsid w:val="006405E2"/>
    <w:rsid w:val="006848F5"/>
    <w:rsid w:val="00723BD5"/>
    <w:rsid w:val="00730ACC"/>
    <w:rsid w:val="00735841"/>
    <w:rsid w:val="00754610"/>
    <w:rsid w:val="00774219"/>
    <w:rsid w:val="0077596B"/>
    <w:rsid w:val="007953C3"/>
    <w:rsid w:val="007A2BEC"/>
    <w:rsid w:val="007C74E7"/>
    <w:rsid w:val="007E54CD"/>
    <w:rsid w:val="00826E44"/>
    <w:rsid w:val="0083648E"/>
    <w:rsid w:val="008665B0"/>
    <w:rsid w:val="008C4A57"/>
    <w:rsid w:val="008F43D9"/>
    <w:rsid w:val="009567A4"/>
    <w:rsid w:val="00965278"/>
    <w:rsid w:val="00965B34"/>
    <w:rsid w:val="009D67A7"/>
    <w:rsid w:val="00A06F17"/>
    <w:rsid w:val="00A1689C"/>
    <w:rsid w:val="00A37B48"/>
    <w:rsid w:val="00A57CA4"/>
    <w:rsid w:val="00AA747A"/>
    <w:rsid w:val="00AC7BC9"/>
    <w:rsid w:val="00B15D96"/>
    <w:rsid w:val="00B31E84"/>
    <w:rsid w:val="00B9435F"/>
    <w:rsid w:val="00BC2466"/>
    <w:rsid w:val="00BC4671"/>
    <w:rsid w:val="00BD7AE1"/>
    <w:rsid w:val="00BE0B46"/>
    <w:rsid w:val="00C603F7"/>
    <w:rsid w:val="00C679F8"/>
    <w:rsid w:val="00CA02BD"/>
    <w:rsid w:val="00CB4C46"/>
    <w:rsid w:val="00CC5669"/>
    <w:rsid w:val="00CD01A8"/>
    <w:rsid w:val="00D11792"/>
    <w:rsid w:val="00D15169"/>
    <w:rsid w:val="00D56773"/>
    <w:rsid w:val="00D83072"/>
    <w:rsid w:val="00D92776"/>
    <w:rsid w:val="00DF7D69"/>
    <w:rsid w:val="00E149FA"/>
    <w:rsid w:val="00E21E2B"/>
    <w:rsid w:val="00E40DDC"/>
    <w:rsid w:val="00E44CB1"/>
    <w:rsid w:val="00E73B49"/>
    <w:rsid w:val="00EC63E9"/>
    <w:rsid w:val="00ED65AD"/>
    <w:rsid w:val="00F140AC"/>
    <w:rsid w:val="00F2134E"/>
    <w:rsid w:val="00F62793"/>
    <w:rsid w:val="00F90210"/>
    <w:rsid w:val="00FA2E60"/>
    <w:rsid w:val="00FA45FB"/>
    <w:rsid w:val="00FB4416"/>
    <w:rsid w:val="00FB783C"/>
    <w:rsid w:val="00FD082C"/>
    <w:rsid w:val="00FD7678"/>
    <w:rsid w:val="00FD7765"/>
    <w:rsid w:val="128E7B0E"/>
    <w:rsid w:val="2D093FA7"/>
    <w:rsid w:val="2FF20DF5"/>
    <w:rsid w:val="34323C7A"/>
    <w:rsid w:val="4C2258DE"/>
    <w:rsid w:val="57E666EA"/>
    <w:rsid w:val="5F1006CC"/>
    <w:rsid w:val="67E636F7"/>
    <w:rsid w:val="6DB8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5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纯文本 Char"/>
    <w:basedOn w:val="14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4"/>
    <w:link w:val="12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11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4"/>
    <w:link w:val="4"/>
    <w:semiHidden/>
    <w:qFormat/>
    <w:uiPriority w:val="9"/>
    <w:rPr>
      <w:b/>
      <w:bCs/>
      <w:sz w:val="32"/>
      <w:szCs w:val="32"/>
    </w:rPr>
  </w:style>
  <w:style w:type="character" w:customStyle="1" w:styleId="21">
    <w:name w:val="标题 4 Char"/>
    <w:basedOn w:val="14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4"/>
    <w:link w:val="6"/>
    <w:semiHidden/>
    <w:qFormat/>
    <w:uiPriority w:val="9"/>
    <w:rPr>
      <w:b/>
      <w:bCs/>
      <w:sz w:val="28"/>
      <w:szCs w:val="28"/>
    </w:rPr>
  </w:style>
  <w:style w:type="character" w:customStyle="1" w:styleId="23">
    <w:name w:val="标题 6 Char"/>
    <w:basedOn w:val="14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Char"/>
    <w:basedOn w:val="14"/>
    <w:link w:val="8"/>
    <w:semiHidden/>
    <w:qFormat/>
    <w:uiPriority w:val="9"/>
    <w:rPr>
      <w:b/>
      <w:bCs/>
      <w:sz w:val="24"/>
      <w:szCs w:val="24"/>
    </w:rPr>
  </w:style>
  <w:style w:type="character" w:customStyle="1" w:styleId="25">
    <w:name w:val="标题 8 Char"/>
    <w:basedOn w:val="14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01CD5-9AB1-4EC9-9971-2CAEF1A4A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</Words>
  <Characters>1526</Characters>
  <Lines>12</Lines>
  <Paragraphs>3</Paragraphs>
  <TotalTime>1</TotalTime>
  <ScaleCrop>false</ScaleCrop>
  <LinksUpToDate>false</LinksUpToDate>
  <CharactersWithSpaces>1790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2019-05-21T02:29:00Z</dcterms:created>
  <dc:creator>Administrator</dc:creator>
  <cp:lastModifiedBy>Administrator</cp:lastModifiedBy>
  <dcterms:modified xsi:type="dcterms:W3CDTF">2019-05-21T09:18:20Z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