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95369" w:rsidRDefault="00195369" w:rsidP="00195369">
      <w:pPr>
        <w:rPr>
          <w:rFonts w:asciiTheme="majorEastAsia" w:eastAsiaTheme="majorEastAsia" w:hAnsiTheme="majorEastAsia"/>
          <w:szCs w:val="32"/>
        </w:rPr>
      </w:pPr>
    </w:p>
    <w:p w:rsidR="00195369" w:rsidRDefault="00195369" w:rsidP="00195369">
      <w:pPr>
        <w:rPr>
          <w:rFonts w:asciiTheme="majorEastAsia" w:eastAsiaTheme="majorEastAsia" w:hAnsiTheme="majorEastAsia"/>
          <w:szCs w:val="32"/>
        </w:rPr>
      </w:pPr>
    </w:p>
    <w:p w:rsidR="00676289" w:rsidRPr="00676289" w:rsidRDefault="00676289" w:rsidP="00676289">
      <w:pPr>
        <w:autoSpaceDE w:val="0"/>
        <w:autoSpaceDN w:val="0"/>
        <w:adjustRightInd w:val="0"/>
        <w:jc w:val="center"/>
        <w:rPr>
          <w:rFonts w:ascii="宋体" w:eastAsia="宋体" w:hAnsi="宋体" w:cs="FZXBSK--GBK1-0"/>
          <w:kern w:val="0"/>
          <w:sz w:val="44"/>
          <w:szCs w:val="44"/>
        </w:rPr>
      </w:pPr>
      <w:bookmarkStart w:id="0" w:name="_GoBack"/>
      <w:r w:rsidRPr="00676289">
        <w:rPr>
          <w:rFonts w:ascii="宋体" w:eastAsia="宋体" w:hAnsi="宋体" w:cs="FZXBSK--GBK1-0" w:hint="eastAsia"/>
          <w:kern w:val="0"/>
          <w:sz w:val="44"/>
          <w:szCs w:val="44"/>
        </w:rPr>
        <w:t>浙江省人民代表大会常务委员会</w:t>
      </w:r>
    </w:p>
    <w:p w:rsidR="00676289" w:rsidRPr="00676289" w:rsidRDefault="00676289" w:rsidP="00676289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 w:cs="FZFSK--GBK1-0"/>
          <w:kern w:val="0"/>
          <w:sz w:val="44"/>
          <w:szCs w:val="44"/>
        </w:rPr>
      </w:pPr>
      <w:r w:rsidRPr="00676289">
        <w:rPr>
          <w:rFonts w:ascii="宋体" w:eastAsia="宋体" w:hAnsi="宋体" w:cs="FZXBSK--GBK1-0" w:hint="eastAsia"/>
          <w:kern w:val="0"/>
          <w:sz w:val="44"/>
          <w:szCs w:val="44"/>
        </w:rPr>
        <w:t>关于依法全力做好当前新型冠状病毒感染肺炎疫情防控工作</w:t>
      </w:r>
      <w:r w:rsidRPr="00676289">
        <w:rPr>
          <w:rFonts w:asciiTheme="majorEastAsia" w:eastAsiaTheme="majorEastAsia" w:hAnsiTheme="majorEastAsia" w:hint="eastAsia"/>
          <w:sz w:val="44"/>
          <w:szCs w:val="44"/>
        </w:rPr>
        <w:t>的决定</w:t>
      </w:r>
    </w:p>
    <w:bookmarkEnd w:id="0"/>
    <w:p w:rsidR="00D770C9" w:rsidRPr="00676289" w:rsidRDefault="00D770C9" w:rsidP="006844AE">
      <w:pPr>
        <w:autoSpaceDE w:val="0"/>
        <w:autoSpaceDN w:val="0"/>
        <w:adjustRightInd w:val="0"/>
        <w:ind w:rightChars="200" w:right="628"/>
        <w:rPr>
          <w:rFonts w:ascii="楷体_GB2312" w:eastAsia="楷体_GB2312" w:hAnsiTheme="minorEastAsia" w:cs="仿宋_GB2312"/>
          <w:color w:val="000000"/>
          <w:kern w:val="0"/>
          <w:szCs w:val="21"/>
        </w:rPr>
      </w:pPr>
    </w:p>
    <w:p w:rsidR="00D770C9" w:rsidRDefault="00556EDD" w:rsidP="00D770C9">
      <w:r w:rsidRPr="00556EDD">
        <w:rPr>
          <w:rFonts w:ascii="楷体_GB2312" w:eastAsia="楷体_GB2312" w:hAnsiTheme="minorEastAsia" w:cs="仿宋_GB2312" w:hint="eastAsia"/>
          <w:color w:val="000000"/>
          <w:kern w:val="0"/>
          <w:szCs w:val="21"/>
          <w:lang w:val="zh-CN"/>
        </w:rPr>
        <w:t>（</w:t>
      </w:r>
      <w:r w:rsidR="00676289" w:rsidRPr="00676289">
        <w:rPr>
          <w:rFonts w:ascii="楷体" w:eastAsia="楷体" w:hAnsi="楷体" w:cs="FZXBSK--GBK1-0" w:hint="eastAsia"/>
          <w:spacing w:val="0"/>
          <w:kern w:val="0"/>
          <w:szCs w:val="32"/>
        </w:rPr>
        <w:t>2020年2月7日浙江省第十三届人民代表大会常务委员会第十八次会议通过</w:t>
      </w:r>
      <w:r w:rsidRPr="00556EDD">
        <w:rPr>
          <w:rFonts w:ascii="楷体_GB2312" w:eastAsia="楷体_GB2312" w:hAnsiTheme="minorEastAsia" w:cs="仿宋_GB2312" w:hint="eastAsia"/>
          <w:color w:val="000000"/>
          <w:kern w:val="0"/>
          <w:szCs w:val="21"/>
          <w:lang w:val="zh-CN"/>
        </w:rPr>
        <w:t>）</w:t>
      </w:r>
    </w:p>
    <w:p w:rsidR="00556EDD" w:rsidRDefault="00556EDD" w:rsidP="00556EDD"/>
    <w:p w:rsidR="00676289" w:rsidRPr="007D0ECF" w:rsidRDefault="00676289" w:rsidP="00676289">
      <w:pPr>
        <w:autoSpaceDE w:val="0"/>
        <w:autoSpaceDN w:val="0"/>
        <w:adjustRightInd w:val="0"/>
        <w:ind w:firstLineChars="200" w:firstLine="628"/>
        <w:jc w:val="left"/>
        <w:rPr>
          <w:rFonts w:ascii="仿宋" w:eastAsia="仿宋" w:hAnsi="仿宋" w:cs="E-BZ"/>
          <w:kern w:val="0"/>
          <w:szCs w:val="32"/>
        </w:rPr>
      </w:pPr>
      <w:r w:rsidRPr="007D0ECF">
        <w:rPr>
          <w:rFonts w:ascii="仿宋" w:eastAsia="仿宋" w:hAnsi="仿宋" w:cs="宋体" w:hint="eastAsia"/>
          <w:color w:val="000000"/>
          <w:kern w:val="0"/>
          <w:szCs w:val="32"/>
        </w:rPr>
        <w:t>为了深入贯彻落</w:t>
      </w:r>
      <w:proofErr w:type="gramStart"/>
      <w:r w:rsidRPr="007D0ECF">
        <w:rPr>
          <w:rFonts w:ascii="仿宋" w:eastAsia="仿宋" w:hAnsi="仿宋" w:cs="宋体" w:hint="eastAsia"/>
          <w:color w:val="000000"/>
          <w:kern w:val="0"/>
          <w:szCs w:val="32"/>
        </w:rPr>
        <w:t>实习近</w:t>
      </w:r>
      <w:proofErr w:type="gramEnd"/>
      <w:r w:rsidRPr="007D0ECF">
        <w:rPr>
          <w:rFonts w:ascii="仿宋" w:eastAsia="仿宋" w:hAnsi="仿宋" w:cs="宋体" w:hint="eastAsia"/>
          <w:color w:val="000000"/>
          <w:kern w:val="0"/>
          <w:szCs w:val="32"/>
        </w:rPr>
        <w:t>平总书记“全面提高依法防控依法治理能力、为疫情防控提供有力法治保障”的重要指示和中央、省委有关规定精神</w:t>
      </w:r>
      <w:r>
        <w:rPr>
          <w:rFonts w:ascii="仿宋" w:eastAsia="仿宋" w:hAnsi="仿宋" w:cs="宋体" w:hint="eastAsia"/>
          <w:color w:val="000000"/>
          <w:kern w:val="0"/>
          <w:szCs w:val="32"/>
        </w:rPr>
        <w:t>，</w:t>
      </w:r>
      <w:r w:rsidRPr="007D0ECF">
        <w:rPr>
          <w:rFonts w:ascii="仿宋" w:eastAsia="仿宋" w:hAnsi="仿宋" w:cs="FZFSK--GBK1-0" w:hint="eastAsia"/>
          <w:kern w:val="0"/>
          <w:szCs w:val="32"/>
        </w:rPr>
        <w:t>全力做好当前新型冠状病毒感染肺炎疫情防控工作</w:t>
      </w:r>
      <w:r>
        <w:rPr>
          <w:rFonts w:ascii="仿宋" w:eastAsia="仿宋" w:hAnsi="仿宋" w:cs="E-BZ" w:hint="eastAsia"/>
          <w:kern w:val="0"/>
          <w:szCs w:val="32"/>
        </w:rPr>
        <w:t>，</w:t>
      </w:r>
      <w:r w:rsidRPr="007D0ECF">
        <w:rPr>
          <w:rFonts w:ascii="仿宋" w:eastAsia="仿宋" w:hAnsi="仿宋" w:cs="FZFSK--GBK1-0" w:hint="eastAsia"/>
          <w:kern w:val="0"/>
          <w:szCs w:val="32"/>
        </w:rPr>
        <w:t>保障公众身体健康和社会公共安全</w:t>
      </w:r>
      <w:r w:rsidRPr="007D0ECF">
        <w:rPr>
          <w:rFonts w:ascii="仿宋" w:eastAsia="仿宋" w:hAnsi="仿宋" w:cs="E-BZ" w:hint="eastAsia"/>
          <w:kern w:val="0"/>
          <w:szCs w:val="32"/>
        </w:rPr>
        <w:t>，坚决</w:t>
      </w:r>
      <w:r w:rsidRPr="007D0ECF">
        <w:rPr>
          <w:rFonts w:ascii="仿宋" w:eastAsia="仿宋" w:hAnsi="仿宋" w:cs="FZFSK--GBK1-0" w:hint="eastAsia"/>
          <w:kern w:val="0"/>
          <w:szCs w:val="32"/>
        </w:rPr>
        <w:t>打赢疫情防控阻击战</w:t>
      </w:r>
      <w:r>
        <w:rPr>
          <w:rFonts w:ascii="仿宋" w:eastAsia="仿宋" w:hAnsi="仿宋" w:cs="E-BZ" w:hint="eastAsia"/>
          <w:kern w:val="0"/>
          <w:szCs w:val="32"/>
        </w:rPr>
        <w:t>，</w:t>
      </w:r>
      <w:r w:rsidRPr="007D0ECF">
        <w:rPr>
          <w:rFonts w:ascii="仿宋" w:eastAsia="仿宋" w:hAnsi="仿宋" w:cs="FZFSK--GBK1-0" w:hint="eastAsia"/>
          <w:kern w:val="0"/>
          <w:szCs w:val="32"/>
        </w:rPr>
        <w:t>根据</w:t>
      </w:r>
      <w:r w:rsidRPr="007D0ECF">
        <w:rPr>
          <w:rFonts w:ascii="仿宋" w:eastAsia="仿宋" w:hAnsi="仿宋" w:cs="E-BZ" w:hint="eastAsia"/>
          <w:kern w:val="0"/>
          <w:szCs w:val="32"/>
        </w:rPr>
        <w:t>《</w:t>
      </w:r>
      <w:r w:rsidRPr="007D0ECF">
        <w:rPr>
          <w:rFonts w:ascii="仿宋" w:eastAsia="仿宋" w:hAnsi="仿宋" w:cs="FZFSK--GBK1-0" w:hint="eastAsia"/>
          <w:kern w:val="0"/>
          <w:szCs w:val="32"/>
        </w:rPr>
        <w:t>中华人民共和国传染病防治法</w:t>
      </w:r>
      <w:r w:rsidRPr="007D0ECF">
        <w:rPr>
          <w:rFonts w:ascii="仿宋" w:eastAsia="仿宋" w:hAnsi="仿宋" w:cs="E-BZ" w:hint="eastAsia"/>
          <w:kern w:val="0"/>
          <w:szCs w:val="32"/>
        </w:rPr>
        <w:t>》《</w:t>
      </w:r>
      <w:r w:rsidRPr="007D0ECF">
        <w:rPr>
          <w:rFonts w:ascii="仿宋" w:eastAsia="仿宋" w:hAnsi="仿宋" w:cs="FZFSK--GBK1-0" w:hint="eastAsia"/>
          <w:kern w:val="0"/>
          <w:szCs w:val="32"/>
        </w:rPr>
        <w:t>中华人民共和国突发事件应对法</w:t>
      </w:r>
      <w:r w:rsidRPr="007D0ECF">
        <w:rPr>
          <w:rFonts w:ascii="仿宋" w:eastAsia="仿宋" w:hAnsi="仿宋" w:cs="E-BZ" w:hint="eastAsia"/>
          <w:kern w:val="0"/>
          <w:szCs w:val="32"/>
        </w:rPr>
        <w:t>》</w:t>
      </w:r>
      <w:r w:rsidRPr="007D0ECF">
        <w:rPr>
          <w:rFonts w:ascii="仿宋" w:eastAsia="仿宋" w:hAnsi="仿宋" w:cs="FZFSK--GBK1-0" w:hint="eastAsia"/>
          <w:kern w:val="0"/>
          <w:szCs w:val="32"/>
        </w:rPr>
        <w:t>和</w:t>
      </w:r>
      <w:r w:rsidRPr="007D0ECF">
        <w:rPr>
          <w:rFonts w:ascii="仿宋" w:eastAsia="仿宋" w:hAnsi="仿宋" w:cs="E-BZ" w:hint="eastAsia"/>
          <w:kern w:val="0"/>
          <w:szCs w:val="32"/>
        </w:rPr>
        <w:t>《</w:t>
      </w:r>
      <w:r w:rsidRPr="007D0ECF">
        <w:rPr>
          <w:rFonts w:ascii="仿宋" w:eastAsia="仿宋" w:hAnsi="仿宋" w:cs="FZFSK--GBK1-0" w:hint="eastAsia"/>
          <w:kern w:val="0"/>
          <w:szCs w:val="32"/>
        </w:rPr>
        <w:t>突发公共卫生事件应急条例</w:t>
      </w:r>
      <w:r w:rsidRPr="007D0ECF">
        <w:rPr>
          <w:rFonts w:ascii="仿宋" w:eastAsia="仿宋" w:hAnsi="仿宋" w:cs="E-BZ" w:hint="eastAsia"/>
          <w:kern w:val="0"/>
          <w:szCs w:val="32"/>
        </w:rPr>
        <w:t>》</w:t>
      </w:r>
      <w:r w:rsidRPr="007D0ECF">
        <w:rPr>
          <w:rFonts w:ascii="仿宋" w:eastAsia="仿宋" w:hAnsi="仿宋" w:cs="FZFSK--GBK1-0" w:hint="eastAsia"/>
          <w:kern w:val="0"/>
          <w:szCs w:val="32"/>
        </w:rPr>
        <w:t>等法律</w:t>
      </w:r>
      <w:r w:rsidRPr="007D0ECF">
        <w:rPr>
          <w:rFonts w:ascii="仿宋" w:eastAsia="仿宋" w:hAnsi="仿宋" w:cs="E-BZ" w:hint="eastAsia"/>
          <w:kern w:val="0"/>
          <w:szCs w:val="32"/>
        </w:rPr>
        <w:t>、</w:t>
      </w:r>
      <w:r w:rsidRPr="007D0ECF">
        <w:rPr>
          <w:rFonts w:ascii="仿宋" w:eastAsia="仿宋" w:hAnsi="仿宋" w:cs="FZFSK--GBK1-0" w:hint="eastAsia"/>
          <w:kern w:val="0"/>
          <w:szCs w:val="32"/>
        </w:rPr>
        <w:t>行政法规</w:t>
      </w:r>
      <w:r>
        <w:rPr>
          <w:rFonts w:ascii="仿宋" w:eastAsia="仿宋" w:hAnsi="仿宋" w:cs="E-BZ" w:hint="eastAsia"/>
          <w:kern w:val="0"/>
          <w:szCs w:val="32"/>
        </w:rPr>
        <w:t>，</w:t>
      </w:r>
      <w:r w:rsidRPr="007D0ECF">
        <w:rPr>
          <w:rFonts w:ascii="仿宋" w:eastAsia="仿宋" w:hAnsi="仿宋" w:cs="FZFSK--GBK1-0" w:hint="eastAsia"/>
          <w:kern w:val="0"/>
          <w:szCs w:val="32"/>
        </w:rPr>
        <w:t>结合本省实际情况</w:t>
      </w:r>
      <w:r>
        <w:rPr>
          <w:rFonts w:ascii="仿宋" w:eastAsia="仿宋" w:hAnsi="仿宋" w:cs="E-BZ" w:hint="eastAsia"/>
          <w:kern w:val="0"/>
          <w:szCs w:val="32"/>
        </w:rPr>
        <w:t>，</w:t>
      </w:r>
      <w:r w:rsidRPr="007D0ECF">
        <w:rPr>
          <w:rFonts w:ascii="仿宋" w:eastAsia="仿宋" w:hAnsi="仿宋" w:cs="FZFSK--GBK1-0" w:hint="eastAsia"/>
          <w:kern w:val="0"/>
          <w:szCs w:val="32"/>
        </w:rPr>
        <w:t>在疫情防控期间</w:t>
      </w:r>
      <w:r>
        <w:rPr>
          <w:rFonts w:ascii="仿宋" w:eastAsia="仿宋" w:hAnsi="仿宋" w:cs="E-BZ" w:hint="eastAsia"/>
          <w:kern w:val="0"/>
          <w:szCs w:val="32"/>
        </w:rPr>
        <w:t>，</w:t>
      </w:r>
      <w:r w:rsidRPr="007D0ECF">
        <w:rPr>
          <w:rFonts w:ascii="仿宋" w:eastAsia="仿宋" w:hAnsi="仿宋" w:cs="FZFSK--GBK1-0" w:hint="eastAsia"/>
          <w:kern w:val="0"/>
          <w:szCs w:val="32"/>
        </w:rPr>
        <w:t>作如下决定</w:t>
      </w:r>
      <w:r>
        <w:rPr>
          <w:rFonts w:ascii="仿宋" w:eastAsia="仿宋" w:hAnsi="仿宋" w:cs="E-BZ" w:hint="eastAsia"/>
          <w:kern w:val="0"/>
          <w:szCs w:val="32"/>
        </w:rPr>
        <w:t>：</w:t>
      </w:r>
    </w:p>
    <w:p w:rsidR="00676289" w:rsidRPr="007D0ECF" w:rsidRDefault="00676289" w:rsidP="00676289">
      <w:pPr>
        <w:autoSpaceDE w:val="0"/>
        <w:autoSpaceDN w:val="0"/>
        <w:adjustRightInd w:val="0"/>
        <w:ind w:firstLineChars="200" w:firstLine="628"/>
        <w:jc w:val="left"/>
        <w:rPr>
          <w:rFonts w:ascii="仿宋_GB2312" w:cs="E-BZ"/>
          <w:kern w:val="0"/>
          <w:szCs w:val="32"/>
        </w:rPr>
      </w:pPr>
      <w:r w:rsidRPr="007D0ECF">
        <w:rPr>
          <w:rFonts w:ascii="黑体" w:eastAsia="黑体" w:cs="FZFSK--GBK1-0" w:hint="eastAsia"/>
          <w:kern w:val="0"/>
          <w:szCs w:val="32"/>
        </w:rPr>
        <w:t>一</w:t>
      </w:r>
      <w:r w:rsidRPr="007D0ECF">
        <w:rPr>
          <w:rFonts w:ascii="黑体" w:eastAsia="黑体" w:cs="E-BZ" w:hint="eastAsia"/>
          <w:kern w:val="0"/>
          <w:szCs w:val="32"/>
        </w:rPr>
        <w:t>、</w:t>
      </w:r>
      <w:r w:rsidRPr="007D0ECF">
        <w:rPr>
          <w:rFonts w:ascii="仿宋_GB2312" w:cs="FZFSK--GBK1-0" w:hint="eastAsia"/>
          <w:kern w:val="0"/>
          <w:szCs w:val="32"/>
        </w:rPr>
        <w:t>疫情防控工作</w:t>
      </w:r>
      <w:r w:rsidRPr="007D0ECF">
        <w:rPr>
          <w:rFonts w:ascii="仿宋_GB2312" w:cs="E-BZ" w:hint="eastAsia"/>
          <w:kern w:val="0"/>
          <w:szCs w:val="32"/>
        </w:rPr>
        <w:t>应当</w:t>
      </w:r>
      <w:r w:rsidRPr="007D0ECF">
        <w:rPr>
          <w:rFonts w:ascii="仿宋_GB2312" w:cs="FZFSK--GBK1-0" w:hint="eastAsia"/>
          <w:kern w:val="0"/>
          <w:szCs w:val="32"/>
        </w:rPr>
        <w:t>贯彻依法依规</w:t>
      </w:r>
      <w:r w:rsidRPr="007D0ECF">
        <w:rPr>
          <w:rFonts w:ascii="仿宋_GB2312" w:cs="E-BZ" w:hint="eastAsia"/>
          <w:kern w:val="0"/>
          <w:szCs w:val="32"/>
        </w:rPr>
        <w:t>、</w:t>
      </w:r>
      <w:r w:rsidRPr="007D0ECF">
        <w:rPr>
          <w:rFonts w:ascii="仿宋_GB2312" w:cs="FZFSK--GBK1-0" w:hint="eastAsia"/>
          <w:kern w:val="0"/>
          <w:szCs w:val="32"/>
        </w:rPr>
        <w:t>科学防治</w:t>
      </w:r>
      <w:r w:rsidRPr="007D0ECF">
        <w:rPr>
          <w:rFonts w:ascii="仿宋_GB2312" w:cs="E-BZ" w:hint="eastAsia"/>
          <w:kern w:val="0"/>
          <w:szCs w:val="32"/>
        </w:rPr>
        <w:t>、</w:t>
      </w:r>
      <w:r w:rsidRPr="007D0ECF">
        <w:rPr>
          <w:rFonts w:ascii="仿宋_GB2312" w:cs="FZFSK--GBK1-0" w:hint="eastAsia"/>
          <w:kern w:val="0"/>
          <w:szCs w:val="32"/>
        </w:rPr>
        <w:t>精准施策</w:t>
      </w:r>
      <w:r w:rsidRPr="007D0ECF">
        <w:rPr>
          <w:rFonts w:ascii="仿宋_GB2312" w:cs="E-BZ" w:hint="eastAsia"/>
          <w:kern w:val="0"/>
          <w:szCs w:val="32"/>
        </w:rPr>
        <w:t>、</w:t>
      </w:r>
      <w:r w:rsidRPr="007D0ECF">
        <w:rPr>
          <w:rFonts w:ascii="仿宋_GB2312" w:cs="FZFSK--GBK1-0" w:hint="eastAsia"/>
          <w:kern w:val="0"/>
          <w:szCs w:val="32"/>
        </w:rPr>
        <w:t>有序规范</w:t>
      </w:r>
      <w:r w:rsidRPr="007D0ECF">
        <w:rPr>
          <w:rFonts w:ascii="仿宋_GB2312" w:cs="E-BZ" w:hint="eastAsia"/>
          <w:kern w:val="0"/>
          <w:szCs w:val="32"/>
        </w:rPr>
        <w:t>、</w:t>
      </w:r>
      <w:r w:rsidRPr="007D0ECF">
        <w:rPr>
          <w:rFonts w:ascii="仿宋_GB2312" w:cs="FZFSK--GBK1-0" w:hint="eastAsia"/>
          <w:kern w:val="0"/>
          <w:szCs w:val="32"/>
        </w:rPr>
        <w:t>联防联控</w:t>
      </w:r>
      <w:r w:rsidRPr="007D0ECF">
        <w:rPr>
          <w:rFonts w:ascii="仿宋_GB2312" w:cs="E-BZ" w:hint="eastAsia"/>
          <w:kern w:val="0"/>
          <w:szCs w:val="32"/>
        </w:rPr>
        <w:t>、</w:t>
      </w:r>
      <w:r w:rsidRPr="007D0ECF">
        <w:rPr>
          <w:rFonts w:ascii="仿宋_GB2312" w:cs="FZFSK--GBK1-0" w:hint="eastAsia"/>
          <w:kern w:val="0"/>
          <w:szCs w:val="32"/>
        </w:rPr>
        <w:t>群防群治的原则</w:t>
      </w:r>
      <w:r>
        <w:rPr>
          <w:rFonts w:ascii="仿宋_GB2312" w:cs="E-BZ" w:hint="eastAsia"/>
          <w:kern w:val="0"/>
          <w:szCs w:val="32"/>
        </w:rPr>
        <w:t>，</w:t>
      </w:r>
      <w:r w:rsidRPr="007D0ECF">
        <w:rPr>
          <w:rFonts w:ascii="仿宋_GB2312" w:cs="FZFSK--GBK1-0" w:hint="eastAsia"/>
          <w:kern w:val="0"/>
          <w:szCs w:val="32"/>
        </w:rPr>
        <w:t>坚持党建引领</w:t>
      </w:r>
      <w:r>
        <w:rPr>
          <w:rFonts w:ascii="仿宋_GB2312" w:cs="E-BZ" w:hint="eastAsia"/>
          <w:kern w:val="0"/>
          <w:szCs w:val="32"/>
        </w:rPr>
        <w:t>，</w:t>
      </w:r>
      <w:r w:rsidRPr="007D0ECF">
        <w:rPr>
          <w:rFonts w:ascii="仿宋_GB2312" w:cs="FZFSK--GBK1-0" w:hint="eastAsia"/>
          <w:kern w:val="0"/>
          <w:szCs w:val="32"/>
        </w:rPr>
        <w:t>采取管用有效的措施</w:t>
      </w:r>
      <w:r>
        <w:rPr>
          <w:rFonts w:ascii="仿宋_GB2312" w:cs="E-BZ" w:hint="eastAsia"/>
          <w:kern w:val="0"/>
          <w:szCs w:val="32"/>
        </w:rPr>
        <w:t>，</w:t>
      </w:r>
      <w:r w:rsidRPr="007D0ECF">
        <w:rPr>
          <w:rFonts w:ascii="仿宋_GB2312" w:cs="FZFSK--GBK1-0" w:hint="eastAsia"/>
          <w:kern w:val="0"/>
          <w:szCs w:val="32"/>
        </w:rPr>
        <w:t>把区域治理</w:t>
      </w:r>
      <w:r w:rsidRPr="007D0ECF">
        <w:rPr>
          <w:rFonts w:ascii="仿宋_GB2312" w:cs="E-BZ" w:hint="eastAsia"/>
          <w:kern w:val="0"/>
          <w:szCs w:val="32"/>
        </w:rPr>
        <w:t>、</w:t>
      </w:r>
      <w:r w:rsidRPr="007D0ECF">
        <w:rPr>
          <w:rFonts w:ascii="仿宋_GB2312" w:cs="FZFSK--GBK1-0" w:hint="eastAsia"/>
          <w:kern w:val="0"/>
          <w:szCs w:val="32"/>
        </w:rPr>
        <w:t>部门治理</w:t>
      </w:r>
      <w:r w:rsidRPr="007D0ECF">
        <w:rPr>
          <w:rFonts w:ascii="仿宋_GB2312" w:cs="E-BZ" w:hint="eastAsia"/>
          <w:kern w:val="0"/>
          <w:szCs w:val="32"/>
        </w:rPr>
        <w:t>、</w:t>
      </w:r>
      <w:r w:rsidRPr="007D0ECF">
        <w:rPr>
          <w:rFonts w:ascii="仿宋_GB2312" w:cs="FZFSK--GBK1-0" w:hint="eastAsia"/>
          <w:kern w:val="0"/>
          <w:szCs w:val="32"/>
        </w:rPr>
        <w:t>行业治理</w:t>
      </w:r>
      <w:r w:rsidRPr="007D0ECF">
        <w:rPr>
          <w:rFonts w:ascii="仿宋_GB2312" w:cs="E-BZ" w:hint="eastAsia"/>
          <w:kern w:val="0"/>
          <w:szCs w:val="32"/>
        </w:rPr>
        <w:t>、</w:t>
      </w:r>
      <w:r w:rsidRPr="007D0ECF">
        <w:rPr>
          <w:rFonts w:ascii="仿宋_GB2312" w:cs="FZFSK--GBK1-0" w:hint="eastAsia"/>
          <w:kern w:val="0"/>
          <w:szCs w:val="32"/>
        </w:rPr>
        <w:t>基层治理</w:t>
      </w:r>
      <w:r w:rsidRPr="007D0ECF">
        <w:rPr>
          <w:rFonts w:ascii="仿宋_GB2312" w:cs="E-BZ" w:hint="eastAsia"/>
          <w:kern w:val="0"/>
          <w:szCs w:val="32"/>
        </w:rPr>
        <w:t>、</w:t>
      </w:r>
      <w:r w:rsidRPr="007D0ECF">
        <w:rPr>
          <w:rFonts w:ascii="仿宋_GB2312" w:cs="FZFSK--GBK1-0" w:hint="eastAsia"/>
          <w:kern w:val="0"/>
          <w:szCs w:val="32"/>
        </w:rPr>
        <w:t>单位治理有机结合起来</w:t>
      </w:r>
      <w:r>
        <w:rPr>
          <w:rFonts w:ascii="仿宋_GB2312" w:cs="E-BZ" w:hint="eastAsia"/>
          <w:kern w:val="0"/>
          <w:szCs w:val="32"/>
        </w:rPr>
        <w:t>，</w:t>
      </w:r>
      <w:r w:rsidRPr="007D0ECF">
        <w:rPr>
          <w:rFonts w:ascii="仿宋_GB2312" w:cs="E-BZ" w:hint="eastAsia"/>
          <w:kern w:val="0"/>
          <w:szCs w:val="32"/>
        </w:rPr>
        <w:t>充分运用大数据手段，</w:t>
      </w:r>
      <w:r w:rsidRPr="007D0ECF">
        <w:rPr>
          <w:rFonts w:ascii="仿宋_GB2312" w:cs="FZFSK--GBK1-0" w:hint="eastAsia"/>
          <w:kern w:val="0"/>
          <w:szCs w:val="32"/>
        </w:rPr>
        <w:t>切实提高疫情防控的科学性</w:t>
      </w:r>
      <w:r w:rsidRPr="007D0ECF">
        <w:rPr>
          <w:rFonts w:ascii="仿宋_GB2312" w:cs="E-BZ" w:hint="eastAsia"/>
          <w:kern w:val="0"/>
          <w:szCs w:val="32"/>
        </w:rPr>
        <w:t>、</w:t>
      </w:r>
      <w:r w:rsidRPr="007D0ECF">
        <w:rPr>
          <w:rFonts w:ascii="仿宋_GB2312" w:cs="FZFSK--GBK1-0" w:hint="eastAsia"/>
          <w:kern w:val="0"/>
          <w:szCs w:val="32"/>
        </w:rPr>
        <w:t>及时性和有效性</w:t>
      </w:r>
      <w:r w:rsidRPr="007D0ECF">
        <w:rPr>
          <w:rFonts w:ascii="仿宋_GB2312" w:cs="E-BZ" w:hint="eastAsia"/>
          <w:kern w:val="0"/>
          <w:szCs w:val="32"/>
        </w:rPr>
        <w:t>。</w:t>
      </w:r>
    </w:p>
    <w:p w:rsidR="00676289" w:rsidRPr="007D0ECF" w:rsidRDefault="00676289" w:rsidP="00676289">
      <w:pPr>
        <w:autoSpaceDE w:val="0"/>
        <w:autoSpaceDN w:val="0"/>
        <w:adjustRightInd w:val="0"/>
        <w:ind w:firstLineChars="200" w:firstLine="628"/>
        <w:jc w:val="left"/>
        <w:rPr>
          <w:rFonts w:ascii="仿宋_GB2312" w:cs="FZFSK--GBK1-0"/>
          <w:kern w:val="0"/>
          <w:szCs w:val="32"/>
        </w:rPr>
      </w:pPr>
      <w:r w:rsidRPr="007D0ECF">
        <w:rPr>
          <w:rFonts w:ascii="黑体" w:eastAsia="黑体" w:cs="FZFSK--GBK1-0" w:hint="eastAsia"/>
          <w:kern w:val="0"/>
          <w:szCs w:val="32"/>
        </w:rPr>
        <w:t>二、</w:t>
      </w:r>
      <w:r w:rsidRPr="007D0ECF">
        <w:rPr>
          <w:rFonts w:ascii="仿宋_GB2312" w:cs="FZFSK--GBK1-0" w:hint="eastAsia"/>
          <w:kern w:val="0"/>
          <w:szCs w:val="32"/>
        </w:rPr>
        <w:t>各级人民政府及有关部门应当切实履行属地责任</w:t>
      </w:r>
      <w:r w:rsidRPr="007D0ECF">
        <w:rPr>
          <w:rFonts w:ascii="仿宋_GB2312" w:cs="E-BZ" w:hint="eastAsia"/>
          <w:kern w:val="0"/>
          <w:szCs w:val="32"/>
        </w:rPr>
        <w:t>、</w:t>
      </w:r>
      <w:r w:rsidRPr="007D0ECF">
        <w:rPr>
          <w:rFonts w:ascii="仿宋_GB2312" w:cs="FZFSK--GBK1-0" w:hint="eastAsia"/>
          <w:kern w:val="0"/>
          <w:szCs w:val="32"/>
        </w:rPr>
        <w:t>部门</w:t>
      </w:r>
      <w:r w:rsidRPr="007D0ECF">
        <w:rPr>
          <w:rFonts w:ascii="仿宋_GB2312" w:cs="FZFSK--GBK1-0" w:hint="eastAsia"/>
          <w:kern w:val="0"/>
          <w:szCs w:val="32"/>
        </w:rPr>
        <w:lastRenderedPageBreak/>
        <w:t>责任</w:t>
      </w:r>
      <w:r>
        <w:rPr>
          <w:rFonts w:ascii="仿宋_GB2312" w:cs="E-BZ" w:hint="eastAsia"/>
          <w:kern w:val="0"/>
          <w:szCs w:val="32"/>
        </w:rPr>
        <w:t>，</w:t>
      </w:r>
      <w:r w:rsidRPr="007D0ECF">
        <w:rPr>
          <w:rFonts w:ascii="仿宋_GB2312" w:cs="FZFSK--GBK1-0" w:hint="eastAsia"/>
          <w:kern w:val="0"/>
          <w:szCs w:val="32"/>
        </w:rPr>
        <w:t>建立健全省、市</w:t>
      </w:r>
      <w:r w:rsidRPr="007D0ECF">
        <w:rPr>
          <w:rFonts w:ascii="仿宋_GB2312" w:cs="E-BZ" w:hint="eastAsia"/>
          <w:kern w:val="0"/>
          <w:szCs w:val="32"/>
        </w:rPr>
        <w:t>、</w:t>
      </w:r>
      <w:r w:rsidRPr="007D0ECF">
        <w:rPr>
          <w:rFonts w:ascii="仿宋_GB2312" w:cs="FZFSK--GBK1-0" w:hint="eastAsia"/>
          <w:kern w:val="0"/>
          <w:szCs w:val="32"/>
        </w:rPr>
        <w:t>县（区）</w:t>
      </w:r>
      <w:r w:rsidRPr="007D0ECF">
        <w:rPr>
          <w:rFonts w:ascii="仿宋_GB2312" w:cs="E-BZ" w:hint="eastAsia"/>
          <w:kern w:val="0"/>
          <w:szCs w:val="32"/>
        </w:rPr>
        <w:t>、</w:t>
      </w:r>
      <w:r w:rsidRPr="007D0ECF">
        <w:rPr>
          <w:rFonts w:ascii="仿宋_GB2312" w:cs="FZFSK--GBK1-0" w:hint="eastAsia"/>
          <w:kern w:val="0"/>
          <w:szCs w:val="32"/>
        </w:rPr>
        <w:t>乡镇（街道）</w:t>
      </w:r>
      <w:r w:rsidRPr="007D0ECF">
        <w:rPr>
          <w:rFonts w:ascii="仿宋_GB2312" w:cs="E-BZ" w:hint="eastAsia"/>
          <w:kern w:val="0"/>
          <w:szCs w:val="32"/>
        </w:rPr>
        <w:t>、</w:t>
      </w:r>
      <w:r w:rsidRPr="007D0ECF">
        <w:rPr>
          <w:rFonts w:ascii="仿宋_GB2312" w:cs="FZFSK--GBK1-0" w:hint="eastAsia"/>
          <w:kern w:val="0"/>
          <w:szCs w:val="32"/>
        </w:rPr>
        <w:t>城乡社区等防护网络</w:t>
      </w:r>
      <w:r>
        <w:rPr>
          <w:rFonts w:ascii="仿宋_GB2312" w:cs="E-BZ" w:hint="eastAsia"/>
          <w:kern w:val="0"/>
          <w:szCs w:val="32"/>
        </w:rPr>
        <w:t>，</w:t>
      </w:r>
      <w:r w:rsidRPr="007D0ECF">
        <w:rPr>
          <w:rFonts w:ascii="仿宋_GB2312" w:cs="FZFSK--GBK1-0" w:hint="eastAsia"/>
          <w:kern w:val="0"/>
          <w:szCs w:val="32"/>
        </w:rPr>
        <w:t>发挥</w:t>
      </w:r>
      <w:r w:rsidRPr="007D0ECF">
        <w:rPr>
          <w:rFonts w:ascii="仿宋_GB2312" w:cs="E-BZ" w:hint="eastAsia"/>
          <w:kern w:val="0"/>
          <w:szCs w:val="32"/>
        </w:rPr>
        <w:t>“</w:t>
      </w:r>
      <w:r w:rsidRPr="007D0ECF">
        <w:rPr>
          <w:rFonts w:ascii="仿宋_GB2312" w:cs="FZFSK--GBK1-0" w:hint="eastAsia"/>
          <w:kern w:val="0"/>
          <w:szCs w:val="32"/>
        </w:rPr>
        <w:t>最多跑一次</w:t>
      </w:r>
      <w:r w:rsidRPr="007D0ECF">
        <w:rPr>
          <w:rFonts w:ascii="仿宋_GB2312" w:cs="E-BZ" w:hint="eastAsia"/>
          <w:kern w:val="0"/>
          <w:szCs w:val="32"/>
        </w:rPr>
        <w:t>”</w:t>
      </w:r>
      <w:r w:rsidRPr="007D0ECF">
        <w:rPr>
          <w:rFonts w:ascii="仿宋_GB2312" w:cs="FZFSK--GBK1-0" w:hint="eastAsia"/>
          <w:kern w:val="0"/>
          <w:szCs w:val="32"/>
        </w:rPr>
        <w:t>机制的作用</w:t>
      </w:r>
      <w:r>
        <w:rPr>
          <w:rFonts w:ascii="仿宋_GB2312" w:cs="E-BZ" w:hint="eastAsia"/>
          <w:kern w:val="0"/>
          <w:szCs w:val="32"/>
        </w:rPr>
        <w:t>，</w:t>
      </w:r>
      <w:r w:rsidRPr="007D0ECF">
        <w:rPr>
          <w:rFonts w:ascii="仿宋_GB2312" w:cs="E-BZ" w:hint="eastAsia"/>
          <w:kern w:val="0"/>
          <w:szCs w:val="32"/>
        </w:rPr>
        <w:t>落实“网格化管理”措施</w:t>
      </w:r>
      <w:r>
        <w:rPr>
          <w:rFonts w:ascii="仿宋_GB2312" w:cs="E-BZ" w:hint="eastAsia"/>
          <w:kern w:val="0"/>
          <w:szCs w:val="32"/>
        </w:rPr>
        <w:t>，</w:t>
      </w:r>
      <w:r w:rsidRPr="007D0ECF">
        <w:rPr>
          <w:rFonts w:ascii="仿宋_GB2312" w:cs="FZFSK--GBK1-0" w:hint="eastAsia"/>
          <w:kern w:val="0"/>
          <w:szCs w:val="32"/>
        </w:rPr>
        <w:t>形成跨部门</w:t>
      </w:r>
      <w:r w:rsidRPr="007D0ECF">
        <w:rPr>
          <w:rFonts w:ascii="仿宋_GB2312" w:cs="E-BZ" w:hint="eastAsia"/>
          <w:kern w:val="0"/>
          <w:szCs w:val="32"/>
        </w:rPr>
        <w:t>、</w:t>
      </w:r>
      <w:r w:rsidRPr="007D0ECF">
        <w:rPr>
          <w:rFonts w:ascii="仿宋_GB2312" w:cs="FZFSK--GBK1-0" w:hint="eastAsia"/>
          <w:kern w:val="0"/>
          <w:szCs w:val="32"/>
        </w:rPr>
        <w:t>跨层级</w:t>
      </w:r>
      <w:r w:rsidRPr="007D0ECF">
        <w:rPr>
          <w:rFonts w:ascii="仿宋_GB2312" w:cs="E-BZ" w:hint="eastAsia"/>
          <w:kern w:val="0"/>
          <w:szCs w:val="32"/>
        </w:rPr>
        <w:t>、</w:t>
      </w:r>
      <w:r w:rsidRPr="007D0ECF">
        <w:rPr>
          <w:rFonts w:ascii="仿宋_GB2312" w:cs="FZFSK--GBK1-0" w:hint="eastAsia"/>
          <w:kern w:val="0"/>
          <w:szCs w:val="32"/>
        </w:rPr>
        <w:t>跨区域防控体系</w:t>
      </w:r>
      <w:r>
        <w:rPr>
          <w:rFonts w:ascii="仿宋_GB2312" w:cs="E-BZ" w:hint="eastAsia"/>
          <w:kern w:val="0"/>
          <w:szCs w:val="32"/>
        </w:rPr>
        <w:t>，</w:t>
      </w:r>
      <w:r w:rsidRPr="007D0ECF">
        <w:rPr>
          <w:rFonts w:ascii="仿宋_GB2312" w:cs="FZFSK--GBK1-0" w:hint="eastAsia"/>
          <w:kern w:val="0"/>
          <w:szCs w:val="32"/>
        </w:rPr>
        <w:t>做好疫情监测</w:t>
      </w:r>
      <w:r w:rsidRPr="007D0ECF">
        <w:rPr>
          <w:rFonts w:ascii="仿宋_GB2312" w:cs="E-BZ" w:hint="eastAsia"/>
          <w:kern w:val="0"/>
          <w:szCs w:val="32"/>
        </w:rPr>
        <w:t>、</w:t>
      </w:r>
      <w:r w:rsidRPr="007D0ECF">
        <w:rPr>
          <w:rFonts w:ascii="仿宋_GB2312" w:cs="FZFSK--GBK1-0" w:hint="eastAsia"/>
          <w:kern w:val="0"/>
          <w:szCs w:val="32"/>
        </w:rPr>
        <w:t>排查</w:t>
      </w:r>
      <w:r w:rsidRPr="007D0ECF">
        <w:rPr>
          <w:rFonts w:ascii="仿宋_GB2312" w:cs="E-BZ" w:hint="eastAsia"/>
          <w:kern w:val="0"/>
          <w:szCs w:val="32"/>
        </w:rPr>
        <w:t>、</w:t>
      </w:r>
      <w:r w:rsidRPr="007D0ECF">
        <w:rPr>
          <w:rFonts w:ascii="仿宋_GB2312" w:cs="FZFSK--GBK1-0" w:hint="eastAsia"/>
          <w:kern w:val="0"/>
          <w:szCs w:val="32"/>
        </w:rPr>
        <w:t>预警</w:t>
      </w:r>
      <w:r w:rsidRPr="007D0ECF">
        <w:rPr>
          <w:rFonts w:ascii="仿宋_GB2312" w:cs="E-BZ" w:hint="eastAsia"/>
          <w:kern w:val="0"/>
          <w:szCs w:val="32"/>
        </w:rPr>
        <w:t>、</w:t>
      </w:r>
      <w:r w:rsidRPr="007D0ECF">
        <w:rPr>
          <w:rFonts w:ascii="仿宋_GB2312" w:cs="FZFSK--GBK1-0" w:hint="eastAsia"/>
          <w:kern w:val="0"/>
          <w:szCs w:val="32"/>
        </w:rPr>
        <w:t>防控工作</w:t>
      </w:r>
      <w:r>
        <w:rPr>
          <w:rFonts w:ascii="仿宋_GB2312" w:cs="E-BZ" w:hint="eastAsia"/>
          <w:kern w:val="0"/>
          <w:szCs w:val="32"/>
        </w:rPr>
        <w:t>，</w:t>
      </w:r>
      <w:r w:rsidRPr="007D0ECF">
        <w:rPr>
          <w:rFonts w:ascii="仿宋_GB2312" w:cs="FZFSK--GBK1-0" w:hint="eastAsia"/>
          <w:kern w:val="0"/>
          <w:szCs w:val="32"/>
        </w:rPr>
        <w:t>防输入</w:t>
      </w:r>
      <w:r w:rsidRPr="007D0ECF">
        <w:rPr>
          <w:rFonts w:ascii="仿宋_GB2312" w:cs="E-BZ" w:hint="eastAsia"/>
          <w:kern w:val="0"/>
          <w:szCs w:val="32"/>
        </w:rPr>
        <w:t>、</w:t>
      </w:r>
      <w:r w:rsidRPr="007D0ECF">
        <w:rPr>
          <w:rFonts w:ascii="仿宋_GB2312" w:cs="FZFSK--GBK1-0" w:hint="eastAsia"/>
          <w:kern w:val="0"/>
          <w:szCs w:val="32"/>
        </w:rPr>
        <w:t>防传播</w:t>
      </w:r>
      <w:r w:rsidRPr="007D0ECF">
        <w:rPr>
          <w:rFonts w:ascii="仿宋_GB2312" w:cs="E-BZ" w:hint="eastAsia"/>
          <w:kern w:val="0"/>
          <w:szCs w:val="32"/>
        </w:rPr>
        <w:t>、</w:t>
      </w:r>
      <w:r w:rsidRPr="007D0ECF">
        <w:rPr>
          <w:rFonts w:ascii="仿宋_GB2312" w:cs="FZFSK--GBK1-0" w:hint="eastAsia"/>
          <w:kern w:val="0"/>
          <w:szCs w:val="32"/>
        </w:rPr>
        <w:t>防扩散</w:t>
      </w:r>
      <w:r>
        <w:rPr>
          <w:rFonts w:ascii="仿宋_GB2312" w:cs="E-BZ" w:hint="eastAsia"/>
          <w:kern w:val="0"/>
          <w:szCs w:val="32"/>
        </w:rPr>
        <w:t>，</w:t>
      </w:r>
      <w:r w:rsidRPr="007D0ECF">
        <w:rPr>
          <w:rFonts w:ascii="仿宋_GB2312" w:cs="FZFSK--GBK1-0" w:hint="eastAsia"/>
          <w:kern w:val="0"/>
          <w:szCs w:val="32"/>
        </w:rPr>
        <w:t>落实全省联防联控机制</w:t>
      </w:r>
      <w:r w:rsidRPr="007D0ECF">
        <w:rPr>
          <w:rFonts w:ascii="仿宋_GB2312" w:cs="E-BZ" w:hint="eastAsia"/>
          <w:kern w:val="0"/>
          <w:szCs w:val="32"/>
        </w:rPr>
        <w:t>。</w:t>
      </w:r>
    </w:p>
    <w:p w:rsidR="00676289" w:rsidRPr="007D0ECF" w:rsidRDefault="00676289" w:rsidP="00676289">
      <w:pPr>
        <w:autoSpaceDE w:val="0"/>
        <w:autoSpaceDN w:val="0"/>
        <w:adjustRightInd w:val="0"/>
        <w:ind w:firstLineChars="200" w:firstLine="628"/>
        <w:jc w:val="left"/>
        <w:rPr>
          <w:rFonts w:ascii="仿宋_GB2312" w:cs="FZFSK--GBK1-0"/>
          <w:kern w:val="0"/>
          <w:szCs w:val="32"/>
        </w:rPr>
      </w:pPr>
      <w:r w:rsidRPr="007D0ECF">
        <w:rPr>
          <w:rFonts w:ascii="仿宋_GB2312" w:cs="FZFSK--GBK1-0" w:hint="eastAsia"/>
          <w:kern w:val="0"/>
          <w:szCs w:val="32"/>
        </w:rPr>
        <w:t>乡镇人民政府和街道办事处应当按照省、市</w:t>
      </w:r>
      <w:r w:rsidRPr="007D0ECF">
        <w:rPr>
          <w:rFonts w:ascii="仿宋_GB2312" w:cs="E-BZ" w:hint="eastAsia"/>
          <w:kern w:val="0"/>
          <w:szCs w:val="32"/>
        </w:rPr>
        <w:t>、</w:t>
      </w:r>
      <w:r w:rsidRPr="007D0ECF">
        <w:rPr>
          <w:rFonts w:ascii="仿宋_GB2312" w:cs="FZFSK--GBK1-0" w:hint="eastAsia"/>
          <w:kern w:val="0"/>
          <w:szCs w:val="32"/>
        </w:rPr>
        <w:t>县（区）统一部署</w:t>
      </w:r>
      <w:r>
        <w:rPr>
          <w:rFonts w:ascii="仿宋_GB2312" w:cs="E-BZ" w:hint="eastAsia"/>
          <w:kern w:val="0"/>
          <w:szCs w:val="32"/>
        </w:rPr>
        <w:t>，</w:t>
      </w:r>
      <w:r w:rsidRPr="007D0ECF">
        <w:rPr>
          <w:rFonts w:ascii="仿宋_GB2312" w:cs="FZFSK--GBK1-0" w:hint="eastAsia"/>
          <w:kern w:val="0"/>
          <w:szCs w:val="32"/>
        </w:rPr>
        <w:t>发挥群防群治力量</w:t>
      </w:r>
      <w:r>
        <w:rPr>
          <w:rFonts w:ascii="仿宋_GB2312" w:cs="E-BZ" w:hint="eastAsia"/>
          <w:kern w:val="0"/>
          <w:szCs w:val="32"/>
        </w:rPr>
        <w:t>，</w:t>
      </w:r>
      <w:r w:rsidRPr="007D0ECF">
        <w:rPr>
          <w:rFonts w:ascii="仿宋_GB2312" w:cs="FZFSK--GBK1-0" w:hint="eastAsia"/>
          <w:kern w:val="0"/>
          <w:szCs w:val="32"/>
        </w:rPr>
        <w:t>组织指导居民委员会</w:t>
      </w:r>
      <w:r w:rsidRPr="007D0ECF">
        <w:rPr>
          <w:rFonts w:ascii="仿宋_GB2312" w:cs="E-BZ" w:hint="eastAsia"/>
          <w:kern w:val="0"/>
          <w:szCs w:val="32"/>
        </w:rPr>
        <w:t>、</w:t>
      </w:r>
      <w:r w:rsidRPr="007D0ECF">
        <w:rPr>
          <w:rFonts w:ascii="仿宋_GB2312" w:cs="FZFSK--GBK1-0" w:hint="eastAsia"/>
          <w:kern w:val="0"/>
          <w:szCs w:val="32"/>
        </w:rPr>
        <w:t>村民委员会做好辖区管理</w:t>
      </w:r>
      <w:r>
        <w:rPr>
          <w:rFonts w:ascii="仿宋_GB2312" w:cs="E-BZ" w:hint="eastAsia"/>
          <w:kern w:val="0"/>
          <w:szCs w:val="32"/>
        </w:rPr>
        <w:t>，</w:t>
      </w:r>
      <w:r w:rsidRPr="007D0ECF">
        <w:rPr>
          <w:rFonts w:ascii="仿宋_GB2312" w:cs="FZFSK--GBK1-0" w:hint="eastAsia"/>
          <w:kern w:val="0"/>
          <w:szCs w:val="32"/>
        </w:rPr>
        <w:t>采取针对性防控举措</w:t>
      </w:r>
      <w:r>
        <w:rPr>
          <w:rFonts w:ascii="仿宋_GB2312" w:cs="E-BZ" w:hint="eastAsia"/>
          <w:kern w:val="0"/>
          <w:szCs w:val="32"/>
        </w:rPr>
        <w:t>，</w:t>
      </w:r>
      <w:r w:rsidRPr="007D0ECF">
        <w:rPr>
          <w:rFonts w:ascii="仿宋_GB2312" w:cs="FZFSK--GBK1-0" w:hint="eastAsia"/>
          <w:kern w:val="0"/>
          <w:szCs w:val="32"/>
        </w:rPr>
        <w:t>切实做好辖区内防控工作</w:t>
      </w:r>
      <w:r w:rsidRPr="007D0ECF">
        <w:rPr>
          <w:rFonts w:ascii="仿宋_GB2312" w:cs="E-BZ" w:hint="eastAsia"/>
          <w:kern w:val="0"/>
          <w:szCs w:val="32"/>
        </w:rPr>
        <w:t>。</w:t>
      </w:r>
    </w:p>
    <w:p w:rsidR="00676289" w:rsidRPr="007D0ECF" w:rsidRDefault="00676289" w:rsidP="00676289">
      <w:pPr>
        <w:autoSpaceDE w:val="0"/>
        <w:autoSpaceDN w:val="0"/>
        <w:adjustRightInd w:val="0"/>
        <w:ind w:firstLineChars="200" w:firstLine="628"/>
        <w:jc w:val="left"/>
        <w:rPr>
          <w:rFonts w:ascii="仿宋_GB2312" w:cs="E-BZ"/>
          <w:kern w:val="0"/>
          <w:szCs w:val="32"/>
        </w:rPr>
      </w:pPr>
      <w:r w:rsidRPr="007D0ECF">
        <w:rPr>
          <w:rFonts w:ascii="仿宋_GB2312" w:cs="FZFSK--GBK1-0" w:hint="eastAsia"/>
          <w:kern w:val="0"/>
          <w:szCs w:val="32"/>
        </w:rPr>
        <w:t>居民委员会</w:t>
      </w:r>
      <w:r w:rsidRPr="007D0ECF">
        <w:rPr>
          <w:rFonts w:ascii="仿宋_GB2312" w:cs="E-BZ" w:hint="eastAsia"/>
          <w:kern w:val="0"/>
          <w:szCs w:val="32"/>
        </w:rPr>
        <w:t>、</w:t>
      </w:r>
      <w:r w:rsidRPr="007D0ECF">
        <w:rPr>
          <w:rFonts w:ascii="仿宋_GB2312" w:cs="FZFSK--GBK1-0" w:hint="eastAsia"/>
          <w:kern w:val="0"/>
          <w:szCs w:val="32"/>
        </w:rPr>
        <w:t>村民委员会应当发挥自治作用</w:t>
      </w:r>
      <w:r>
        <w:rPr>
          <w:rFonts w:ascii="仿宋_GB2312" w:cs="E-BZ" w:hint="eastAsia"/>
          <w:kern w:val="0"/>
          <w:szCs w:val="32"/>
        </w:rPr>
        <w:t>，</w:t>
      </w:r>
      <w:r w:rsidRPr="007D0ECF">
        <w:rPr>
          <w:rFonts w:ascii="仿宋_GB2312" w:cs="FZFSK--GBK1-0" w:hint="eastAsia"/>
          <w:kern w:val="0"/>
          <w:szCs w:val="32"/>
        </w:rPr>
        <w:t>协助相关部门做好社区疫情防控宣传教育和健康提示</w:t>
      </w:r>
      <w:r>
        <w:rPr>
          <w:rFonts w:ascii="仿宋_GB2312" w:cs="E-BZ" w:hint="eastAsia"/>
          <w:kern w:val="0"/>
          <w:szCs w:val="32"/>
        </w:rPr>
        <w:t>，</w:t>
      </w:r>
      <w:r w:rsidRPr="007D0ECF">
        <w:rPr>
          <w:rFonts w:ascii="仿宋_GB2312" w:cs="FZFSK--GBK1-0" w:hint="eastAsia"/>
          <w:kern w:val="0"/>
          <w:szCs w:val="32"/>
        </w:rPr>
        <w:t>落实相关防控措施</w:t>
      </w:r>
      <w:r>
        <w:rPr>
          <w:rFonts w:ascii="仿宋_GB2312" w:cs="E-BZ" w:hint="eastAsia"/>
          <w:kern w:val="0"/>
          <w:szCs w:val="32"/>
        </w:rPr>
        <w:t>，</w:t>
      </w:r>
      <w:r w:rsidRPr="007D0ECF">
        <w:rPr>
          <w:rFonts w:ascii="仿宋_GB2312" w:cs="FZFSK--GBK1-0" w:hint="eastAsia"/>
          <w:kern w:val="0"/>
          <w:szCs w:val="32"/>
        </w:rPr>
        <w:t>及时收集</w:t>
      </w:r>
      <w:r w:rsidRPr="007D0ECF">
        <w:rPr>
          <w:rFonts w:ascii="仿宋_GB2312" w:cs="E-BZ" w:hint="eastAsia"/>
          <w:kern w:val="0"/>
          <w:szCs w:val="32"/>
        </w:rPr>
        <w:t>、</w:t>
      </w:r>
      <w:r w:rsidRPr="007D0ECF">
        <w:rPr>
          <w:rFonts w:ascii="仿宋_GB2312" w:cs="FZFSK--GBK1-0" w:hint="eastAsia"/>
          <w:kern w:val="0"/>
          <w:szCs w:val="32"/>
        </w:rPr>
        <w:t>登记</w:t>
      </w:r>
      <w:r w:rsidRPr="007D0ECF">
        <w:rPr>
          <w:rFonts w:ascii="仿宋_GB2312" w:cs="E-BZ" w:hint="eastAsia"/>
          <w:kern w:val="0"/>
          <w:szCs w:val="32"/>
        </w:rPr>
        <w:t>、</w:t>
      </w:r>
      <w:r w:rsidRPr="007D0ECF">
        <w:rPr>
          <w:rFonts w:ascii="仿宋_GB2312" w:cs="FZFSK--GBK1-0" w:hint="eastAsia"/>
          <w:kern w:val="0"/>
          <w:szCs w:val="32"/>
        </w:rPr>
        <w:t>核实</w:t>
      </w:r>
      <w:r w:rsidRPr="007D0ECF">
        <w:rPr>
          <w:rFonts w:ascii="仿宋_GB2312" w:cs="E-BZ" w:hint="eastAsia"/>
          <w:kern w:val="0"/>
          <w:szCs w:val="32"/>
        </w:rPr>
        <w:t>、</w:t>
      </w:r>
      <w:r w:rsidRPr="007D0ECF">
        <w:rPr>
          <w:rFonts w:ascii="仿宋_GB2312" w:cs="FZFSK--GBK1-0" w:hint="eastAsia"/>
          <w:kern w:val="0"/>
          <w:szCs w:val="32"/>
        </w:rPr>
        <w:t>报送相关信息</w:t>
      </w:r>
      <w:r w:rsidRPr="007D0ECF">
        <w:rPr>
          <w:rFonts w:ascii="仿宋_GB2312" w:cs="E-BZ" w:hint="eastAsia"/>
          <w:kern w:val="0"/>
          <w:szCs w:val="32"/>
        </w:rPr>
        <w:t>。</w:t>
      </w:r>
      <w:r w:rsidRPr="007D0ECF">
        <w:rPr>
          <w:rFonts w:ascii="仿宋_GB2312" w:cs="FZFSK--GBK1-0" w:hint="eastAsia"/>
          <w:kern w:val="0"/>
          <w:szCs w:val="32"/>
        </w:rPr>
        <w:t>业主委员会</w:t>
      </w:r>
      <w:r w:rsidRPr="007D0ECF">
        <w:rPr>
          <w:rFonts w:ascii="仿宋_GB2312" w:cs="E-BZ" w:hint="eastAsia"/>
          <w:kern w:val="0"/>
          <w:szCs w:val="32"/>
        </w:rPr>
        <w:t>、</w:t>
      </w:r>
      <w:r w:rsidRPr="007D0ECF">
        <w:rPr>
          <w:rFonts w:ascii="仿宋_GB2312" w:cs="FZFSK--GBK1-0" w:hint="eastAsia"/>
          <w:kern w:val="0"/>
          <w:szCs w:val="32"/>
        </w:rPr>
        <w:t>物业服务企业应当配合做好疫情防控工作</w:t>
      </w:r>
      <w:r w:rsidRPr="007D0ECF">
        <w:rPr>
          <w:rFonts w:ascii="仿宋_GB2312" w:cs="E-BZ" w:hint="eastAsia"/>
          <w:kern w:val="0"/>
          <w:szCs w:val="32"/>
        </w:rPr>
        <w:t>。</w:t>
      </w:r>
    </w:p>
    <w:p w:rsidR="00676289" w:rsidRPr="007D0ECF" w:rsidRDefault="00676289" w:rsidP="00676289">
      <w:pPr>
        <w:autoSpaceDE w:val="0"/>
        <w:autoSpaceDN w:val="0"/>
        <w:adjustRightInd w:val="0"/>
        <w:ind w:firstLineChars="200" w:firstLine="628"/>
        <w:jc w:val="left"/>
        <w:rPr>
          <w:rFonts w:ascii="仿宋_GB2312" w:cs="E-BZ"/>
          <w:kern w:val="0"/>
          <w:szCs w:val="32"/>
        </w:rPr>
      </w:pPr>
      <w:r w:rsidRPr="007D0ECF">
        <w:rPr>
          <w:rFonts w:ascii="黑体" w:eastAsia="黑体" w:cs="FZFSK--GBK1-0" w:hint="eastAsia"/>
          <w:kern w:val="0"/>
          <w:szCs w:val="32"/>
        </w:rPr>
        <w:t>三、</w:t>
      </w:r>
      <w:r w:rsidRPr="007D0ECF">
        <w:rPr>
          <w:rFonts w:ascii="仿宋_GB2312" w:cs="FZFSK--GBK1-0" w:hint="eastAsia"/>
          <w:kern w:val="0"/>
          <w:szCs w:val="32"/>
        </w:rPr>
        <w:t>县级以上人民政府可以在不与宪法</w:t>
      </w:r>
      <w:r w:rsidRPr="007D0ECF">
        <w:rPr>
          <w:rFonts w:ascii="仿宋_GB2312" w:cs="E-BZ" w:hint="eastAsia"/>
          <w:kern w:val="0"/>
          <w:szCs w:val="32"/>
        </w:rPr>
        <w:t>、</w:t>
      </w:r>
      <w:r w:rsidRPr="007D0ECF">
        <w:rPr>
          <w:rFonts w:ascii="仿宋_GB2312" w:cs="FZFSK--GBK1-0" w:hint="eastAsia"/>
          <w:kern w:val="0"/>
          <w:szCs w:val="32"/>
        </w:rPr>
        <w:t>法律</w:t>
      </w:r>
      <w:r w:rsidRPr="007D0ECF">
        <w:rPr>
          <w:rFonts w:ascii="仿宋_GB2312" w:cs="E-BZ" w:hint="eastAsia"/>
          <w:kern w:val="0"/>
          <w:szCs w:val="32"/>
        </w:rPr>
        <w:t>、</w:t>
      </w:r>
      <w:r w:rsidRPr="007D0ECF">
        <w:rPr>
          <w:rFonts w:ascii="仿宋_GB2312" w:cs="FZFSK--GBK1-0" w:hint="eastAsia"/>
          <w:kern w:val="0"/>
          <w:szCs w:val="32"/>
        </w:rPr>
        <w:t>行政法规相抵触</w:t>
      </w:r>
      <w:r>
        <w:rPr>
          <w:rFonts w:ascii="仿宋_GB2312" w:cs="E-BZ" w:hint="eastAsia"/>
          <w:kern w:val="0"/>
          <w:szCs w:val="32"/>
        </w:rPr>
        <w:t>，</w:t>
      </w:r>
      <w:r w:rsidRPr="007D0ECF">
        <w:rPr>
          <w:rFonts w:ascii="仿宋_GB2312" w:cs="FZFSK--GBK1-0" w:hint="eastAsia"/>
          <w:kern w:val="0"/>
          <w:szCs w:val="32"/>
        </w:rPr>
        <w:t>不与本省地方性法规基本原则相违背的前提下</w:t>
      </w:r>
      <w:r>
        <w:rPr>
          <w:rFonts w:ascii="仿宋_GB2312" w:cs="E-BZ" w:hint="eastAsia"/>
          <w:kern w:val="0"/>
          <w:szCs w:val="32"/>
        </w:rPr>
        <w:t>，</w:t>
      </w:r>
      <w:r w:rsidRPr="007D0ECF">
        <w:rPr>
          <w:rFonts w:ascii="仿宋_GB2312" w:cs="FZFSK--GBK1-0" w:hint="eastAsia"/>
          <w:kern w:val="0"/>
          <w:szCs w:val="32"/>
        </w:rPr>
        <w:t>在医疗卫生</w:t>
      </w:r>
      <w:r w:rsidRPr="007D0ECF">
        <w:rPr>
          <w:rFonts w:ascii="仿宋_GB2312" w:cs="E-BZ" w:hint="eastAsia"/>
          <w:kern w:val="0"/>
          <w:szCs w:val="32"/>
        </w:rPr>
        <w:t>、</w:t>
      </w:r>
      <w:r w:rsidRPr="007D0ECF">
        <w:rPr>
          <w:rFonts w:ascii="仿宋_GB2312" w:cs="FZFSK--GBK1-0" w:hint="eastAsia"/>
          <w:kern w:val="0"/>
          <w:szCs w:val="32"/>
        </w:rPr>
        <w:t>防疫管理</w:t>
      </w:r>
      <w:r w:rsidRPr="007D0ECF">
        <w:rPr>
          <w:rFonts w:ascii="仿宋_GB2312" w:cs="E-BZ" w:hint="eastAsia"/>
          <w:kern w:val="0"/>
          <w:szCs w:val="32"/>
        </w:rPr>
        <w:t>、</w:t>
      </w:r>
      <w:r w:rsidRPr="007D0ECF">
        <w:rPr>
          <w:rFonts w:ascii="仿宋_GB2312" w:cs="FZFSK--GBK1-0" w:hint="eastAsia"/>
          <w:kern w:val="0"/>
          <w:szCs w:val="32"/>
        </w:rPr>
        <w:t>隔离观察</w:t>
      </w:r>
      <w:r w:rsidRPr="007D0ECF">
        <w:rPr>
          <w:rFonts w:ascii="仿宋_GB2312" w:cs="E-BZ" w:hint="eastAsia"/>
          <w:kern w:val="0"/>
          <w:szCs w:val="32"/>
        </w:rPr>
        <w:t>、</w:t>
      </w:r>
      <w:r w:rsidRPr="007D0ECF">
        <w:rPr>
          <w:rFonts w:ascii="仿宋_GB2312" w:cs="FZFSK--GBK1-0" w:hint="eastAsia"/>
          <w:kern w:val="0"/>
          <w:szCs w:val="32"/>
        </w:rPr>
        <w:t>道口管理</w:t>
      </w:r>
      <w:r w:rsidRPr="007D0ECF">
        <w:rPr>
          <w:rFonts w:ascii="仿宋_GB2312" w:cs="E-BZ" w:hint="eastAsia"/>
          <w:kern w:val="0"/>
          <w:szCs w:val="32"/>
        </w:rPr>
        <w:t>、</w:t>
      </w:r>
      <w:r w:rsidRPr="007D0ECF">
        <w:rPr>
          <w:rFonts w:ascii="仿宋_GB2312" w:cs="FZFSK--GBK1-0" w:hint="eastAsia"/>
          <w:kern w:val="0"/>
          <w:szCs w:val="32"/>
        </w:rPr>
        <w:t>交通运输</w:t>
      </w:r>
      <w:r w:rsidRPr="007D0ECF">
        <w:rPr>
          <w:rFonts w:ascii="仿宋_GB2312" w:cs="E-BZ" w:hint="eastAsia"/>
          <w:kern w:val="0"/>
          <w:szCs w:val="32"/>
        </w:rPr>
        <w:t>、</w:t>
      </w:r>
      <w:r w:rsidRPr="007D0ECF">
        <w:rPr>
          <w:rFonts w:ascii="仿宋_GB2312" w:cs="FZFSK--GBK1-0" w:hint="eastAsia"/>
          <w:kern w:val="0"/>
          <w:szCs w:val="32"/>
        </w:rPr>
        <w:t>社区管理</w:t>
      </w:r>
      <w:r w:rsidRPr="007D0ECF">
        <w:rPr>
          <w:rFonts w:ascii="仿宋_GB2312" w:cs="E-BZ" w:hint="eastAsia"/>
          <w:kern w:val="0"/>
          <w:szCs w:val="32"/>
        </w:rPr>
        <w:t>、</w:t>
      </w:r>
      <w:r w:rsidRPr="007D0ECF">
        <w:rPr>
          <w:rFonts w:ascii="仿宋_GB2312" w:cs="FZFSK--GBK1-0" w:hint="eastAsia"/>
          <w:kern w:val="0"/>
          <w:szCs w:val="32"/>
        </w:rPr>
        <w:t>市场管理</w:t>
      </w:r>
      <w:r w:rsidRPr="007D0ECF">
        <w:rPr>
          <w:rFonts w:ascii="仿宋_GB2312" w:cs="E-BZ" w:hint="eastAsia"/>
          <w:kern w:val="0"/>
          <w:szCs w:val="32"/>
        </w:rPr>
        <w:t>、</w:t>
      </w:r>
      <w:r w:rsidRPr="007D0ECF">
        <w:rPr>
          <w:rFonts w:ascii="仿宋_GB2312" w:cs="FZFSK--GBK1-0" w:hint="eastAsia"/>
          <w:kern w:val="0"/>
          <w:szCs w:val="32"/>
        </w:rPr>
        <w:t>场所管理</w:t>
      </w:r>
      <w:r w:rsidRPr="007D0ECF">
        <w:rPr>
          <w:rFonts w:ascii="仿宋_GB2312" w:cs="E-BZ" w:hint="eastAsia"/>
          <w:kern w:val="0"/>
          <w:szCs w:val="32"/>
        </w:rPr>
        <w:t>、</w:t>
      </w:r>
      <w:r w:rsidRPr="007D0ECF">
        <w:rPr>
          <w:rFonts w:ascii="仿宋_GB2312" w:cs="FZFSK--GBK1-0" w:hint="eastAsia"/>
          <w:kern w:val="0"/>
          <w:szCs w:val="32"/>
        </w:rPr>
        <w:t>生产经营</w:t>
      </w:r>
      <w:r w:rsidRPr="007D0ECF">
        <w:rPr>
          <w:rFonts w:ascii="仿宋_GB2312" w:cs="E-BZ" w:hint="eastAsia"/>
          <w:kern w:val="0"/>
          <w:szCs w:val="32"/>
        </w:rPr>
        <w:t>、</w:t>
      </w:r>
      <w:r w:rsidRPr="007D0ECF">
        <w:rPr>
          <w:rFonts w:ascii="仿宋_GB2312" w:cs="FZFSK--GBK1-0" w:hint="eastAsia"/>
          <w:kern w:val="0"/>
          <w:szCs w:val="32"/>
        </w:rPr>
        <w:t>劳动保障</w:t>
      </w:r>
      <w:r w:rsidRPr="007D0ECF">
        <w:rPr>
          <w:rFonts w:ascii="仿宋_GB2312" w:cs="E-BZ" w:hint="eastAsia"/>
          <w:kern w:val="0"/>
          <w:szCs w:val="32"/>
        </w:rPr>
        <w:t>、</w:t>
      </w:r>
      <w:r w:rsidRPr="007D0ECF">
        <w:rPr>
          <w:rFonts w:ascii="仿宋_GB2312" w:cs="FZFSK--GBK1-0" w:hint="eastAsia"/>
          <w:kern w:val="0"/>
          <w:szCs w:val="32"/>
        </w:rPr>
        <w:t>市容环境、野生动物管理等方面</w:t>
      </w:r>
      <w:r>
        <w:rPr>
          <w:rFonts w:ascii="仿宋_GB2312" w:cs="E-BZ" w:hint="eastAsia"/>
          <w:kern w:val="0"/>
          <w:szCs w:val="32"/>
        </w:rPr>
        <w:t>，</w:t>
      </w:r>
      <w:r>
        <w:rPr>
          <w:rFonts w:ascii="仿宋_GB2312" w:cs="FZFSK--GBK1-0" w:hint="eastAsia"/>
          <w:kern w:val="0"/>
          <w:szCs w:val="32"/>
        </w:rPr>
        <w:t>规定</w:t>
      </w:r>
      <w:r w:rsidRPr="007D0ECF">
        <w:rPr>
          <w:rFonts w:ascii="仿宋_GB2312" w:cs="FZFSK--GBK1-0" w:hint="eastAsia"/>
          <w:kern w:val="0"/>
          <w:szCs w:val="32"/>
        </w:rPr>
        <w:t>临时性应急行政管理措施</w:t>
      </w:r>
      <w:r w:rsidRPr="007D0ECF">
        <w:rPr>
          <w:rFonts w:ascii="仿宋_GB2312" w:cs="E-BZ" w:hint="eastAsia"/>
          <w:kern w:val="0"/>
          <w:szCs w:val="32"/>
        </w:rPr>
        <w:t>，</w:t>
      </w:r>
      <w:r w:rsidRPr="007D0ECF">
        <w:rPr>
          <w:rFonts w:ascii="仿宋_GB2312" w:cs="FZFSK--GBK1-0" w:hint="eastAsia"/>
          <w:kern w:val="0"/>
          <w:szCs w:val="32"/>
        </w:rPr>
        <w:t>并依法报同级人大常委会和上一级人民政府备案</w:t>
      </w:r>
      <w:r w:rsidRPr="007D0ECF">
        <w:rPr>
          <w:rFonts w:ascii="仿宋_GB2312" w:cs="E-BZ" w:hint="eastAsia"/>
          <w:kern w:val="0"/>
          <w:szCs w:val="32"/>
        </w:rPr>
        <w:t>。</w:t>
      </w:r>
    </w:p>
    <w:p w:rsidR="00676289" w:rsidRPr="007D0ECF" w:rsidRDefault="00676289" w:rsidP="00676289">
      <w:pPr>
        <w:autoSpaceDE w:val="0"/>
        <w:autoSpaceDN w:val="0"/>
        <w:adjustRightInd w:val="0"/>
        <w:ind w:firstLineChars="200" w:firstLine="628"/>
        <w:jc w:val="left"/>
        <w:rPr>
          <w:rFonts w:ascii="仿宋_GB2312" w:cs="FZFSK--GBK1-0"/>
          <w:kern w:val="0"/>
          <w:szCs w:val="32"/>
        </w:rPr>
      </w:pPr>
      <w:r w:rsidRPr="007D0ECF">
        <w:rPr>
          <w:rFonts w:ascii="黑体" w:eastAsia="黑体" w:cs="FZFSK--GBK1-0" w:hint="eastAsia"/>
          <w:kern w:val="0"/>
          <w:szCs w:val="32"/>
        </w:rPr>
        <w:t>四、</w:t>
      </w:r>
      <w:r w:rsidRPr="007D0ECF">
        <w:rPr>
          <w:rFonts w:ascii="仿宋_GB2312" w:cs="FZFSK--GBK1-0" w:hint="eastAsia"/>
          <w:kern w:val="0"/>
          <w:szCs w:val="32"/>
        </w:rPr>
        <w:t>任何单位和个人都应当遵守关于疫情防控的规定</w:t>
      </w:r>
      <w:r>
        <w:rPr>
          <w:rFonts w:ascii="仿宋_GB2312" w:cs="E-BZ" w:hint="eastAsia"/>
          <w:kern w:val="0"/>
          <w:szCs w:val="32"/>
        </w:rPr>
        <w:t>，</w:t>
      </w:r>
      <w:r w:rsidRPr="007D0ECF">
        <w:rPr>
          <w:rFonts w:ascii="仿宋_GB2312" w:cs="FZFSK--GBK1-0" w:hint="eastAsia"/>
          <w:kern w:val="0"/>
          <w:szCs w:val="32"/>
        </w:rPr>
        <w:t>服从本地区人民政府的统一指挥和管理</w:t>
      </w:r>
      <w:r>
        <w:rPr>
          <w:rFonts w:ascii="仿宋_GB2312" w:cs="E-BZ" w:hint="eastAsia"/>
          <w:kern w:val="0"/>
          <w:szCs w:val="32"/>
        </w:rPr>
        <w:t>，</w:t>
      </w:r>
      <w:r w:rsidRPr="007D0ECF">
        <w:rPr>
          <w:rFonts w:ascii="仿宋_GB2312" w:cs="FZFSK--GBK1-0" w:hint="eastAsia"/>
          <w:kern w:val="0"/>
          <w:szCs w:val="32"/>
        </w:rPr>
        <w:t>及时报告新型冠状病毒感染的肺炎患者</w:t>
      </w:r>
      <w:r w:rsidRPr="007D0ECF">
        <w:rPr>
          <w:rFonts w:ascii="仿宋_GB2312" w:cs="E-BZ" w:hint="eastAsia"/>
          <w:kern w:val="0"/>
          <w:szCs w:val="32"/>
        </w:rPr>
        <w:t>、</w:t>
      </w:r>
      <w:r w:rsidRPr="007D0ECF">
        <w:rPr>
          <w:rFonts w:ascii="仿宋_GB2312" w:cs="FZFSK--GBK1-0" w:hint="eastAsia"/>
          <w:kern w:val="0"/>
          <w:szCs w:val="32"/>
        </w:rPr>
        <w:t>与患者密切接触者以及其他需要开展医学观察</w:t>
      </w:r>
      <w:r w:rsidRPr="007D0ECF">
        <w:rPr>
          <w:rFonts w:ascii="仿宋_GB2312" w:cs="E-BZ" w:hint="eastAsia"/>
          <w:kern w:val="0"/>
          <w:szCs w:val="32"/>
        </w:rPr>
        <w:t>、</w:t>
      </w:r>
      <w:r w:rsidRPr="007D0ECF">
        <w:rPr>
          <w:rFonts w:ascii="仿宋_GB2312" w:cs="FZFSK--GBK1-0" w:hint="eastAsia"/>
          <w:kern w:val="0"/>
          <w:szCs w:val="32"/>
        </w:rPr>
        <w:t>隔离治疗人员的情况</w:t>
      </w:r>
      <w:r w:rsidRPr="007D0ECF">
        <w:rPr>
          <w:rFonts w:ascii="仿宋_GB2312" w:cs="E-BZ" w:hint="eastAsia"/>
          <w:kern w:val="0"/>
          <w:szCs w:val="32"/>
        </w:rPr>
        <w:t>。</w:t>
      </w:r>
    </w:p>
    <w:p w:rsidR="00676289" w:rsidRPr="007D0ECF" w:rsidRDefault="00676289" w:rsidP="00676289">
      <w:pPr>
        <w:autoSpaceDE w:val="0"/>
        <w:autoSpaceDN w:val="0"/>
        <w:adjustRightInd w:val="0"/>
        <w:ind w:firstLineChars="200" w:firstLine="628"/>
        <w:jc w:val="left"/>
        <w:rPr>
          <w:rFonts w:ascii="仿宋_GB2312" w:cs="FZFSK--GBK1-0"/>
          <w:kern w:val="0"/>
          <w:szCs w:val="32"/>
        </w:rPr>
      </w:pPr>
      <w:r w:rsidRPr="007D0ECF">
        <w:rPr>
          <w:rFonts w:ascii="仿宋_GB2312" w:cs="FZFSK--GBK1-0" w:hint="eastAsia"/>
          <w:kern w:val="0"/>
          <w:szCs w:val="32"/>
        </w:rPr>
        <w:lastRenderedPageBreak/>
        <w:t>机关</w:t>
      </w:r>
      <w:r w:rsidRPr="007D0ECF">
        <w:rPr>
          <w:rFonts w:ascii="仿宋_GB2312" w:cs="E-BZ" w:hint="eastAsia"/>
          <w:kern w:val="0"/>
          <w:szCs w:val="32"/>
        </w:rPr>
        <w:t>、</w:t>
      </w:r>
      <w:r w:rsidRPr="007D0ECF">
        <w:rPr>
          <w:rFonts w:ascii="仿宋_GB2312" w:cs="FZFSK--GBK1-0" w:hint="eastAsia"/>
          <w:kern w:val="0"/>
          <w:szCs w:val="32"/>
        </w:rPr>
        <w:t>企业事业单位</w:t>
      </w:r>
      <w:r w:rsidRPr="007D0ECF">
        <w:rPr>
          <w:rFonts w:ascii="仿宋_GB2312" w:cs="E-BZ" w:hint="eastAsia"/>
          <w:kern w:val="0"/>
          <w:szCs w:val="32"/>
        </w:rPr>
        <w:t>、</w:t>
      </w:r>
      <w:r w:rsidRPr="007D0ECF">
        <w:rPr>
          <w:rFonts w:ascii="仿宋_GB2312" w:cs="FZFSK--GBK1-0" w:hint="eastAsia"/>
          <w:kern w:val="0"/>
          <w:szCs w:val="32"/>
        </w:rPr>
        <w:t>社会组织对本单位落实各项疫情防控措施负有主体责任</w:t>
      </w:r>
      <w:r>
        <w:rPr>
          <w:rFonts w:ascii="仿宋_GB2312" w:cs="E-BZ" w:hint="eastAsia"/>
          <w:kern w:val="0"/>
          <w:szCs w:val="32"/>
        </w:rPr>
        <w:t>，</w:t>
      </w:r>
      <w:r w:rsidRPr="007D0ECF">
        <w:rPr>
          <w:rFonts w:ascii="仿宋_GB2312" w:cs="FZFSK--GBK1-0" w:hint="eastAsia"/>
          <w:kern w:val="0"/>
          <w:szCs w:val="32"/>
        </w:rPr>
        <w:t>应当强化防控工作责任制和管理制度</w:t>
      </w:r>
      <w:r>
        <w:rPr>
          <w:rFonts w:ascii="仿宋_GB2312" w:cs="E-BZ" w:hint="eastAsia"/>
          <w:kern w:val="0"/>
          <w:szCs w:val="32"/>
        </w:rPr>
        <w:t>，</w:t>
      </w:r>
      <w:r w:rsidRPr="007D0ECF">
        <w:rPr>
          <w:rFonts w:ascii="仿宋_GB2312" w:cs="FZFSK--GBK1-0" w:hint="eastAsia"/>
          <w:kern w:val="0"/>
          <w:szCs w:val="32"/>
        </w:rPr>
        <w:t>对重点人员</w:t>
      </w:r>
      <w:r w:rsidRPr="007D0ECF">
        <w:rPr>
          <w:rFonts w:ascii="仿宋_GB2312" w:cs="E-BZ" w:hint="eastAsia"/>
          <w:kern w:val="0"/>
          <w:szCs w:val="32"/>
        </w:rPr>
        <w:t>、</w:t>
      </w:r>
      <w:r w:rsidRPr="007D0ECF">
        <w:rPr>
          <w:rFonts w:ascii="仿宋_GB2312" w:cs="FZFSK--GBK1-0" w:hint="eastAsia"/>
          <w:kern w:val="0"/>
          <w:szCs w:val="32"/>
        </w:rPr>
        <w:t>重点群体</w:t>
      </w:r>
      <w:r w:rsidRPr="007D0ECF">
        <w:rPr>
          <w:rFonts w:ascii="仿宋_GB2312" w:cs="E-BZ" w:hint="eastAsia"/>
          <w:kern w:val="0"/>
          <w:szCs w:val="32"/>
        </w:rPr>
        <w:t>、</w:t>
      </w:r>
      <w:r w:rsidRPr="007D0ECF">
        <w:rPr>
          <w:rFonts w:ascii="仿宋_GB2312" w:cs="FZFSK--GBK1-0" w:hint="eastAsia"/>
          <w:kern w:val="0"/>
          <w:szCs w:val="32"/>
        </w:rPr>
        <w:t>重要场所</w:t>
      </w:r>
      <w:r w:rsidRPr="007D0ECF">
        <w:rPr>
          <w:rFonts w:ascii="仿宋_GB2312" w:cs="E-BZ" w:hint="eastAsia"/>
          <w:kern w:val="0"/>
          <w:szCs w:val="32"/>
        </w:rPr>
        <w:t>、</w:t>
      </w:r>
      <w:r w:rsidRPr="007D0ECF">
        <w:rPr>
          <w:rFonts w:ascii="仿宋_GB2312" w:cs="FZFSK--GBK1-0" w:hint="eastAsia"/>
          <w:kern w:val="0"/>
          <w:szCs w:val="32"/>
        </w:rPr>
        <w:t>重要设施实施严格管控</w:t>
      </w:r>
      <w:r>
        <w:rPr>
          <w:rFonts w:ascii="仿宋_GB2312" w:cs="E-BZ" w:hint="eastAsia"/>
          <w:kern w:val="0"/>
          <w:szCs w:val="32"/>
        </w:rPr>
        <w:t>，</w:t>
      </w:r>
      <w:r w:rsidRPr="007D0ECF">
        <w:rPr>
          <w:rFonts w:ascii="仿宋_GB2312" w:cs="FZFSK--GBK1-0" w:hint="eastAsia"/>
          <w:kern w:val="0"/>
          <w:szCs w:val="32"/>
        </w:rPr>
        <w:t>加强健康监测</w:t>
      </w:r>
      <w:r>
        <w:rPr>
          <w:rFonts w:ascii="仿宋_GB2312" w:cs="E-BZ" w:hint="eastAsia"/>
          <w:kern w:val="0"/>
          <w:szCs w:val="32"/>
        </w:rPr>
        <w:t>，</w:t>
      </w:r>
      <w:r w:rsidRPr="007D0ECF">
        <w:rPr>
          <w:rFonts w:ascii="仿宋_GB2312" w:cs="FZFSK--GBK1-0" w:hint="eastAsia"/>
          <w:kern w:val="0"/>
          <w:szCs w:val="32"/>
        </w:rPr>
        <w:t>发现异常情况及时报告相关部门</w:t>
      </w:r>
      <w:r w:rsidRPr="007D0ECF">
        <w:rPr>
          <w:rFonts w:ascii="仿宋_GB2312" w:cs="E-BZ" w:hint="eastAsia"/>
          <w:kern w:val="0"/>
          <w:szCs w:val="32"/>
        </w:rPr>
        <w:t>。各类</w:t>
      </w:r>
      <w:r w:rsidRPr="007D0ECF">
        <w:rPr>
          <w:rFonts w:ascii="仿宋_GB2312" w:cs="FZFSK--GBK1-0" w:hint="eastAsia"/>
          <w:kern w:val="0"/>
          <w:szCs w:val="32"/>
        </w:rPr>
        <w:t>产业园区、开发区管理机构应当做好园区（开发区）内各项疫情防控工作</w:t>
      </w:r>
      <w:r w:rsidRPr="007D0ECF">
        <w:rPr>
          <w:rFonts w:ascii="仿宋_GB2312" w:cs="E-BZ" w:hint="eastAsia"/>
          <w:kern w:val="0"/>
          <w:szCs w:val="32"/>
        </w:rPr>
        <w:t>。</w:t>
      </w:r>
      <w:r w:rsidRPr="007D0ECF">
        <w:rPr>
          <w:rFonts w:ascii="仿宋_GB2312" w:cs="FZFSK--GBK1-0" w:hint="eastAsia"/>
          <w:kern w:val="0"/>
          <w:szCs w:val="32"/>
        </w:rPr>
        <w:t>航空</w:t>
      </w:r>
      <w:r w:rsidRPr="007D0ECF">
        <w:rPr>
          <w:rFonts w:ascii="仿宋_GB2312" w:cs="E-BZ" w:hint="eastAsia"/>
          <w:kern w:val="0"/>
          <w:szCs w:val="32"/>
        </w:rPr>
        <w:t>、</w:t>
      </w:r>
      <w:r w:rsidRPr="007D0ECF">
        <w:rPr>
          <w:rFonts w:ascii="仿宋_GB2312" w:cs="FZFSK--GBK1-0" w:hint="eastAsia"/>
          <w:kern w:val="0"/>
          <w:szCs w:val="32"/>
        </w:rPr>
        <w:t>铁路</w:t>
      </w:r>
      <w:r w:rsidRPr="007D0ECF">
        <w:rPr>
          <w:rFonts w:ascii="仿宋_GB2312" w:cs="E-BZ" w:hint="eastAsia"/>
          <w:kern w:val="0"/>
          <w:szCs w:val="32"/>
        </w:rPr>
        <w:t>、</w:t>
      </w:r>
      <w:r w:rsidRPr="007D0ECF">
        <w:rPr>
          <w:rFonts w:ascii="仿宋_GB2312" w:cs="FZFSK--GBK1-0" w:hint="eastAsia"/>
          <w:kern w:val="0"/>
          <w:szCs w:val="32"/>
        </w:rPr>
        <w:t>轨道交通</w:t>
      </w:r>
      <w:r w:rsidRPr="007D0ECF">
        <w:rPr>
          <w:rFonts w:ascii="仿宋_GB2312" w:cs="E-BZ" w:hint="eastAsia"/>
          <w:kern w:val="0"/>
          <w:szCs w:val="32"/>
        </w:rPr>
        <w:t>、</w:t>
      </w:r>
      <w:r w:rsidRPr="007D0ECF">
        <w:rPr>
          <w:rFonts w:ascii="仿宋_GB2312" w:cs="FZFSK--GBK1-0" w:hint="eastAsia"/>
          <w:kern w:val="0"/>
          <w:szCs w:val="32"/>
        </w:rPr>
        <w:t>长途客运</w:t>
      </w:r>
      <w:r w:rsidRPr="007D0ECF">
        <w:rPr>
          <w:rFonts w:ascii="仿宋_GB2312" w:cs="E-BZ" w:hint="eastAsia"/>
          <w:kern w:val="0"/>
          <w:szCs w:val="32"/>
        </w:rPr>
        <w:t>、</w:t>
      </w:r>
      <w:r w:rsidRPr="007D0ECF">
        <w:rPr>
          <w:rFonts w:ascii="仿宋_GB2312" w:cs="FZFSK--GBK1-0" w:hint="eastAsia"/>
          <w:kern w:val="0"/>
          <w:szCs w:val="32"/>
        </w:rPr>
        <w:t>水路运输、城市公共交通等公共服务单位应当采取必要措施</w:t>
      </w:r>
      <w:r>
        <w:rPr>
          <w:rFonts w:ascii="仿宋_GB2312" w:cs="E-BZ" w:hint="eastAsia"/>
          <w:kern w:val="0"/>
          <w:szCs w:val="32"/>
        </w:rPr>
        <w:t>，</w:t>
      </w:r>
      <w:r w:rsidRPr="007D0ECF">
        <w:rPr>
          <w:rFonts w:ascii="仿宋_GB2312" w:cs="FZFSK--GBK1-0" w:hint="eastAsia"/>
          <w:kern w:val="0"/>
          <w:szCs w:val="32"/>
        </w:rPr>
        <w:t>确保机场、车站、码头、服务区等场所各项疫情防控措施有效落实</w:t>
      </w:r>
      <w:r w:rsidRPr="007D0ECF">
        <w:rPr>
          <w:rFonts w:ascii="仿宋_GB2312" w:cs="E-BZ" w:hint="eastAsia"/>
          <w:kern w:val="0"/>
          <w:szCs w:val="32"/>
        </w:rPr>
        <w:t>。</w:t>
      </w:r>
    </w:p>
    <w:p w:rsidR="00676289" w:rsidRPr="007D0ECF" w:rsidRDefault="00676289" w:rsidP="00676289">
      <w:pPr>
        <w:autoSpaceDE w:val="0"/>
        <w:autoSpaceDN w:val="0"/>
        <w:adjustRightInd w:val="0"/>
        <w:ind w:firstLineChars="200" w:firstLine="628"/>
        <w:jc w:val="left"/>
        <w:rPr>
          <w:rFonts w:ascii="仿宋_GB2312" w:cs="E-BZ"/>
          <w:kern w:val="0"/>
          <w:szCs w:val="32"/>
        </w:rPr>
      </w:pPr>
      <w:r w:rsidRPr="007D0ECF">
        <w:rPr>
          <w:rFonts w:ascii="仿宋_GB2312" w:cs="FZFSK--GBK1-0" w:hint="eastAsia"/>
          <w:kern w:val="0"/>
          <w:szCs w:val="32"/>
        </w:rPr>
        <w:t>个人应当做好自我防护</w:t>
      </w:r>
      <w:r>
        <w:rPr>
          <w:rFonts w:ascii="仿宋_GB2312" w:cs="E-BZ" w:hint="eastAsia"/>
          <w:kern w:val="0"/>
          <w:szCs w:val="32"/>
        </w:rPr>
        <w:t>，</w:t>
      </w:r>
      <w:r w:rsidRPr="007D0ECF">
        <w:rPr>
          <w:rFonts w:ascii="仿宋_GB2312" w:cs="FZFSK--GBK1-0" w:hint="eastAsia"/>
          <w:kern w:val="0"/>
          <w:szCs w:val="32"/>
        </w:rPr>
        <w:t>进入公共场所的</w:t>
      </w:r>
      <w:r>
        <w:rPr>
          <w:rFonts w:ascii="仿宋_GB2312" w:cs="E-BZ" w:hint="eastAsia"/>
          <w:kern w:val="0"/>
          <w:szCs w:val="32"/>
        </w:rPr>
        <w:t>，</w:t>
      </w:r>
      <w:r w:rsidRPr="007D0ECF">
        <w:rPr>
          <w:rFonts w:ascii="仿宋_GB2312" w:cs="FZFSK--GBK1-0" w:hint="eastAsia"/>
          <w:kern w:val="0"/>
          <w:szCs w:val="32"/>
        </w:rPr>
        <w:t>自觉佩戴口罩</w:t>
      </w:r>
      <w:r w:rsidRPr="007D0ECF">
        <w:rPr>
          <w:rFonts w:ascii="仿宋_GB2312" w:cs="E-BZ" w:hint="eastAsia"/>
          <w:kern w:val="0"/>
          <w:szCs w:val="32"/>
        </w:rPr>
        <w:t>。</w:t>
      </w:r>
      <w:r w:rsidRPr="007D0ECF">
        <w:rPr>
          <w:rFonts w:ascii="仿宋_GB2312" w:cs="FZFSK--GBK1-0" w:hint="eastAsia"/>
          <w:kern w:val="0"/>
          <w:szCs w:val="32"/>
        </w:rPr>
        <w:t>个人应当按照规定如实提供有关信息</w:t>
      </w:r>
      <w:r>
        <w:rPr>
          <w:rFonts w:ascii="仿宋_GB2312" w:cs="E-BZ" w:hint="eastAsia"/>
          <w:kern w:val="0"/>
          <w:szCs w:val="32"/>
        </w:rPr>
        <w:t>，</w:t>
      </w:r>
      <w:r w:rsidRPr="007D0ECF">
        <w:rPr>
          <w:rFonts w:ascii="仿宋_GB2312" w:cs="FZFSK--GBK1-0" w:hint="eastAsia"/>
          <w:kern w:val="0"/>
          <w:szCs w:val="32"/>
        </w:rPr>
        <w:t>配合相关部门做好疫情防控工作</w:t>
      </w:r>
      <w:r>
        <w:rPr>
          <w:rFonts w:ascii="仿宋_GB2312" w:cs="E-BZ" w:hint="eastAsia"/>
          <w:kern w:val="0"/>
          <w:szCs w:val="32"/>
        </w:rPr>
        <w:t>，</w:t>
      </w:r>
      <w:r w:rsidRPr="007D0ECF">
        <w:rPr>
          <w:rFonts w:ascii="仿宋_GB2312" w:cs="FZFSK--GBK1-0" w:hint="eastAsia"/>
          <w:kern w:val="0"/>
          <w:szCs w:val="32"/>
        </w:rPr>
        <w:t>自觉接受调查</w:t>
      </w:r>
      <w:r w:rsidRPr="007D0ECF">
        <w:rPr>
          <w:rFonts w:ascii="仿宋_GB2312" w:cs="E-BZ" w:hint="eastAsia"/>
          <w:kern w:val="0"/>
          <w:szCs w:val="32"/>
        </w:rPr>
        <w:t>、</w:t>
      </w:r>
      <w:r w:rsidRPr="007D0ECF">
        <w:rPr>
          <w:rFonts w:ascii="仿宋_GB2312" w:cs="FZFSK--GBK1-0" w:hint="eastAsia"/>
          <w:kern w:val="0"/>
          <w:szCs w:val="32"/>
        </w:rPr>
        <w:t>监测</w:t>
      </w:r>
      <w:r w:rsidRPr="007D0ECF">
        <w:rPr>
          <w:rFonts w:ascii="仿宋_GB2312" w:cs="E-BZ" w:hint="eastAsia"/>
          <w:kern w:val="0"/>
          <w:szCs w:val="32"/>
        </w:rPr>
        <w:t>、</w:t>
      </w:r>
      <w:r w:rsidRPr="007D0ECF">
        <w:rPr>
          <w:rFonts w:ascii="仿宋_GB2312" w:cs="FZFSK--GBK1-0" w:hint="eastAsia"/>
          <w:kern w:val="0"/>
          <w:szCs w:val="32"/>
        </w:rPr>
        <w:t>隔离观察</w:t>
      </w:r>
      <w:r w:rsidRPr="007D0ECF">
        <w:rPr>
          <w:rFonts w:ascii="仿宋_GB2312" w:cs="E-BZ" w:hint="eastAsia"/>
          <w:kern w:val="0"/>
          <w:szCs w:val="32"/>
        </w:rPr>
        <w:t>、</w:t>
      </w:r>
      <w:r w:rsidRPr="007D0ECF">
        <w:rPr>
          <w:rFonts w:ascii="仿宋_GB2312" w:cs="FZFSK--GBK1-0" w:hint="eastAsia"/>
          <w:kern w:val="0"/>
          <w:szCs w:val="32"/>
        </w:rPr>
        <w:t>集中救治等防控措施</w:t>
      </w:r>
      <w:r>
        <w:rPr>
          <w:rFonts w:ascii="仿宋_GB2312" w:cs="E-BZ" w:hint="eastAsia"/>
          <w:kern w:val="0"/>
          <w:szCs w:val="32"/>
        </w:rPr>
        <w:t>，</w:t>
      </w:r>
      <w:r w:rsidRPr="007D0ECF">
        <w:rPr>
          <w:rFonts w:ascii="仿宋_GB2312" w:cs="FZFSK--GBK1-0" w:hint="eastAsia"/>
          <w:kern w:val="0"/>
          <w:szCs w:val="32"/>
        </w:rPr>
        <w:t>确保疫情早发现</w:t>
      </w:r>
      <w:r w:rsidRPr="007D0ECF">
        <w:rPr>
          <w:rFonts w:ascii="仿宋_GB2312" w:cs="E-BZ" w:hint="eastAsia"/>
          <w:kern w:val="0"/>
          <w:szCs w:val="32"/>
        </w:rPr>
        <w:t>、</w:t>
      </w:r>
      <w:r w:rsidRPr="007D0ECF">
        <w:rPr>
          <w:rFonts w:ascii="仿宋_GB2312" w:cs="FZFSK--GBK1-0" w:hint="eastAsia"/>
          <w:kern w:val="0"/>
          <w:szCs w:val="32"/>
        </w:rPr>
        <w:t>早报告</w:t>
      </w:r>
      <w:r w:rsidRPr="007D0ECF">
        <w:rPr>
          <w:rFonts w:ascii="仿宋_GB2312" w:cs="E-BZ" w:hint="eastAsia"/>
          <w:kern w:val="0"/>
          <w:szCs w:val="32"/>
        </w:rPr>
        <w:t>、</w:t>
      </w:r>
      <w:r w:rsidRPr="007D0ECF">
        <w:rPr>
          <w:rFonts w:ascii="仿宋_GB2312" w:cs="FZFSK--GBK1-0" w:hint="eastAsia"/>
          <w:kern w:val="0"/>
          <w:szCs w:val="32"/>
        </w:rPr>
        <w:t>早诊断</w:t>
      </w:r>
      <w:r w:rsidRPr="007D0ECF">
        <w:rPr>
          <w:rFonts w:ascii="仿宋_GB2312" w:cs="E-BZ" w:hint="eastAsia"/>
          <w:kern w:val="0"/>
          <w:szCs w:val="32"/>
        </w:rPr>
        <w:t>、</w:t>
      </w:r>
      <w:r w:rsidRPr="007D0ECF">
        <w:rPr>
          <w:rFonts w:ascii="仿宋_GB2312" w:cs="FZFSK--GBK1-0" w:hint="eastAsia"/>
          <w:kern w:val="0"/>
          <w:szCs w:val="32"/>
        </w:rPr>
        <w:t>早隔离</w:t>
      </w:r>
      <w:r w:rsidRPr="007D0ECF">
        <w:rPr>
          <w:rFonts w:ascii="仿宋_GB2312" w:cs="E-BZ" w:hint="eastAsia"/>
          <w:kern w:val="0"/>
          <w:szCs w:val="32"/>
        </w:rPr>
        <w:t>、</w:t>
      </w:r>
      <w:r w:rsidRPr="007D0ECF">
        <w:rPr>
          <w:rFonts w:ascii="仿宋_GB2312" w:cs="FZFSK--GBK1-0" w:hint="eastAsia"/>
          <w:kern w:val="0"/>
          <w:szCs w:val="32"/>
        </w:rPr>
        <w:t>早治疗</w:t>
      </w:r>
      <w:r w:rsidRPr="007D0ECF">
        <w:rPr>
          <w:rFonts w:ascii="仿宋_GB2312" w:cs="E-BZ" w:hint="eastAsia"/>
          <w:kern w:val="0"/>
          <w:szCs w:val="32"/>
        </w:rPr>
        <w:t>。</w:t>
      </w:r>
    </w:p>
    <w:p w:rsidR="00676289" w:rsidRPr="007D0ECF" w:rsidRDefault="00676289" w:rsidP="00676289">
      <w:pPr>
        <w:autoSpaceDE w:val="0"/>
        <w:autoSpaceDN w:val="0"/>
        <w:adjustRightInd w:val="0"/>
        <w:ind w:firstLineChars="200" w:firstLine="628"/>
        <w:jc w:val="left"/>
        <w:rPr>
          <w:rFonts w:ascii="仿宋_GB2312" w:cs="FZFSK--GBK1-0"/>
          <w:kern w:val="0"/>
          <w:szCs w:val="32"/>
        </w:rPr>
      </w:pPr>
      <w:r w:rsidRPr="007D0ECF">
        <w:rPr>
          <w:rFonts w:ascii="黑体" w:eastAsia="黑体" w:cs="FZFSK--GBK1-0" w:hint="eastAsia"/>
          <w:kern w:val="0"/>
          <w:szCs w:val="32"/>
        </w:rPr>
        <w:t>五、</w:t>
      </w:r>
      <w:r w:rsidRPr="007D0ECF">
        <w:rPr>
          <w:rFonts w:ascii="仿宋_GB2312" w:cs="E-BZ" w:hint="eastAsia"/>
          <w:kern w:val="0"/>
          <w:szCs w:val="32"/>
        </w:rPr>
        <w:t>省、</w:t>
      </w:r>
      <w:r w:rsidRPr="007D0ECF">
        <w:rPr>
          <w:rFonts w:ascii="仿宋_GB2312" w:cs="FZFSK--GBK1-0" w:hint="eastAsia"/>
          <w:kern w:val="0"/>
          <w:szCs w:val="32"/>
        </w:rPr>
        <w:t>市</w:t>
      </w:r>
      <w:r w:rsidRPr="007D0ECF">
        <w:rPr>
          <w:rFonts w:ascii="仿宋_GB2312" w:cs="E-BZ" w:hint="eastAsia"/>
          <w:kern w:val="0"/>
          <w:szCs w:val="32"/>
        </w:rPr>
        <w:t>、县（</w:t>
      </w:r>
      <w:r w:rsidRPr="007D0ECF">
        <w:rPr>
          <w:rFonts w:ascii="仿宋_GB2312" w:cs="FZFSK--GBK1-0" w:hint="eastAsia"/>
          <w:kern w:val="0"/>
          <w:szCs w:val="32"/>
        </w:rPr>
        <w:t>区）人民政府及其有关部门应当加大疫情防控物资和生活必需品的生产</w:t>
      </w:r>
      <w:r w:rsidRPr="007D0ECF">
        <w:rPr>
          <w:rFonts w:ascii="仿宋_GB2312" w:cs="E-BZ" w:hint="eastAsia"/>
          <w:kern w:val="0"/>
          <w:szCs w:val="32"/>
        </w:rPr>
        <w:t>、</w:t>
      </w:r>
      <w:r w:rsidRPr="007D0ECF">
        <w:rPr>
          <w:rFonts w:ascii="仿宋_GB2312" w:cs="FZFSK--GBK1-0" w:hint="eastAsia"/>
          <w:kern w:val="0"/>
          <w:szCs w:val="32"/>
        </w:rPr>
        <w:t>供给统筹力度</w:t>
      </w:r>
      <w:r>
        <w:rPr>
          <w:rFonts w:ascii="仿宋_GB2312" w:cs="E-BZ" w:hint="eastAsia"/>
          <w:kern w:val="0"/>
          <w:szCs w:val="32"/>
        </w:rPr>
        <w:t>，</w:t>
      </w:r>
      <w:r w:rsidRPr="007D0ECF">
        <w:rPr>
          <w:rFonts w:ascii="仿宋_GB2312" w:cs="FZFSK--GBK1-0" w:hint="eastAsia"/>
          <w:kern w:val="0"/>
          <w:szCs w:val="32"/>
        </w:rPr>
        <w:t>优先满足一线医护人员和病人救治对疫情防控物资的需要</w:t>
      </w:r>
      <w:r w:rsidRPr="007D0ECF">
        <w:rPr>
          <w:rFonts w:ascii="仿宋_GB2312" w:cs="E-BZ" w:hint="eastAsia"/>
          <w:kern w:val="0"/>
          <w:szCs w:val="32"/>
        </w:rPr>
        <w:t>。</w:t>
      </w:r>
    </w:p>
    <w:p w:rsidR="00676289" w:rsidRPr="007D0ECF" w:rsidRDefault="00676289" w:rsidP="00676289">
      <w:pPr>
        <w:autoSpaceDE w:val="0"/>
        <w:autoSpaceDN w:val="0"/>
        <w:adjustRightInd w:val="0"/>
        <w:ind w:firstLineChars="200" w:firstLine="628"/>
        <w:jc w:val="left"/>
        <w:rPr>
          <w:rFonts w:ascii="仿宋_GB2312" w:cs="E-BZ"/>
          <w:kern w:val="0"/>
          <w:szCs w:val="32"/>
        </w:rPr>
      </w:pPr>
      <w:r w:rsidRPr="007D0ECF">
        <w:rPr>
          <w:rFonts w:ascii="仿宋_GB2312" w:cs="FZFSK--GBK1-0" w:hint="eastAsia"/>
          <w:kern w:val="0"/>
          <w:szCs w:val="32"/>
        </w:rPr>
        <w:t>发展改革</w:t>
      </w:r>
      <w:r w:rsidRPr="007D0ECF">
        <w:rPr>
          <w:rFonts w:ascii="仿宋_GB2312" w:cs="E-BZ" w:hint="eastAsia"/>
          <w:kern w:val="0"/>
          <w:szCs w:val="32"/>
        </w:rPr>
        <w:t>、</w:t>
      </w:r>
      <w:r w:rsidRPr="007D0ECF">
        <w:rPr>
          <w:rFonts w:ascii="仿宋_GB2312" w:cs="FZFSK--GBK1-0" w:hint="eastAsia"/>
          <w:kern w:val="0"/>
          <w:szCs w:val="32"/>
        </w:rPr>
        <w:t>经济信息化</w:t>
      </w:r>
      <w:r w:rsidRPr="007D0ECF">
        <w:rPr>
          <w:rFonts w:ascii="仿宋_GB2312" w:cs="E-BZ" w:hint="eastAsia"/>
          <w:kern w:val="0"/>
          <w:szCs w:val="32"/>
        </w:rPr>
        <w:t>、</w:t>
      </w:r>
      <w:r w:rsidRPr="007D0ECF">
        <w:rPr>
          <w:rFonts w:ascii="仿宋_GB2312" w:cs="FZFSK--GBK1-0" w:hint="eastAsia"/>
          <w:kern w:val="0"/>
          <w:szCs w:val="32"/>
        </w:rPr>
        <w:t>商务</w:t>
      </w:r>
      <w:r w:rsidRPr="007D0ECF">
        <w:rPr>
          <w:rFonts w:ascii="仿宋_GB2312" w:cs="E-BZ" w:hint="eastAsia"/>
          <w:kern w:val="0"/>
          <w:szCs w:val="32"/>
        </w:rPr>
        <w:t>、</w:t>
      </w:r>
      <w:r w:rsidRPr="007D0ECF">
        <w:rPr>
          <w:rFonts w:ascii="仿宋_GB2312" w:cs="FZFSK--GBK1-0" w:hint="eastAsia"/>
          <w:kern w:val="0"/>
          <w:szCs w:val="32"/>
        </w:rPr>
        <w:t>应急管理</w:t>
      </w:r>
      <w:r w:rsidRPr="007D0ECF">
        <w:rPr>
          <w:rFonts w:ascii="仿宋_GB2312" w:cs="E-BZ" w:hint="eastAsia"/>
          <w:kern w:val="0"/>
          <w:szCs w:val="32"/>
        </w:rPr>
        <w:t>、</w:t>
      </w:r>
      <w:r w:rsidRPr="007D0ECF">
        <w:rPr>
          <w:rFonts w:ascii="仿宋_GB2312" w:cs="FZFSK--GBK1-0" w:hint="eastAsia"/>
          <w:kern w:val="0"/>
          <w:szCs w:val="32"/>
        </w:rPr>
        <w:t>市场监管</w:t>
      </w:r>
      <w:r w:rsidRPr="007D0ECF">
        <w:rPr>
          <w:rFonts w:ascii="仿宋_GB2312" w:cs="E-BZ" w:hint="eastAsia"/>
          <w:kern w:val="0"/>
          <w:szCs w:val="32"/>
        </w:rPr>
        <w:t>、</w:t>
      </w:r>
      <w:r w:rsidRPr="007D0ECF">
        <w:rPr>
          <w:rFonts w:ascii="仿宋_GB2312" w:cs="FZFSK--GBK1-0" w:hint="eastAsia"/>
          <w:kern w:val="0"/>
          <w:szCs w:val="32"/>
        </w:rPr>
        <w:t>财政</w:t>
      </w:r>
      <w:r w:rsidRPr="007D0ECF">
        <w:rPr>
          <w:rFonts w:ascii="仿宋_GB2312" w:cs="E-BZ" w:hint="eastAsia"/>
          <w:kern w:val="0"/>
          <w:szCs w:val="32"/>
        </w:rPr>
        <w:t>、</w:t>
      </w:r>
      <w:r w:rsidRPr="007D0ECF">
        <w:rPr>
          <w:rFonts w:ascii="仿宋_GB2312" w:cs="FZFSK--GBK1-0" w:hint="eastAsia"/>
          <w:kern w:val="0"/>
          <w:szCs w:val="32"/>
        </w:rPr>
        <w:t>住房城乡建设等有关部门应当创新监管方式</w:t>
      </w:r>
      <w:r>
        <w:rPr>
          <w:rFonts w:ascii="仿宋_GB2312" w:cs="E-BZ" w:hint="eastAsia"/>
          <w:kern w:val="0"/>
          <w:szCs w:val="32"/>
        </w:rPr>
        <w:t>，</w:t>
      </w:r>
      <w:r w:rsidRPr="007D0ECF">
        <w:rPr>
          <w:rFonts w:ascii="仿宋_GB2312" w:cs="FZFSK--GBK1-0" w:hint="eastAsia"/>
          <w:kern w:val="0"/>
          <w:szCs w:val="32"/>
        </w:rPr>
        <w:t>优化工作流程</w:t>
      </w:r>
      <w:r>
        <w:rPr>
          <w:rFonts w:ascii="仿宋_GB2312" w:cs="E-BZ" w:hint="eastAsia"/>
          <w:kern w:val="0"/>
          <w:szCs w:val="32"/>
        </w:rPr>
        <w:t>，</w:t>
      </w:r>
      <w:r w:rsidRPr="007D0ECF">
        <w:rPr>
          <w:rFonts w:ascii="仿宋_GB2312" w:cs="FZFSK--GBK1-0" w:hint="eastAsia"/>
          <w:kern w:val="0"/>
          <w:szCs w:val="32"/>
        </w:rPr>
        <w:t>建立绿色通道</w:t>
      </w:r>
      <w:r>
        <w:rPr>
          <w:rFonts w:ascii="仿宋_GB2312" w:cs="E-BZ" w:hint="eastAsia"/>
          <w:kern w:val="0"/>
          <w:szCs w:val="32"/>
        </w:rPr>
        <w:t>，</w:t>
      </w:r>
      <w:r w:rsidRPr="007D0ECF">
        <w:rPr>
          <w:rFonts w:ascii="仿宋_GB2312" w:cs="FZFSK--GBK1-0" w:hint="eastAsia"/>
          <w:kern w:val="0"/>
          <w:szCs w:val="32"/>
        </w:rPr>
        <w:t>为疫情防控物资的生产</w:t>
      </w:r>
      <w:r w:rsidRPr="007D0ECF">
        <w:rPr>
          <w:rFonts w:ascii="仿宋_GB2312" w:cs="E-BZ" w:hint="eastAsia"/>
          <w:kern w:val="0"/>
          <w:szCs w:val="32"/>
        </w:rPr>
        <w:t>、</w:t>
      </w:r>
      <w:r w:rsidRPr="007D0ECF">
        <w:rPr>
          <w:rFonts w:ascii="仿宋_GB2312" w:cs="FZFSK--GBK1-0" w:hint="eastAsia"/>
          <w:kern w:val="0"/>
          <w:szCs w:val="32"/>
        </w:rPr>
        <w:t>供应和使用以及相关工程建设等提供便利</w:t>
      </w:r>
      <w:r w:rsidRPr="007D0ECF">
        <w:rPr>
          <w:rFonts w:ascii="仿宋_GB2312" w:cs="E-BZ" w:hint="eastAsia"/>
          <w:kern w:val="0"/>
          <w:szCs w:val="32"/>
        </w:rPr>
        <w:t>。</w:t>
      </w:r>
    </w:p>
    <w:p w:rsidR="00676289" w:rsidRPr="007D0ECF" w:rsidRDefault="00676289" w:rsidP="00676289">
      <w:pPr>
        <w:autoSpaceDE w:val="0"/>
        <w:autoSpaceDN w:val="0"/>
        <w:adjustRightInd w:val="0"/>
        <w:ind w:firstLineChars="200" w:firstLine="628"/>
        <w:jc w:val="left"/>
        <w:rPr>
          <w:rFonts w:ascii="仿宋_GB2312" w:cs="E-BZ"/>
          <w:kern w:val="0"/>
          <w:szCs w:val="32"/>
        </w:rPr>
      </w:pPr>
      <w:r w:rsidRPr="007D0ECF">
        <w:rPr>
          <w:rFonts w:ascii="仿宋_GB2312" w:cs="FZFSK--GBK1-0" w:hint="eastAsia"/>
          <w:kern w:val="0"/>
          <w:szCs w:val="32"/>
        </w:rPr>
        <w:t>省、市</w:t>
      </w:r>
      <w:r w:rsidRPr="007D0ECF">
        <w:rPr>
          <w:rFonts w:ascii="仿宋_GB2312" w:cs="E-BZ" w:hint="eastAsia"/>
          <w:kern w:val="0"/>
          <w:szCs w:val="32"/>
        </w:rPr>
        <w:t>、县（</w:t>
      </w:r>
      <w:r w:rsidRPr="007D0ECF">
        <w:rPr>
          <w:rFonts w:ascii="仿宋_GB2312" w:cs="FZFSK--GBK1-0" w:hint="eastAsia"/>
          <w:kern w:val="0"/>
          <w:szCs w:val="32"/>
        </w:rPr>
        <w:t>区）人民政府有关部门应当加强对与疫情防控</w:t>
      </w:r>
      <w:r w:rsidRPr="007D0ECF">
        <w:rPr>
          <w:rFonts w:ascii="仿宋_GB2312" w:cs="E-BZ" w:hint="eastAsia"/>
          <w:kern w:val="0"/>
          <w:szCs w:val="32"/>
        </w:rPr>
        <w:t>、</w:t>
      </w:r>
      <w:r w:rsidRPr="007D0ECF">
        <w:rPr>
          <w:rFonts w:ascii="仿宋_GB2312" w:cs="FZFSK--GBK1-0" w:hint="eastAsia"/>
          <w:kern w:val="0"/>
          <w:szCs w:val="32"/>
        </w:rPr>
        <w:t>应急救援有关的慈善捐赠活动的规范管理</w:t>
      </w:r>
      <w:r>
        <w:rPr>
          <w:rFonts w:ascii="仿宋_GB2312" w:cs="E-BZ" w:hint="eastAsia"/>
          <w:kern w:val="0"/>
          <w:szCs w:val="32"/>
        </w:rPr>
        <w:t>，</w:t>
      </w:r>
      <w:r w:rsidRPr="007D0ECF">
        <w:rPr>
          <w:rFonts w:ascii="仿宋_GB2312" w:cs="FZFSK--GBK1-0" w:hint="eastAsia"/>
          <w:kern w:val="0"/>
          <w:szCs w:val="32"/>
        </w:rPr>
        <w:t>确保接收</w:t>
      </w:r>
      <w:r w:rsidRPr="007D0ECF">
        <w:rPr>
          <w:rFonts w:ascii="仿宋_GB2312" w:cs="E-BZ" w:hint="eastAsia"/>
          <w:kern w:val="0"/>
          <w:szCs w:val="32"/>
        </w:rPr>
        <w:t>、</w:t>
      </w:r>
      <w:r w:rsidRPr="007D0ECF">
        <w:rPr>
          <w:rFonts w:ascii="仿宋_GB2312" w:cs="FZFSK--GBK1-0" w:hint="eastAsia"/>
          <w:kern w:val="0"/>
          <w:szCs w:val="32"/>
        </w:rPr>
        <w:t>支出</w:t>
      </w:r>
      <w:r w:rsidRPr="007D0ECF">
        <w:rPr>
          <w:rFonts w:ascii="仿宋_GB2312" w:cs="E-BZ" w:hint="eastAsia"/>
          <w:kern w:val="0"/>
          <w:szCs w:val="32"/>
        </w:rPr>
        <w:t>、</w:t>
      </w:r>
      <w:r w:rsidRPr="007D0ECF">
        <w:rPr>
          <w:rFonts w:ascii="仿宋_GB2312" w:cs="FZFSK--GBK1-0" w:hint="eastAsia"/>
          <w:kern w:val="0"/>
          <w:szCs w:val="32"/>
        </w:rPr>
        <w:t>使用及其监督全过程透明</w:t>
      </w:r>
      <w:r w:rsidRPr="007D0ECF">
        <w:rPr>
          <w:rFonts w:ascii="仿宋_GB2312" w:cs="E-BZ" w:hint="eastAsia"/>
          <w:kern w:val="0"/>
          <w:szCs w:val="32"/>
        </w:rPr>
        <w:t>、</w:t>
      </w:r>
      <w:r w:rsidRPr="007D0ECF">
        <w:rPr>
          <w:rFonts w:ascii="仿宋_GB2312" w:cs="FZFSK--GBK1-0" w:hint="eastAsia"/>
          <w:kern w:val="0"/>
          <w:szCs w:val="32"/>
        </w:rPr>
        <w:t>公开</w:t>
      </w:r>
      <w:r w:rsidRPr="007D0ECF">
        <w:rPr>
          <w:rFonts w:ascii="仿宋_GB2312" w:cs="E-BZ" w:hint="eastAsia"/>
          <w:kern w:val="0"/>
          <w:szCs w:val="32"/>
        </w:rPr>
        <w:t>、</w:t>
      </w:r>
      <w:r w:rsidRPr="007D0ECF">
        <w:rPr>
          <w:rFonts w:ascii="仿宋_GB2312" w:cs="FZFSK--GBK1-0" w:hint="eastAsia"/>
          <w:kern w:val="0"/>
          <w:szCs w:val="32"/>
        </w:rPr>
        <w:t>高效</w:t>
      </w:r>
      <w:r w:rsidRPr="007D0ECF">
        <w:rPr>
          <w:rFonts w:ascii="仿宋_GB2312" w:cs="E-BZ" w:hint="eastAsia"/>
          <w:kern w:val="0"/>
          <w:szCs w:val="32"/>
        </w:rPr>
        <w:t>、</w:t>
      </w:r>
      <w:r w:rsidRPr="007D0ECF">
        <w:rPr>
          <w:rFonts w:ascii="仿宋_GB2312" w:cs="FZFSK--GBK1-0" w:hint="eastAsia"/>
          <w:kern w:val="0"/>
          <w:szCs w:val="32"/>
        </w:rPr>
        <w:t>有序</w:t>
      </w:r>
      <w:r w:rsidRPr="007D0ECF">
        <w:rPr>
          <w:rFonts w:ascii="仿宋_GB2312" w:cs="E-BZ" w:hint="eastAsia"/>
          <w:kern w:val="0"/>
          <w:szCs w:val="32"/>
        </w:rPr>
        <w:t>。</w:t>
      </w:r>
    </w:p>
    <w:p w:rsidR="00676289" w:rsidRPr="007D0ECF" w:rsidRDefault="00676289" w:rsidP="00676289">
      <w:pPr>
        <w:autoSpaceDE w:val="0"/>
        <w:autoSpaceDN w:val="0"/>
        <w:adjustRightInd w:val="0"/>
        <w:ind w:firstLineChars="200" w:firstLine="628"/>
        <w:jc w:val="left"/>
        <w:rPr>
          <w:rFonts w:ascii="仿宋_GB2312" w:cs="E-BZ"/>
          <w:kern w:val="0"/>
          <w:szCs w:val="32"/>
        </w:rPr>
      </w:pPr>
      <w:r w:rsidRPr="007D0ECF">
        <w:rPr>
          <w:rFonts w:ascii="黑体" w:eastAsia="黑体" w:hAnsi="黑体" w:cs="FZFSK--GBK1-0" w:hint="eastAsia"/>
          <w:kern w:val="0"/>
          <w:szCs w:val="32"/>
        </w:rPr>
        <w:lastRenderedPageBreak/>
        <w:t>六、</w:t>
      </w:r>
      <w:r w:rsidRPr="007D0ECF">
        <w:rPr>
          <w:rFonts w:ascii="仿宋_GB2312" w:cs="E-BZ" w:hint="eastAsia"/>
          <w:kern w:val="0"/>
          <w:szCs w:val="32"/>
        </w:rPr>
        <w:t>县级以上</w:t>
      </w:r>
      <w:r w:rsidRPr="007D0ECF">
        <w:rPr>
          <w:rFonts w:ascii="仿宋_GB2312" w:cs="FZFSK--GBK1-0" w:hint="eastAsia"/>
          <w:kern w:val="0"/>
          <w:szCs w:val="32"/>
        </w:rPr>
        <w:t>人民政府及其有关部门应当</w:t>
      </w:r>
      <w:r w:rsidRPr="007D0ECF">
        <w:rPr>
          <w:rFonts w:ascii="仿宋" w:eastAsia="仿宋" w:hAnsi="仿宋" w:cs="宋体" w:hint="eastAsia"/>
          <w:color w:val="000000"/>
          <w:kern w:val="0"/>
          <w:szCs w:val="32"/>
        </w:rPr>
        <w:t>统筹做好返岗、返工、返校“三返”工作，及早谋划制定健康诊断、交通组织等相应疫情防控预案，强化属地政府、学校和企业事业单位责任，切实做好恢复正常生产后疫情防控，维护正常的工作、生产和教学秩序。</w:t>
      </w:r>
    </w:p>
    <w:p w:rsidR="00676289" w:rsidRPr="007D0ECF" w:rsidRDefault="00676289" w:rsidP="00676289">
      <w:pPr>
        <w:autoSpaceDE w:val="0"/>
        <w:autoSpaceDN w:val="0"/>
        <w:adjustRightInd w:val="0"/>
        <w:ind w:firstLineChars="200" w:firstLine="628"/>
        <w:jc w:val="left"/>
        <w:rPr>
          <w:rFonts w:ascii="仿宋_GB2312" w:cs="E-BZ"/>
          <w:kern w:val="0"/>
          <w:szCs w:val="32"/>
        </w:rPr>
      </w:pPr>
      <w:r w:rsidRPr="007D0ECF">
        <w:rPr>
          <w:rFonts w:ascii="黑体" w:eastAsia="黑体" w:cs="FZFSK--GBK1-0" w:hint="eastAsia"/>
          <w:kern w:val="0"/>
          <w:szCs w:val="32"/>
        </w:rPr>
        <w:t>七、</w:t>
      </w:r>
      <w:r w:rsidRPr="007D0ECF">
        <w:rPr>
          <w:rFonts w:ascii="仿宋_GB2312" w:cs="FZFSK--GBK1-0" w:hint="eastAsia"/>
          <w:kern w:val="0"/>
          <w:szCs w:val="32"/>
        </w:rPr>
        <w:t>本省充分发挥“浙政钉”平台的作用</w:t>
      </w:r>
      <w:r>
        <w:rPr>
          <w:rFonts w:ascii="仿宋_GB2312" w:cs="E-BZ" w:hint="eastAsia"/>
          <w:kern w:val="0"/>
          <w:szCs w:val="32"/>
        </w:rPr>
        <w:t>，</w:t>
      </w:r>
      <w:r w:rsidRPr="007D0ECF">
        <w:rPr>
          <w:rFonts w:ascii="仿宋_GB2312" w:cs="FZFSK--GBK1-0" w:hint="eastAsia"/>
          <w:kern w:val="0"/>
          <w:szCs w:val="32"/>
        </w:rPr>
        <w:t>加强业务协同办理</w:t>
      </w:r>
      <w:r>
        <w:rPr>
          <w:rFonts w:ascii="仿宋_GB2312" w:cs="E-BZ" w:hint="eastAsia"/>
          <w:kern w:val="0"/>
          <w:szCs w:val="32"/>
        </w:rPr>
        <w:t>，</w:t>
      </w:r>
      <w:r w:rsidRPr="007D0ECF">
        <w:rPr>
          <w:rFonts w:ascii="仿宋_GB2312" w:cs="FZFSK--GBK1-0" w:hint="eastAsia"/>
          <w:kern w:val="0"/>
          <w:szCs w:val="32"/>
        </w:rPr>
        <w:t>优化政务服务流程</w:t>
      </w:r>
      <w:r>
        <w:rPr>
          <w:rFonts w:ascii="仿宋_GB2312" w:cs="E-BZ" w:hint="eastAsia"/>
          <w:kern w:val="0"/>
          <w:szCs w:val="32"/>
        </w:rPr>
        <w:t>，</w:t>
      </w:r>
      <w:r w:rsidRPr="007D0ECF">
        <w:rPr>
          <w:rFonts w:ascii="仿宋_GB2312" w:cs="FZFSK--GBK1-0" w:hint="eastAsia"/>
          <w:kern w:val="0"/>
          <w:szCs w:val="32"/>
        </w:rPr>
        <w:t>提供线上政务事项办理服务</w:t>
      </w:r>
      <w:r w:rsidRPr="007D0ECF">
        <w:rPr>
          <w:rFonts w:ascii="仿宋_GB2312" w:cs="E-BZ" w:hint="eastAsia"/>
          <w:kern w:val="0"/>
          <w:szCs w:val="32"/>
        </w:rPr>
        <w:t>。</w:t>
      </w:r>
    </w:p>
    <w:p w:rsidR="00676289" w:rsidRPr="007D0ECF" w:rsidRDefault="00676289" w:rsidP="00676289">
      <w:pPr>
        <w:autoSpaceDE w:val="0"/>
        <w:autoSpaceDN w:val="0"/>
        <w:adjustRightInd w:val="0"/>
        <w:ind w:firstLineChars="200" w:firstLine="628"/>
        <w:jc w:val="left"/>
        <w:rPr>
          <w:rFonts w:ascii="仿宋_GB2312" w:cs="FZFSK--GBK1-0"/>
          <w:kern w:val="0"/>
          <w:szCs w:val="32"/>
        </w:rPr>
      </w:pPr>
      <w:r w:rsidRPr="007D0ECF">
        <w:rPr>
          <w:rFonts w:ascii="仿宋_GB2312" w:cs="FZFSK--GBK1-0" w:hint="eastAsia"/>
          <w:kern w:val="0"/>
          <w:szCs w:val="32"/>
        </w:rPr>
        <w:t>鼓励企业事业单位</w:t>
      </w:r>
      <w:r w:rsidRPr="007D0ECF">
        <w:rPr>
          <w:rFonts w:ascii="仿宋_GB2312" w:cs="E-BZ" w:hint="eastAsia"/>
          <w:kern w:val="0"/>
          <w:szCs w:val="32"/>
        </w:rPr>
        <w:t>、</w:t>
      </w:r>
      <w:r w:rsidRPr="007D0ECF">
        <w:rPr>
          <w:rFonts w:ascii="仿宋_GB2312" w:cs="FZFSK--GBK1-0" w:hint="eastAsia"/>
          <w:kern w:val="0"/>
          <w:szCs w:val="32"/>
        </w:rPr>
        <w:t>社会组织和个人通过“浙里办”平台实行网上办理</w:t>
      </w:r>
      <w:r w:rsidRPr="007D0ECF">
        <w:rPr>
          <w:rFonts w:ascii="仿宋_GB2312" w:cs="E-BZ" w:hint="eastAsia"/>
          <w:kern w:val="0"/>
          <w:szCs w:val="32"/>
        </w:rPr>
        <w:t>、</w:t>
      </w:r>
      <w:r w:rsidRPr="007D0ECF">
        <w:rPr>
          <w:rFonts w:ascii="仿宋_GB2312" w:cs="FZFSK--GBK1-0" w:hint="eastAsia"/>
          <w:kern w:val="0"/>
          <w:szCs w:val="32"/>
        </w:rPr>
        <w:t>证照快递等方式</w:t>
      </w:r>
      <w:r>
        <w:rPr>
          <w:rFonts w:ascii="仿宋_GB2312" w:cs="E-BZ" w:hint="eastAsia"/>
          <w:kern w:val="0"/>
          <w:szCs w:val="32"/>
        </w:rPr>
        <w:t>，</w:t>
      </w:r>
      <w:r w:rsidRPr="007D0ECF">
        <w:rPr>
          <w:rFonts w:ascii="仿宋_GB2312" w:cs="FZFSK--GBK1-0" w:hint="eastAsia"/>
          <w:kern w:val="0"/>
          <w:szCs w:val="32"/>
        </w:rPr>
        <w:t>在线办理税务</w:t>
      </w:r>
      <w:r w:rsidRPr="007D0ECF">
        <w:rPr>
          <w:rFonts w:ascii="仿宋_GB2312" w:cs="E-BZ" w:hint="eastAsia"/>
          <w:kern w:val="0"/>
          <w:szCs w:val="32"/>
        </w:rPr>
        <w:t>、</w:t>
      </w:r>
      <w:r w:rsidRPr="007D0ECF">
        <w:rPr>
          <w:rFonts w:ascii="仿宋_GB2312" w:cs="FZFSK--GBK1-0" w:hint="eastAsia"/>
          <w:kern w:val="0"/>
          <w:szCs w:val="32"/>
        </w:rPr>
        <w:t>社</w:t>
      </w:r>
      <w:r>
        <w:rPr>
          <w:rFonts w:ascii="仿宋_GB2312" w:cs="FZFSK--GBK1-0" w:hint="eastAsia"/>
          <w:kern w:val="0"/>
          <w:szCs w:val="32"/>
        </w:rPr>
        <w:t>保</w:t>
      </w:r>
      <w:r w:rsidRPr="007D0ECF">
        <w:rPr>
          <w:rFonts w:ascii="仿宋_GB2312" w:cs="E-BZ" w:hint="eastAsia"/>
          <w:kern w:val="0"/>
          <w:szCs w:val="32"/>
        </w:rPr>
        <w:t>、</w:t>
      </w:r>
      <w:proofErr w:type="gramStart"/>
      <w:r w:rsidRPr="007D0ECF">
        <w:rPr>
          <w:rFonts w:ascii="仿宋_GB2312" w:cs="FZFSK--GBK1-0" w:hint="eastAsia"/>
          <w:kern w:val="0"/>
          <w:szCs w:val="32"/>
        </w:rPr>
        <w:t>医</w:t>
      </w:r>
      <w:proofErr w:type="gramEnd"/>
      <w:r w:rsidRPr="007D0ECF">
        <w:rPr>
          <w:rFonts w:ascii="仿宋_GB2312" w:cs="FZFSK--GBK1-0" w:hint="eastAsia"/>
          <w:kern w:val="0"/>
          <w:szCs w:val="32"/>
        </w:rPr>
        <w:t>保</w:t>
      </w:r>
      <w:r w:rsidRPr="007D0ECF">
        <w:rPr>
          <w:rFonts w:ascii="仿宋_GB2312" w:cs="E-BZ" w:hint="eastAsia"/>
          <w:kern w:val="0"/>
          <w:szCs w:val="32"/>
        </w:rPr>
        <w:t>、</w:t>
      </w:r>
      <w:r w:rsidRPr="007D0ECF">
        <w:rPr>
          <w:rFonts w:ascii="仿宋_GB2312" w:cs="FZFSK--GBK1-0" w:hint="eastAsia"/>
          <w:kern w:val="0"/>
          <w:szCs w:val="32"/>
        </w:rPr>
        <w:t>公积金</w:t>
      </w:r>
      <w:r w:rsidRPr="007D0ECF">
        <w:rPr>
          <w:rFonts w:ascii="仿宋_GB2312" w:cs="E-BZ" w:hint="eastAsia"/>
          <w:kern w:val="0"/>
          <w:szCs w:val="32"/>
        </w:rPr>
        <w:t>、</w:t>
      </w:r>
      <w:r w:rsidRPr="007D0ECF">
        <w:rPr>
          <w:rFonts w:ascii="仿宋_GB2312" w:cs="FZFSK--GBK1-0" w:hint="eastAsia"/>
          <w:kern w:val="0"/>
          <w:szCs w:val="32"/>
        </w:rPr>
        <w:t>出入境证件等相关业务</w:t>
      </w:r>
      <w:r w:rsidRPr="007D0ECF">
        <w:rPr>
          <w:rFonts w:ascii="仿宋_GB2312" w:cs="E-BZ" w:hint="eastAsia"/>
          <w:kern w:val="0"/>
          <w:szCs w:val="32"/>
        </w:rPr>
        <w:t>。</w:t>
      </w:r>
    </w:p>
    <w:p w:rsidR="00676289" w:rsidRPr="007D0ECF" w:rsidRDefault="00676289" w:rsidP="00676289">
      <w:pPr>
        <w:autoSpaceDE w:val="0"/>
        <w:autoSpaceDN w:val="0"/>
        <w:adjustRightInd w:val="0"/>
        <w:ind w:firstLineChars="200" w:firstLine="628"/>
        <w:jc w:val="left"/>
        <w:rPr>
          <w:rFonts w:ascii="仿宋_GB2312" w:cs="FZFSK--GBK1-0"/>
          <w:kern w:val="0"/>
          <w:szCs w:val="32"/>
        </w:rPr>
      </w:pPr>
      <w:r w:rsidRPr="007D0ECF">
        <w:rPr>
          <w:rFonts w:ascii="黑体" w:eastAsia="黑体" w:cs="FZFSK--GBK1-0" w:hint="eastAsia"/>
          <w:kern w:val="0"/>
          <w:szCs w:val="32"/>
        </w:rPr>
        <w:t>八、</w:t>
      </w:r>
      <w:r w:rsidRPr="007D0ECF">
        <w:rPr>
          <w:rFonts w:ascii="仿宋_GB2312" w:cs="FZFSK--GBK1-0" w:hint="eastAsia"/>
          <w:kern w:val="0"/>
          <w:szCs w:val="32"/>
        </w:rPr>
        <w:t>省、市、县（区）人民政府及其有关部门应当严格落实疫情报告制度</w:t>
      </w:r>
      <w:r>
        <w:rPr>
          <w:rFonts w:ascii="仿宋_GB2312" w:cs="E-BZ" w:hint="eastAsia"/>
          <w:kern w:val="0"/>
          <w:szCs w:val="32"/>
        </w:rPr>
        <w:t>，</w:t>
      </w:r>
      <w:r w:rsidRPr="007D0ECF">
        <w:rPr>
          <w:rFonts w:ascii="仿宋_GB2312" w:cs="FZFSK--GBK1-0" w:hint="eastAsia"/>
          <w:kern w:val="0"/>
          <w:szCs w:val="32"/>
        </w:rPr>
        <w:t>实事求是</w:t>
      </w:r>
      <w:r w:rsidRPr="007D0ECF">
        <w:rPr>
          <w:rFonts w:ascii="仿宋_GB2312" w:cs="E-BZ" w:hint="eastAsia"/>
          <w:kern w:val="0"/>
          <w:szCs w:val="32"/>
        </w:rPr>
        <w:t>、</w:t>
      </w:r>
      <w:r w:rsidRPr="007D0ECF">
        <w:rPr>
          <w:rFonts w:ascii="仿宋_GB2312" w:cs="FZFSK--GBK1-0" w:hint="eastAsia"/>
          <w:kern w:val="0"/>
          <w:szCs w:val="32"/>
        </w:rPr>
        <w:t>公开透明</w:t>
      </w:r>
      <w:r w:rsidRPr="007D0ECF">
        <w:rPr>
          <w:rFonts w:ascii="仿宋_GB2312" w:cs="E-BZ" w:hint="eastAsia"/>
          <w:kern w:val="0"/>
          <w:szCs w:val="32"/>
        </w:rPr>
        <w:t>、</w:t>
      </w:r>
      <w:r w:rsidRPr="007D0ECF">
        <w:rPr>
          <w:rFonts w:ascii="仿宋_GB2312" w:cs="FZFSK--GBK1-0" w:hint="eastAsia"/>
          <w:kern w:val="0"/>
          <w:szCs w:val="32"/>
        </w:rPr>
        <w:t>迅速及时向社会公布疫情信息</w:t>
      </w:r>
      <w:r>
        <w:rPr>
          <w:rFonts w:ascii="仿宋_GB2312" w:cs="E-BZ" w:hint="eastAsia"/>
          <w:kern w:val="0"/>
          <w:szCs w:val="32"/>
        </w:rPr>
        <w:t>，</w:t>
      </w:r>
      <w:r w:rsidRPr="007D0ECF">
        <w:rPr>
          <w:rFonts w:ascii="仿宋_GB2312" w:cs="FZFSK--GBK1-0" w:hint="eastAsia"/>
          <w:kern w:val="0"/>
          <w:szCs w:val="32"/>
        </w:rPr>
        <w:t>不得缓报</w:t>
      </w:r>
      <w:r w:rsidRPr="007D0ECF">
        <w:rPr>
          <w:rFonts w:ascii="仿宋_GB2312" w:cs="E-BZ" w:hint="eastAsia"/>
          <w:kern w:val="0"/>
          <w:szCs w:val="32"/>
        </w:rPr>
        <w:t>、</w:t>
      </w:r>
      <w:r w:rsidRPr="007D0ECF">
        <w:rPr>
          <w:rFonts w:ascii="仿宋_GB2312" w:cs="FZFSK--GBK1-0" w:hint="eastAsia"/>
          <w:kern w:val="0"/>
          <w:szCs w:val="32"/>
        </w:rPr>
        <w:t>漏报</w:t>
      </w:r>
      <w:r w:rsidRPr="007D0ECF">
        <w:rPr>
          <w:rFonts w:ascii="仿宋_GB2312" w:cs="E-BZ" w:hint="eastAsia"/>
          <w:kern w:val="0"/>
          <w:szCs w:val="32"/>
        </w:rPr>
        <w:t>、</w:t>
      </w:r>
      <w:r w:rsidRPr="007D0ECF">
        <w:rPr>
          <w:rFonts w:ascii="仿宋_GB2312" w:cs="FZFSK--GBK1-0" w:hint="eastAsia"/>
          <w:kern w:val="0"/>
          <w:szCs w:val="32"/>
        </w:rPr>
        <w:t>瞒报</w:t>
      </w:r>
      <w:r w:rsidRPr="007D0ECF">
        <w:rPr>
          <w:rFonts w:ascii="仿宋_GB2312" w:cs="E-BZ" w:hint="eastAsia"/>
          <w:kern w:val="0"/>
          <w:szCs w:val="32"/>
        </w:rPr>
        <w:t>、</w:t>
      </w:r>
      <w:r w:rsidRPr="007D0ECF">
        <w:rPr>
          <w:rFonts w:ascii="仿宋_GB2312" w:cs="FZFSK--GBK1-0" w:hint="eastAsia"/>
          <w:kern w:val="0"/>
          <w:szCs w:val="32"/>
        </w:rPr>
        <w:t>谎报</w:t>
      </w:r>
      <w:r w:rsidRPr="007D0ECF">
        <w:rPr>
          <w:rFonts w:ascii="仿宋_GB2312" w:cs="E-BZ" w:hint="eastAsia"/>
          <w:kern w:val="0"/>
          <w:szCs w:val="32"/>
        </w:rPr>
        <w:t>。</w:t>
      </w:r>
    </w:p>
    <w:p w:rsidR="00676289" w:rsidRPr="007D0ECF" w:rsidRDefault="00676289" w:rsidP="00676289">
      <w:pPr>
        <w:autoSpaceDE w:val="0"/>
        <w:autoSpaceDN w:val="0"/>
        <w:adjustRightInd w:val="0"/>
        <w:ind w:firstLineChars="200" w:firstLine="628"/>
        <w:jc w:val="left"/>
        <w:rPr>
          <w:rFonts w:ascii="仿宋_GB2312" w:cs="FZFSK--GBK1-0"/>
          <w:kern w:val="0"/>
          <w:szCs w:val="32"/>
        </w:rPr>
      </w:pPr>
      <w:r w:rsidRPr="007D0ECF">
        <w:rPr>
          <w:rFonts w:ascii="仿宋_GB2312" w:cs="FZFSK--GBK1-0" w:hint="eastAsia"/>
          <w:kern w:val="0"/>
          <w:szCs w:val="32"/>
        </w:rPr>
        <w:t>广播</w:t>
      </w:r>
      <w:r w:rsidRPr="007D0ECF">
        <w:rPr>
          <w:rFonts w:ascii="仿宋_GB2312" w:cs="E-BZ" w:hint="eastAsia"/>
          <w:kern w:val="0"/>
          <w:szCs w:val="32"/>
        </w:rPr>
        <w:t>、</w:t>
      </w:r>
      <w:r w:rsidRPr="007D0ECF">
        <w:rPr>
          <w:rFonts w:ascii="仿宋_GB2312" w:cs="FZFSK--GBK1-0" w:hint="eastAsia"/>
          <w:kern w:val="0"/>
          <w:szCs w:val="32"/>
        </w:rPr>
        <w:t>电视</w:t>
      </w:r>
      <w:r w:rsidRPr="007D0ECF">
        <w:rPr>
          <w:rFonts w:ascii="仿宋_GB2312" w:cs="E-BZ" w:hint="eastAsia"/>
          <w:kern w:val="0"/>
          <w:szCs w:val="32"/>
        </w:rPr>
        <w:t>、</w:t>
      </w:r>
      <w:r w:rsidRPr="007D0ECF">
        <w:rPr>
          <w:rFonts w:ascii="仿宋_GB2312" w:cs="FZFSK--GBK1-0" w:hint="eastAsia"/>
          <w:kern w:val="0"/>
          <w:szCs w:val="32"/>
        </w:rPr>
        <w:t>报刊</w:t>
      </w:r>
      <w:r w:rsidRPr="007D0ECF">
        <w:rPr>
          <w:rFonts w:ascii="仿宋_GB2312" w:cs="E-BZ" w:hint="eastAsia"/>
          <w:kern w:val="0"/>
          <w:szCs w:val="32"/>
        </w:rPr>
        <w:t>、</w:t>
      </w:r>
      <w:r w:rsidRPr="007D0ECF">
        <w:rPr>
          <w:rFonts w:ascii="仿宋_GB2312" w:cs="FZFSK--GBK1-0" w:hint="eastAsia"/>
          <w:kern w:val="0"/>
          <w:szCs w:val="32"/>
        </w:rPr>
        <w:t>网络等媒体应当积极开展公益宣传</w:t>
      </w:r>
      <w:r>
        <w:rPr>
          <w:rFonts w:ascii="仿宋_GB2312" w:cs="E-BZ" w:hint="eastAsia"/>
          <w:kern w:val="0"/>
          <w:szCs w:val="32"/>
        </w:rPr>
        <w:t>，</w:t>
      </w:r>
      <w:r w:rsidRPr="007D0ECF">
        <w:rPr>
          <w:rFonts w:ascii="仿宋_GB2312" w:cs="FZFSK--GBK1-0" w:hint="eastAsia"/>
          <w:kern w:val="0"/>
          <w:szCs w:val="32"/>
        </w:rPr>
        <w:t>普及疫情防控知识</w:t>
      </w:r>
      <w:r>
        <w:rPr>
          <w:rFonts w:ascii="仿宋_GB2312" w:cs="E-BZ" w:hint="eastAsia"/>
          <w:kern w:val="0"/>
          <w:szCs w:val="32"/>
        </w:rPr>
        <w:t>，</w:t>
      </w:r>
      <w:r w:rsidRPr="007D0ECF">
        <w:rPr>
          <w:rFonts w:ascii="仿宋_GB2312" w:cs="FZFSK--GBK1-0" w:hint="eastAsia"/>
          <w:kern w:val="0"/>
          <w:szCs w:val="32"/>
        </w:rPr>
        <w:t>宣传解读政策措施</w:t>
      </w:r>
      <w:r>
        <w:rPr>
          <w:rFonts w:ascii="仿宋_GB2312" w:cs="E-BZ" w:hint="eastAsia"/>
          <w:kern w:val="0"/>
          <w:szCs w:val="32"/>
        </w:rPr>
        <w:t>，</w:t>
      </w:r>
      <w:r w:rsidRPr="007D0ECF">
        <w:rPr>
          <w:rFonts w:ascii="仿宋_GB2312" w:cs="FZFSK--GBK1-0" w:hint="eastAsia"/>
          <w:kern w:val="0"/>
          <w:szCs w:val="32"/>
        </w:rPr>
        <w:t>推广防控工作经验做法</w:t>
      </w:r>
      <w:r>
        <w:rPr>
          <w:rFonts w:ascii="仿宋_GB2312" w:cs="E-BZ" w:hint="eastAsia"/>
          <w:kern w:val="0"/>
          <w:szCs w:val="32"/>
        </w:rPr>
        <w:t>，</w:t>
      </w:r>
      <w:r w:rsidRPr="007D0ECF">
        <w:rPr>
          <w:rFonts w:ascii="仿宋_GB2312" w:cs="FZFSK--GBK1-0" w:hint="eastAsia"/>
          <w:kern w:val="0"/>
          <w:szCs w:val="32"/>
        </w:rPr>
        <w:t>开展舆论引导</w:t>
      </w:r>
      <w:r>
        <w:rPr>
          <w:rFonts w:ascii="仿宋_GB2312" w:cs="E-BZ" w:hint="eastAsia"/>
          <w:kern w:val="0"/>
          <w:szCs w:val="32"/>
        </w:rPr>
        <w:t>，</w:t>
      </w:r>
      <w:r w:rsidRPr="007D0ECF">
        <w:rPr>
          <w:rFonts w:ascii="仿宋_GB2312" w:cs="FZFSK--GBK1-0" w:hint="eastAsia"/>
          <w:kern w:val="0"/>
          <w:szCs w:val="32"/>
        </w:rPr>
        <w:t>回应社会关切</w:t>
      </w:r>
      <w:r>
        <w:rPr>
          <w:rFonts w:ascii="仿宋_GB2312" w:cs="E-BZ" w:hint="eastAsia"/>
          <w:kern w:val="0"/>
          <w:szCs w:val="32"/>
        </w:rPr>
        <w:t>，</w:t>
      </w:r>
      <w:r w:rsidRPr="007D0ECF">
        <w:rPr>
          <w:rFonts w:ascii="仿宋_GB2312" w:cs="FZFSK--GBK1-0" w:hint="eastAsia"/>
          <w:kern w:val="0"/>
          <w:szCs w:val="32"/>
        </w:rPr>
        <w:t>在全社会营造坚定信心</w:t>
      </w:r>
      <w:r w:rsidRPr="007D0ECF">
        <w:rPr>
          <w:rFonts w:ascii="仿宋_GB2312" w:cs="E-BZ" w:hint="eastAsia"/>
          <w:kern w:val="0"/>
          <w:szCs w:val="32"/>
        </w:rPr>
        <w:t>、</w:t>
      </w:r>
      <w:r w:rsidRPr="007D0ECF">
        <w:rPr>
          <w:rFonts w:ascii="仿宋_GB2312" w:cs="FZFSK--GBK1-0" w:hint="eastAsia"/>
          <w:kern w:val="0"/>
          <w:szCs w:val="32"/>
        </w:rPr>
        <w:t>全民抗击疫情的积极氛围</w:t>
      </w:r>
      <w:r w:rsidRPr="007D0ECF">
        <w:rPr>
          <w:rFonts w:ascii="仿宋_GB2312" w:cs="E-BZ" w:hint="eastAsia"/>
          <w:kern w:val="0"/>
          <w:szCs w:val="32"/>
        </w:rPr>
        <w:t>。</w:t>
      </w:r>
    </w:p>
    <w:p w:rsidR="00676289" w:rsidRPr="007D0ECF" w:rsidRDefault="00676289" w:rsidP="00676289">
      <w:pPr>
        <w:autoSpaceDE w:val="0"/>
        <w:autoSpaceDN w:val="0"/>
        <w:adjustRightInd w:val="0"/>
        <w:ind w:firstLineChars="200" w:firstLine="628"/>
        <w:jc w:val="left"/>
        <w:rPr>
          <w:rFonts w:ascii="仿宋_GB2312" w:cs="E-BZ"/>
          <w:kern w:val="0"/>
          <w:szCs w:val="32"/>
        </w:rPr>
      </w:pPr>
      <w:r w:rsidRPr="007D0ECF">
        <w:rPr>
          <w:rFonts w:ascii="仿宋_GB2312" w:cs="FZFSK--GBK1-0" w:hint="eastAsia"/>
          <w:kern w:val="0"/>
          <w:szCs w:val="32"/>
        </w:rPr>
        <w:t>任何单位和个人不得编造</w:t>
      </w:r>
      <w:r w:rsidRPr="007D0ECF">
        <w:rPr>
          <w:rFonts w:ascii="仿宋_GB2312" w:cs="E-BZ" w:hint="eastAsia"/>
          <w:kern w:val="0"/>
          <w:szCs w:val="32"/>
        </w:rPr>
        <w:t>、</w:t>
      </w:r>
      <w:r w:rsidRPr="007D0ECF">
        <w:rPr>
          <w:rFonts w:ascii="仿宋_GB2312" w:cs="FZFSK--GBK1-0" w:hint="eastAsia"/>
          <w:kern w:val="0"/>
          <w:szCs w:val="32"/>
        </w:rPr>
        <w:t>传播有关疫情的虚假信息</w:t>
      </w:r>
      <w:r w:rsidRPr="007D0ECF">
        <w:rPr>
          <w:rFonts w:ascii="仿宋_GB2312" w:cs="E-BZ" w:hint="eastAsia"/>
          <w:kern w:val="0"/>
          <w:szCs w:val="32"/>
        </w:rPr>
        <w:t>。</w:t>
      </w:r>
    </w:p>
    <w:p w:rsidR="00676289" w:rsidRPr="007D0ECF" w:rsidRDefault="00676289" w:rsidP="00676289">
      <w:pPr>
        <w:autoSpaceDE w:val="0"/>
        <w:autoSpaceDN w:val="0"/>
        <w:adjustRightInd w:val="0"/>
        <w:ind w:firstLineChars="200" w:firstLine="628"/>
        <w:jc w:val="left"/>
        <w:rPr>
          <w:rFonts w:ascii="仿宋_GB2312" w:cs="FZFSK--GBK1-0"/>
          <w:kern w:val="0"/>
          <w:szCs w:val="32"/>
        </w:rPr>
      </w:pPr>
      <w:r w:rsidRPr="007D0ECF">
        <w:rPr>
          <w:rFonts w:ascii="黑体" w:eastAsia="黑体" w:cs="FZFSK--GBK1-0" w:hint="eastAsia"/>
          <w:kern w:val="0"/>
          <w:szCs w:val="32"/>
        </w:rPr>
        <w:t>九、</w:t>
      </w:r>
      <w:r w:rsidRPr="007D0ECF">
        <w:rPr>
          <w:rFonts w:ascii="仿宋_GB2312" w:cs="FZFSK--GBK1-0" w:hint="eastAsia"/>
          <w:kern w:val="0"/>
          <w:szCs w:val="32"/>
        </w:rPr>
        <w:t>本省各级人民法院</w:t>
      </w:r>
      <w:r w:rsidRPr="007D0ECF">
        <w:rPr>
          <w:rFonts w:ascii="仿宋_GB2312" w:cs="E-BZ" w:hint="eastAsia"/>
          <w:kern w:val="0"/>
          <w:szCs w:val="32"/>
        </w:rPr>
        <w:t>、</w:t>
      </w:r>
      <w:r w:rsidRPr="007D0ECF">
        <w:rPr>
          <w:rFonts w:ascii="仿宋_GB2312" w:cs="FZFSK--GBK1-0" w:hint="eastAsia"/>
          <w:kern w:val="0"/>
          <w:szCs w:val="32"/>
        </w:rPr>
        <w:t>人民检察院应当积极履行职责</w:t>
      </w:r>
      <w:r>
        <w:rPr>
          <w:rFonts w:ascii="仿宋_GB2312" w:cs="E-BZ" w:hint="eastAsia"/>
          <w:kern w:val="0"/>
          <w:szCs w:val="32"/>
        </w:rPr>
        <w:t>，</w:t>
      </w:r>
      <w:r w:rsidRPr="007D0ECF">
        <w:rPr>
          <w:rFonts w:ascii="仿宋_GB2312" w:cs="FZFSK--GBK1-0" w:hint="eastAsia"/>
          <w:kern w:val="0"/>
          <w:szCs w:val="32"/>
        </w:rPr>
        <w:t>依法处理各类疫情防控相关民商事纠纷</w:t>
      </w:r>
      <w:r>
        <w:rPr>
          <w:rFonts w:ascii="仿宋_GB2312" w:cs="E-BZ" w:hint="eastAsia"/>
          <w:kern w:val="0"/>
          <w:szCs w:val="32"/>
        </w:rPr>
        <w:t>，</w:t>
      </w:r>
      <w:r w:rsidRPr="007D0ECF">
        <w:rPr>
          <w:rFonts w:ascii="仿宋_GB2312" w:cs="FZFSK--GBK1-0" w:hint="eastAsia"/>
          <w:kern w:val="0"/>
          <w:szCs w:val="32"/>
        </w:rPr>
        <w:t>依法严惩各类妨碍疫情防控的违法犯罪行为</w:t>
      </w:r>
      <w:r>
        <w:rPr>
          <w:rFonts w:ascii="仿宋_GB2312" w:cs="E-BZ" w:hint="eastAsia"/>
          <w:kern w:val="0"/>
          <w:szCs w:val="32"/>
        </w:rPr>
        <w:t>，</w:t>
      </w:r>
      <w:r w:rsidRPr="007D0ECF">
        <w:rPr>
          <w:rFonts w:ascii="仿宋_GB2312" w:cs="FZFSK--GBK1-0" w:hint="eastAsia"/>
          <w:kern w:val="0"/>
          <w:szCs w:val="32"/>
        </w:rPr>
        <w:t>为疫情防控及时提供司法保障</w:t>
      </w:r>
      <w:r w:rsidRPr="007D0ECF">
        <w:rPr>
          <w:rFonts w:ascii="仿宋_GB2312" w:cs="E-BZ" w:hint="eastAsia"/>
          <w:kern w:val="0"/>
          <w:szCs w:val="32"/>
        </w:rPr>
        <w:t>。</w:t>
      </w:r>
    </w:p>
    <w:p w:rsidR="00676289" w:rsidRPr="007D0ECF" w:rsidRDefault="00676289" w:rsidP="00676289">
      <w:pPr>
        <w:autoSpaceDE w:val="0"/>
        <w:autoSpaceDN w:val="0"/>
        <w:adjustRightInd w:val="0"/>
        <w:ind w:firstLineChars="200" w:firstLine="628"/>
        <w:jc w:val="left"/>
        <w:rPr>
          <w:rFonts w:ascii="仿宋_GB2312" w:cs="E-BZ"/>
          <w:kern w:val="0"/>
          <w:szCs w:val="32"/>
        </w:rPr>
      </w:pPr>
      <w:r w:rsidRPr="007D0ECF">
        <w:rPr>
          <w:rFonts w:ascii="黑体" w:eastAsia="黑体" w:cs="FZFSK--GBK1-0" w:hint="eastAsia"/>
          <w:kern w:val="0"/>
          <w:szCs w:val="32"/>
        </w:rPr>
        <w:t>十、</w:t>
      </w:r>
      <w:r w:rsidRPr="007D0ECF">
        <w:rPr>
          <w:rFonts w:ascii="仿宋_GB2312" w:cs="FZFSK--GBK1-0" w:hint="eastAsia"/>
          <w:kern w:val="0"/>
          <w:szCs w:val="32"/>
        </w:rPr>
        <w:t>在疫情防控工作中</w:t>
      </w:r>
      <w:r>
        <w:rPr>
          <w:rFonts w:ascii="仿宋_GB2312" w:cs="E-BZ" w:hint="eastAsia"/>
          <w:kern w:val="0"/>
          <w:szCs w:val="32"/>
        </w:rPr>
        <w:t>，</w:t>
      </w:r>
      <w:r w:rsidRPr="007D0ECF">
        <w:rPr>
          <w:rFonts w:ascii="仿宋_GB2312" w:cs="FZFSK--GBK1-0" w:hint="eastAsia"/>
          <w:kern w:val="0"/>
          <w:szCs w:val="32"/>
        </w:rPr>
        <w:t>任何单位和个人违反有关法律法规</w:t>
      </w:r>
      <w:r w:rsidRPr="007D0ECF">
        <w:rPr>
          <w:rFonts w:ascii="仿宋_GB2312" w:cs="FZFSK--GBK1-0" w:hint="eastAsia"/>
          <w:kern w:val="0"/>
          <w:szCs w:val="32"/>
        </w:rPr>
        <w:lastRenderedPageBreak/>
        <w:t>和本决定</w:t>
      </w:r>
      <w:r>
        <w:rPr>
          <w:rFonts w:ascii="仿宋_GB2312" w:cs="E-BZ" w:hint="eastAsia"/>
          <w:kern w:val="0"/>
          <w:szCs w:val="32"/>
        </w:rPr>
        <w:t>，</w:t>
      </w:r>
      <w:r w:rsidRPr="007D0ECF">
        <w:rPr>
          <w:rFonts w:ascii="仿宋_GB2312" w:cs="FZFSK--GBK1-0" w:hint="eastAsia"/>
          <w:kern w:val="0"/>
          <w:szCs w:val="32"/>
        </w:rPr>
        <w:t>由公安机关等有关部门依法给予处罚</w:t>
      </w:r>
      <w:r w:rsidRPr="007D0ECF">
        <w:rPr>
          <w:rFonts w:ascii="仿宋_GB2312" w:cs="E-BZ" w:hint="eastAsia"/>
          <w:kern w:val="0"/>
          <w:szCs w:val="32"/>
        </w:rPr>
        <w:t>;</w:t>
      </w:r>
      <w:r w:rsidRPr="007D0ECF">
        <w:rPr>
          <w:rFonts w:ascii="仿宋_GB2312" w:cs="FZFSK--GBK1-0" w:hint="eastAsia"/>
          <w:kern w:val="0"/>
          <w:szCs w:val="32"/>
        </w:rPr>
        <w:t>给他人人身</w:t>
      </w:r>
      <w:r w:rsidRPr="007D0ECF">
        <w:rPr>
          <w:rFonts w:ascii="仿宋_GB2312" w:cs="E-BZ" w:hint="eastAsia"/>
          <w:kern w:val="0"/>
          <w:szCs w:val="32"/>
        </w:rPr>
        <w:t>、</w:t>
      </w:r>
      <w:r w:rsidRPr="007D0ECF">
        <w:rPr>
          <w:rFonts w:ascii="仿宋_GB2312" w:cs="FZFSK--GBK1-0" w:hint="eastAsia"/>
          <w:kern w:val="0"/>
          <w:szCs w:val="32"/>
        </w:rPr>
        <w:t>财产造成损害的</w:t>
      </w:r>
      <w:r>
        <w:rPr>
          <w:rFonts w:ascii="仿宋_GB2312" w:cs="E-BZ" w:hint="eastAsia"/>
          <w:kern w:val="0"/>
          <w:szCs w:val="32"/>
        </w:rPr>
        <w:t>，</w:t>
      </w:r>
      <w:r w:rsidRPr="007D0ECF">
        <w:rPr>
          <w:rFonts w:ascii="仿宋_GB2312" w:cs="FZFSK--GBK1-0" w:hint="eastAsia"/>
          <w:kern w:val="0"/>
          <w:szCs w:val="32"/>
        </w:rPr>
        <w:t>依法承担民事责任</w:t>
      </w:r>
      <w:r w:rsidRPr="007D0ECF">
        <w:rPr>
          <w:rFonts w:ascii="仿宋_GB2312" w:cs="E-BZ" w:hint="eastAsia"/>
          <w:kern w:val="0"/>
          <w:szCs w:val="32"/>
        </w:rPr>
        <w:t>;</w:t>
      </w:r>
      <w:r w:rsidRPr="007D0ECF">
        <w:rPr>
          <w:rFonts w:ascii="仿宋_GB2312" w:cs="FZFSK--GBK1-0" w:hint="eastAsia"/>
          <w:kern w:val="0"/>
          <w:szCs w:val="32"/>
        </w:rPr>
        <w:t>构成犯罪的</w:t>
      </w:r>
      <w:r>
        <w:rPr>
          <w:rFonts w:ascii="仿宋_GB2312" w:cs="E-BZ" w:hint="eastAsia"/>
          <w:kern w:val="0"/>
          <w:szCs w:val="32"/>
        </w:rPr>
        <w:t>，</w:t>
      </w:r>
      <w:r w:rsidRPr="007D0ECF">
        <w:rPr>
          <w:rFonts w:ascii="仿宋_GB2312" w:cs="FZFSK--GBK1-0" w:hint="eastAsia"/>
          <w:kern w:val="0"/>
          <w:szCs w:val="32"/>
        </w:rPr>
        <w:t>依法追究刑事责任</w:t>
      </w:r>
      <w:r w:rsidRPr="007D0ECF">
        <w:rPr>
          <w:rFonts w:ascii="仿宋_GB2312" w:cs="E-BZ" w:hint="eastAsia"/>
          <w:kern w:val="0"/>
          <w:szCs w:val="32"/>
        </w:rPr>
        <w:t>。</w:t>
      </w:r>
    </w:p>
    <w:p w:rsidR="00676289" w:rsidRPr="007D0ECF" w:rsidRDefault="00676289" w:rsidP="00676289">
      <w:pPr>
        <w:autoSpaceDE w:val="0"/>
        <w:autoSpaceDN w:val="0"/>
        <w:adjustRightInd w:val="0"/>
        <w:ind w:firstLineChars="200" w:firstLine="628"/>
        <w:jc w:val="left"/>
        <w:rPr>
          <w:rFonts w:ascii="仿宋_GB2312" w:cs="FZFSK--GBK1-0"/>
          <w:kern w:val="0"/>
          <w:szCs w:val="32"/>
        </w:rPr>
      </w:pPr>
      <w:r w:rsidRPr="007D0ECF">
        <w:rPr>
          <w:rFonts w:ascii="仿宋_GB2312" w:cs="FZFSK--GBK1-0" w:hint="eastAsia"/>
          <w:kern w:val="0"/>
          <w:szCs w:val="32"/>
        </w:rPr>
        <w:t>个人有隐瞒疫病史</w:t>
      </w:r>
      <w:r w:rsidRPr="007D0ECF">
        <w:rPr>
          <w:rFonts w:ascii="仿宋_GB2312" w:cs="E-BZ" w:hint="eastAsia"/>
          <w:kern w:val="0"/>
          <w:szCs w:val="32"/>
        </w:rPr>
        <w:t>、</w:t>
      </w:r>
      <w:r w:rsidRPr="007D0ECF">
        <w:rPr>
          <w:rFonts w:ascii="仿宋_GB2312" w:cs="FZFSK--GBK1-0" w:hint="eastAsia"/>
          <w:kern w:val="0"/>
          <w:szCs w:val="32"/>
        </w:rPr>
        <w:t>重点地区旅行史</w:t>
      </w:r>
      <w:r w:rsidRPr="007D0ECF">
        <w:rPr>
          <w:rFonts w:ascii="仿宋_GB2312" w:cs="E-BZ" w:hint="eastAsia"/>
          <w:kern w:val="0"/>
          <w:szCs w:val="32"/>
        </w:rPr>
        <w:t>、</w:t>
      </w:r>
      <w:r w:rsidRPr="007D0ECF">
        <w:rPr>
          <w:rFonts w:ascii="仿宋_GB2312" w:cs="FZFSK--GBK1-0" w:hint="eastAsia"/>
          <w:kern w:val="0"/>
          <w:szCs w:val="32"/>
        </w:rPr>
        <w:t>与患者或者疑似患者接触史</w:t>
      </w:r>
      <w:r w:rsidRPr="007D0ECF">
        <w:rPr>
          <w:rFonts w:ascii="仿宋_GB2312" w:cs="E-BZ" w:hint="eastAsia"/>
          <w:kern w:val="0"/>
          <w:szCs w:val="32"/>
        </w:rPr>
        <w:t>、</w:t>
      </w:r>
      <w:r w:rsidRPr="007D0ECF">
        <w:rPr>
          <w:rFonts w:ascii="仿宋_GB2312" w:cs="FZFSK--GBK1-0" w:hint="eastAsia"/>
          <w:kern w:val="0"/>
          <w:szCs w:val="32"/>
        </w:rPr>
        <w:t>逃避隔离医学观察等行为</w:t>
      </w:r>
      <w:r>
        <w:rPr>
          <w:rFonts w:ascii="仿宋_GB2312" w:cs="E-BZ" w:hint="eastAsia"/>
          <w:kern w:val="0"/>
          <w:szCs w:val="32"/>
        </w:rPr>
        <w:t>，</w:t>
      </w:r>
      <w:r w:rsidRPr="007D0ECF">
        <w:rPr>
          <w:rFonts w:ascii="仿宋_GB2312" w:cs="FZFSK--GBK1-0" w:hint="eastAsia"/>
          <w:kern w:val="0"/>
          <w:szCs w:val="32"/>
        </w:rPr>
        <w:t>除依法严格追究相应法律责任外</w:t>
      </w:r>
      <w:r>
        <w:rPr>
          <w:rFonts w:ascii="仿宋_GB2312" w:cs="E-BZ" w:hint="eastAsia"/>
          <w:kern w:val="0"/>
          <w:szCs w:val="32"/>
        </w:rPr>
        <w:t>，</w:t>
      </w:r>
      <w:r w:rsidRPr="007D0ECF">
        <w:rPr>
          <w:rFonts w:ascii="仿宋_GB2312" w:cs="FZFSK--GBK1-0" w:hint="eastAsia"/>
          <w:kern w:val="0"/>
          <w:szCs w:val="32"/>
        </w:rPr>
        <w:t>有关部门还应当按照国家和本省规定</w:t>
      </w:r>
      <w:r>
        <w:rPr>
          <w:rFonts w:ascii="仿宋_GB2312" w:cs="E-BZ" w:hint="eastAsia"/>
          <w:kern w:val="0"/>
          <w:szCs w:val="32"/>
        </w:rPr>
        <w:t>，</w:t>
      </w:r>
      <w:r w:rsidRPr="007D0ECF">
        <w:rPr>
          <w:rFonts w:ascii="仿宋_GB2312" w:cs="FZFSK--GBK1-0" w:hint="eastAsia"/>
          <w:kern w:val="0"/>
          <w:szCs w:val="32"/>
        </w:rPr>
        <w:t>将其失信信息向本省公共信用信息平台归集</w:t>
      </w:r>
      <w:r>
        <w:rPr>
          <w:rFonts w:ascii="仿宋_GB2312" w:cs="E-BZ" w:hint="eastAsia"/>
          <w:kern w:val="0"/>
          <w:szCs w:val="32"/>
        </w:rPr>
        <w:t>，</w:t>
      </w:r>
      <w:r w:rsidRPr="007D0ECF">
        <w:rPr>
          <w:rFonts w:ascii="仿宋_GB2312" w:cs="FZFSK--GBK1-0" w:hint="eastAsia"/>
          <w:kern w:val="0"/>
          <w:szCs w:val="32"/>
        </w:rPr>
        <w:t>并依法采取惩戒措施</w:t>
      </w:r>
      <w:r w:rsidRPr="007D0ECF">
        <w:rPr>
          <w:rFonts w:ascii="仿宋_GB2312" w:cs="E-BZ" w:hint="eastAsia"/>
          <w:kern w:val="0"/>
          <w:szCs w:val="32"/>
        </w:rPr>
        <w:t>。</w:t>
      </w:r>
    </w:p>
    <w:p w:rsidR="00676289" w:rsidRPr="007D0ECF" w:rsidRDefault="00676289" w:rsidP="00676289">
      <w:pPr>
        <w:autoSpaceDE w:val="0"/>
        <w:autoSpaceDN w:val="0"/>
        <w:adjustRightInd w:val="0"/>
        <w:ind w:firstLineChars="200" w:firstLine="628"/>
        <w:jc w:val="left"/>
        <w:rPr>
          <w:rFonts w:ascii="黑体" w:eastAsia="黑体" w:cs="FZFSK--GBK1-0"/>
          <w:kern w:val="0"/>
          <w:szCs w:val="32"/>
        </w:rPr>
      </w:pPr>
      <w:r w:rsidRPr="007D0ECF">
        <w:rPr>
          <w:rFonts w:ascii="黑体" w:eastAsia="黑体" w:cs="FZFSK--GBK1-0" w:hint="eastAsia"/>
          <w:kern w:val="0"/>
          <w:szCs w:val="32"/>
        </w:rPr>
        <w:t>十一、</w:t>
      </w:r>
      <w:r w:rsidRPr="007D0ECF">
        <w:rPr>
          <w:rFonts w:ascii="仿宋_GB2312" w:cs="FZFSK--GBK1-0" w:hint="eastAsia"/>
          <w:kern w:val="0"/>
          <w:szCs w:val="32"/>
        </w:rPr>
        <w:t>省人大常委会和各市、县（区）人大常委会应当通过听取专项工作报告等方式</w:t>
      </w:r>
      <w:r>
        <w:rPr>
          <w:rFonts w:ascii="仿宋_GB2312" w:cs="E-BZ" w:hint="eastAsia"/>
          <w:kern w:val="0"/>
          <w:szCs w:val="32"/>
        </w:rPr>
        <w:t>，</w:t>
      </w:r>
      <w:r w:rsidRPr="007D0ECF">
        <w:rPr>
          <w:rFonts w:ascii="仿宋_GB2312" w:cs="FZFSK--GBK1-0" w:hint="eastAsia"/>
          <w:kern w:val="0"/>
          <w:szCs w:val="32"/>
        </w:rPr>
        <w:t>加强对本决定执行情况的监督</w:t>
      </w:r>
      <w:r w:rsidRPr="007D0ECF">
        <w:rPr>
          <w:rFonts w:ascii="仿宋_GB2312" w:cs="E-BZ" w:hint="eastAsia"/>
          <w:kern w:val="0"/>
          <w:szCs w:val="32"/>
        </w:rPr>
        <w:t>。</w:t>
      </w:r>
    </w:p>
    <w:p w:rsidR="00676289" w:rsidRPr="007D0ECF" w:rsidRDefault="00676289" w:rsidP="00676289">
      <w:pPr>
        <w:autoSpaceDE w:val="0"/>
        <w:autoSpaceDN w:val="0"/>
        <w:adjustRightInd w:val="0"/>
        <w:ind w:firstLineChars="200" w:firstLine="628"/>
        <w:jc w:val="left"/>
        <w:rPr>
          <w:rFonts w:ascii="仿宋_GB2312" w:cs="E-BZ"/>
          <w:kern w:val="0"/>
          <w:szCs w:val="32"/>
        </w:rPr>
      </w:pPr>
      <w:r w:rsidRPr="007D0ECF">
        <w:rPr>
          <w:rFonts w:ascii="仿宋_GB2312" w:cs="FZFSK--GBK1-0" w:hint="eastAsia"/>
          <w:kern w:val="0"/>
          <w:szCs w:val="32"/>
        </w:rPr>
        <w:t>省人大常委会和各市、县（区）人大常委会应当充分发挥各级人大代表作用</w:t>
      </w:r>
      <w:r>
        <w:rPr>
          <w:rFonts w:ascii="仿宋_GB2312" w:cs="E-BZ" w:hint="eastAsia"/>
          <w:kern w:val="0"/>
          <w:szCs w:val="32"/>
        </w:rPr>
        <w:t>，</w:t>
      </w:r>
      <w:r w:rsidRPr="007D0ECF">
        <w:rPr>
          <w:rFonts w:ascii="仿宋_GB2312" w:cs="FZFSK--GBK1-0" w:hint="eastAsia"/>
          <w:kern w:val="0"/>
          <w:szCs w:val="32"/>
        </w:rPr>
        <w:t>汇集</w:t>
      </w:r>
      <w:r w:rsidRPr="007D0ECF">
        <w:rPr>
          <w:rFonts w:ascii="仿宋_GB2312" w:cs="E-BZ" w:hint="eastAsia"/>
          <w:kern w:val="0"/>
          <w:szCs w:val="32"/>
        </w:rPr>
        <w:t>、</w:t>
      </w:r>
      <w:r w:rsidRPr="007D0ECF">
        <w:rPr>
          <w:rFonts w:ascii="仿宋_GB2312" w:cs="FZFSK--GBK1-0" w:hint="eastAsia"/>
          <w:kern w:val="0"/>
          <w:szCs w:val="32"/>
        </w:rPr>
        <w:t>反映人民群众的意见和建议</w:t>
      </w:r>
      <w:r>
        <w:rPr>
          <w:rFonts w:ascii="仿宋_GB2312" w:cs="E-BZ" w:hint="eastAsia"/>
          <w:kern w:val="0"/>
          <w:szCs w:val="32"/>
        </w:rPr>
        <w:t>，</w:t>
      </w:r>
      <w:r w:rsidRPr="007D0ECF">
        <w:rPr>
          <w:rFonts w:ascii="仿宋_GB2312" w:cs="FZFSK--GBK1-0" w:hint="eastAsia"/>
          <w:kern w:val="0"/>
          <w:szCs w:val="32"/>
        </w:rPr>
        <w:t>督促有关方面落实疫情防控的各项工作</w:t>
      </w:r>
      <w:r w:rsidRPr="007D0ECF">
        <w:rPr>
          <w:rFonts w:ascii="仿宋_GB2312" w:cs="E-BZ" w:hint="eastAsia"/>
          <w:kern w:val="0"/>
          <w:szCs w:val="32"/>
        </w:rPr>
        <w:t>。</w:t>
      </w:r>
    </w:p>
    <w:p w:rsidR="00676289" w:rsidRPr="007D0ECF" w:rsidRDefault="00676289" w:rsidP="00676289">
      <w:pPr>
        <w:autoSpaceDE w:val="0"/>
        <w:autoSpaceDN w:val="0"/>
        <w:adjustRightInd w:val="0"/>
        <w:ind w:firstLineChars="200" w:firstLine="628"/>
        <w:jc w:val="left"/>
        <w:rPr>
          <w:rFonts w:ascii="仿宋_GB2312" w:cs="E-BZ"/>
          <w:kern w:val="0"/>
          <w:szCs w:val="32"/>
        </w:rPr>
      </w:pPr>
      <w:r w:rsidRPr="007D0ECF">
        <w:rPr>
          <w:rFonts w:ascii="仿宋_GB2312" w:cs="FZFSK--GBK1-0" w:hint="eastAsia"/>
          <w:kern w:val="0"/>
          <w:szCs w:val="32"/>
        </w:rPr>
        <w:t>本决定自</w:t>
      </w:r>
      <w:r w:rsidRPr="007D0ECF">
        <w:rPr>
          <w:rFonts w:ascii="仿宋_GB2312" w:cs="E-BZ" w:hint="eastAsia"/>
          <w:kern w:val="0"/>
          <w:szCs w:val="32"/>
        </w:rPr>
        <w:t>公布之</w:t>
      </w:r>
      <w:r w:rsidRPr="007D0ECF">
        <w:rPr>
          <w:rFonts w:ascii="仿宋_GB2312" w:cs="FZFSK--GBK1-0" w:hint="eastAsia"/>
          <w:kern w:val="0"/>
          <w:szCs w:val="32"/>
        </w:rPr>
        <w:t>日起施行</w:t>
      </w:r>
      <w:r w:rsidRPr="007D0ECF">
        <w:rPr>
          <w:rFonts w:ascii="仿宋_GB2312" w:cs="E-BZ" w:hint="eastAsia"/>
          <w:kern w:val="0"/>
          <w:szCs w:val="32"/>
        </w:rPr>
        <w:t>。</w:t>
      </w:r>
    </w:p>
    <w:p w:rsidR="00D57722" w:rsidRPr="00676289" w:rsidRDefault="00D57722" w:rsidP="00676289">
      <w:pPr>
        <w:ind w:firstLineChars="200" w:firstLine="628"/>
        <w:rPr>
          <w:rFonts w:ascii="仿宋_GB2312"/>
          <w:szCs w:val="32"/>
        </w:rPr>
      </w:pPr>
    </w:p>
    <w:sectPr w:rsidR="00D57722" w:rsidRPr="00676289" w:rsidSect="00D57722">
      <w:footerReference w:type="even" r:id="rId9"/>
      <w:footerReference w:type="default" r:id="rId10"/>
      <w:pgSz w:w="11906" w:h="16838"/>
      <w:pgMar w:top="2013" w:right="1474" w:bottom="1899" w:left="1588" w:header="851" w:footer="1037" w:gutter="0"/>
      <w:cols w:space="720"/>
      <w:docGrid w:type="linesAndChars" w:linePitch="590" w:charSpace="12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4885" w:rsidRDefault="00264885" w:rsidP="00D57722">
      <w:pPr>
        <w:spacing w:line="240" w:lineRule="auto"/>
      </w:pPr>
      <w:r>
        <w:separator/>
      </w:r>
    </w:p>
  </w:endnote>
  <w:endnote w:type="continuationSeparator" w:id="0">
    <w:p w:rsidR="00264885" w:rsidRDefault="00264885" w:rsidP="00D577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黑体"/>
    <w:charset w:val="86"/>
    <w:family w:val="auto"/>
    <w:pitch w:val="default"/>
    <w:sig w:usb0="00000000" w:usb1="0000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FZXBSK--GBK1-0">
    <w:altName w:val="方正兰亭超细黑简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FZFSK--GBK1-0">
    <w:altName w:val="方正兰亭超细黑简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E-BZ">
    <w:altName w:val="方正兰亭超细黑简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722" w:rsidRDefault="00821AE1">
    <w:pPr>
      <w:pStyle w:val="a4"/>
      <w:spacing w:line="471" w:lineRule="auto"/>
      <w:ind w:leftChars="100" w:left="308"/>
      <w:jc w:val="left"/>
      <w:rPr>
        <w:rStyle w:val="a6"/>
        <w:rFonts w:ascii="宋体" w:eastAsia="宋体" w:hAnsi="宋体"/>
        <w:sz w:val="28"/>
      </w:rPr>
    </w:pPr>
    <w:r>
      <w:rPr>
        <w:rStyle w:val="a6"/>
        <w:rFonts w:ascii="宋体" w:eastAsia="宋体" w:hAnsi="宋体" w:hint="eastAsia"/>
        <w:sz w:val="28"/>
      </w:rPr>
      <w:t xml:space="preserve">— </w:t>
    </w:r>
    <w:r w:rsidR="00D57722">
      <w:rPr>
        <w:rFonts w:ascii="宋体" w:eastAsia="宋体" w:hAnsi="宋体" w:hint="eastAsia"/>
        <w:sz w:val="28"/>
      </w:rPr>
      <w:fldChar w:fldCharType="begin"/>
    </w:r>
    <w:r>
      <w:rPr>
        <w:rStyle w:val="a6"/>
        <w:rFonts w:ascii="宋体" w:eastAsia="宋体" w:hAnsi="宋体" w:hint="eastAsia"/>
        <w:sz w:val="28"/>
      </w:rPr>
      <w:instrText xml:space="preserve"> PAGE </w:instrText>
    </w:r>
    <w:r w:rsidR="00D57722">
      <w:rPr>
        <w:rFonts w:ascii="宋体" w:eastAsia="宋体" w:hAnsi="宋体" w:hint="eastAsia"/>
        <w:sz w:val="28"/>
      </w:rPr>
      <w:fldChar w:fldCharType="separate"/>
    </w:r>
    <w:r w:rsidR="00676289">
      <w:rPr>
        <w:rStyle w:val="a6"/>
        <w:rFonts w:ascii="宋体" w:eastAsia="宋体" w:hAnsi="宋体"/>
        <w:noProof/>
        <w:sz w:val="28"/>
      </w:rPr>
      <w:t>2</w:t>
    </w:r>
    <w:r w:rsidR="00D57722">
      <w:rPr>
        <w:rFonts w:ascii="宋体" w:eastAsia="宋体" w:hAnsi="宋体" w:hint="eastAsia"/>
        <w:sz w:val="28"/>
      </w:rPr>
      <w:fldChar w:fldCharType="end"/>
    </w:r>
    <w:r>
      <w:rPr>
        <w:rStyle w:val="a6"/>
        <w:rFonts w:ascii="宋体" w:eastAsia="宋体" w:hAnsi="宋体" w:hint="eastAsia"/>
        <w:sz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722" w:rsidRDefault="00821AE1">
    <w:pPr>
      <w:pStyle w:val="a4"/>
      <w:wordWrap w:val="0"/>
      <w:spacing w:line="478" w:lineRule="auto"/>
      <w:ind w:rightChars="100" w:right="308"/>
      <w:jc w:val="right"/>
      <w:rPr>
        <w:rFonts w:ascii="楷体_GB2312" w:eastAsia="楷体_GB2312"/>
        <w:sz w:val="28"/>
      </w:rPr>
    </w:pPr>
    <w:r>
      <w:rPr>
        <w:rStyle w:val="a6"/>
        <w:rFonts w:ascii="宋体" w:eastAsia="宋体" w:hAnsi="宋体" w:hint="eastAsia"/>
        <w:sz w:val="28"/>
      </w:rPr>
      <w:t xml:space="preserve">— </w:t>
    </w:r>
    <w:r w:rsidR="00D57722">
      <w:rPr>
        <w:rFonts w:ascii="宋体" w:eastAsia="宋体" w:hAnsi="宋体" w:cs="宋体" w:hint="eastAsia"/>
        <w:sz w:val="28"/>
        <w:szCs w:val="28"/>
      </w:rPr>
      <w:fldChar w:fldCharType="begin"/>
    </w:r>
    <w:r>
      <w:rPr>
        <w:rStyle w:val="a6"/>
        <w:rFonts w:ascii="宋体" w:eastAsia="宋体" w:hAnsi="宋体" w:cs="宋体" w:hint="eastAsia"/>
        <w:sz w:val="28"/>
        <w:szCs w:val="28"/>
      </w:rPr>
      <w:instrText xml:space="preserve"> PAGE \* MERGEFORMAT </w:instrText>
    </w:r>
    <w:r w:rsidR="00D57722">
      <w:rPr>
        <w:rFonts w:ascii="宋体" w:eastAsia="宋体" w:hAnsi="宋体" w:cs="宋体" w:hint="eastAsia"/>
        <w:sz w:val="28"/>
        <w:szCs w:val="28"/>
      </w:rPr>
      <w:fldChar w:fldCharType="separate"/>
    </w:r>
    <w:r w:rsidR="00676289" w:rsidRPr="00676289">
      <w:rPr>
        <w:noProof/>
      </w:rPr>
      <w:t>1</w:t>
    </w:r>
    <w:r w:rsidR="00D57722">
      <w:rPr>
        <w:rFonts w:ascii="宋体" w:eastAsia="宋体" w:hAnsi="宋体" w:cs="宋体" w:hint="eastAsia"/>
        <w:sz w:val="28"/>
        <w:szCs w:val="28"/>
      </w:rPr>
      <w:fldChar w:fldCharType="end"/>
    </w:r>
    <w:r>
      <w:rPr>
        <w:rStyle w:val="a6"/>
        <w:rFonts w:ascii="宋体" w:eastAsia="宋体" w:hAnsi="宋体" w:hint="eastAsia"/>
        <w:sz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4885" w:rsidRDefault="00264885" w:rsidP="00D57722">
      <w:pPr>
        <w:spacing w:line="240" w:lineRule="auto"/>
      </w:pPr>
      <w:r>
        <w:separator/>
      </w:r>
    </w:p>
  </w:footnote>
  <w:footnote w:type="continuationSeparator" w:id="0">
    <w:p w:rsidR="00264885" w:rsidRDefault="00264885" w:rsidP="00D5772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00000009"/>
    <w:lvl w:ilvl="0">
      <w:start w:val="1"/>
      <w:numFmt w:val="chineseCountingThousand"/>
      <w:pStyle w:val="a"/>
      <w:suff w:val="space"/>
      <w:lvlText w:val="第%1章"/>
      <w:lvlJc w:val="left"/>
      <w:pPr>
        <w:ind w:left="0" w:firstLine="454"/>
      </w:pPr>
      <w:rPr>
        <w:rFonts w:eastAsia="方正黑体_GBK" w:hint="eastAsia"/>
        <w:color w:val="auto"/>
      </w:rPr>
    </w:lvl>
    <w:lvl w:ilvl="1">
      <w:start w:val="1"/>
      <w:numFmt w:val="chineseCountingThousand"/>
      <w:suff w:val="space"/>
      <w:lvlText w:val="第%2条"/>
      <w:lvlJc w:val="left"/>
      <w:pPr>
        <w:ind w:left="0" w:firstLine="0"/>
      </w:pPr>
      <w:rPr>
        <w:rFonts w:eastAsia="方正黑体_GBK" w:hint="eastAsia"/>
        <w:color w:val="auto"/>
      </w:rPr>
    </w:lvl>
    <w:lvl w:ilvl="2">
      <w:start w:val="1"/>
      <w:numFmt w:val="chineseCountingThousand"/>
      <w:suff w:val="space"/>
      <w:lvlText w:val="第%3条"/>
      <w:lvlJc w:val="left"/>
      <w:pPr>
        <w:ind w:left="0" w:firstLine="454"/>
      </w:pPr>
      <w:rPr>
        <w:rFonts w:hint="eastAsia"/>
        <w:color w:val="auto"/>
      </w:rPr>
    </w:lvl>
    <w:lvl w:ilvl="3">
      <w:start w:val="1"/>
      <w:numFmt w:val="chineseCountingThousand"/>
      <w:suff w:val="space"/>
      <w:lvlText w:val="（%4）"/>
      <w:lvlJc w:val="left"/>
      <w:pPr>
        <w:ind w:left="0" w:firstLine="340"/>
      </w:pPr>
      <w:rPr>
        <w:rFonts w:hint="eastAsia"/>
        <w:color w:val="auto"/>
      </w:rPr>
    </w:lvl>
    <w:lvl w:ilvl="4">
      <w:start w:val="1"/>
      <w:numFmt w:val="decimal"/>
      <w:suff w:val="space"/>
      <w:lvlText w:val="%5．"/>
      <w:lvlJc w:val="left"/>
      <w:pPr>
        <w:ind w:left="0" w:firstLine="454"/>
      </w:pPr>
      <w:rPr>
        <w:rFonts w:hint="eastAsia"/>
        <w:color w:val="auto"/>
      </w:rPr>
    </w:lvl>
    <w:lvl w:ilvl="5">
      <w:start w:val="1"/>
      <w:numFmt w:val="decimal"/>
      <w:suff w:val="space"/>
      <w:lvlText w:val="（%6）"/>
      <w:lvlJc w:val="left"/>
      <w:pPr>
        <w:ind w:left="0" w:firstLine="340"/>
      </w:pPr>
      <w:rPr>
        <w:rFonts w:hint="eastAsia"/>
        <w:color w:val="auto"/>
      </w:rPr>
    </w:lvl>
    <w:lvl w:ilvl="6">
      <w:start w:val="1"/>
      <w:numFmt w:val="decimalEnclosedCircle"/>
      <w:suff w:val="space"/>
      <w:lvlText w:val="%7 "/>
      <w:lvlJc w:val="left"/>
      <w:pPr>
        <w:ind w:left="0" w:firstLine="454"/>
      </w:pPr>
      <w:rPr>
        <w:rFonts w:hint="eastAsia"/>
        <w:color w:val="auto"/>
      </w:rPr>
    </w:lvl>
    <w:lvl w:ilvl="7">
      <w:start w:val="1"/>
      <w:numFmt w:val="decimal"/>
      <w:suff w:val="space"/>
      <w:lvlText w:val="%8）"/>
      <w:lvlJc w:val="left"/>
      <w:pPr>
        <w:ind w:left="0" w:firstLine="454"/>
      </w:pPr>
      <w:rPr>
        <w:rFonts w:hint="eastAsia"/>
        <w:color w:val="auto"/>
      </w:rPr>
    </w:lvl>
    <w:lvl w:ilvl="8">
      <w:start w:val="1"/>
      <w:numFmt w:val="none"/>
      <w:suff w:val="space"/>
      <w:lvlText w:val="a．"/>
      <w:lvlJc w:val="left"/>
      <w:pPr>
        <w:ind w:left="0" w:firstLine="454"/>
      </w:pPr>
      <w:rPr>
        <w:rFonts w:hint="eastAsia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720"/>
  <w:evenAndOddHeaders/>
  <w:drawingGridHorizontalSpacing w:val="308"/>
  <w:drawingGridVerticalSpacing w:val="295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iDocStyle" w:val="2"/>
  </w:docVars>
  <w:rsids>
    <w:rsidRoot w:val="0FE0082F"/>
    <w:rsid w:val="E8DDC30C"/>
    <w:rsid w:val="EE7F5BE4"/>
    <w:rsid w:val="EFFCBC21"/>
    <w:rsid w:val="FFF57E51"/>
    <w:rsid w:val="00012509"/>
    <w:rsid w:val="00071F92"/>
    <w:rsid w:val="000A30AE"/>
    <w:rsid w:val="000B718B"/>
    <w:rsid w:val="000C23BF"/>
    <w:rsid w:val="00177AB0"/>
    <w:rsid w:val="00195369"/>
    <w:rsid w:val="001B173E"/>
    <w:rsid w:val="00264885"/>
    <w:rsid w:val="00325CCF"/>
    <w:rsid w:val="00471C2E"/>
    <w:rsid w:val="0055646D"/>
    <w:rsid w:val="00556EDD"/>
    <w:rsid w:val="005D1282"/>
    <w:rsid w:val="00664B93"/>
    <w:rsid w:val="00673543"/>
    <w:rsid w:val="00676289"/>
    <w:rsid w:val="006844AE"/>
    <w:rsid w:val="00693CC7"/>
    <w:rsid w:val="007072FA"/>
    <w:rsid w:val="007A02F1"/>
    <w:rsid w:val="007C6B43"/>
    <w:rsid w:val="007E7972"/>
    <w:rsid w:val="0081294D"/>
    <w:rsid w:val="00821AE1"/>
    <w:rsid w:val="00881273"/>
    <w:rsid w:val="0089292F"/>
    <w:rsid w:val="008A579E"/>
    <w:rsid w:val="009F46E8"/>
    <w:rsid w:val="00A0649E"/>
    <w:rsid w:val="00B26CB1"/>
    <w:rsid w:val="00B57C35"/>
    <w:rsid w:val="00BC69E5"/>
    <w:rsid w:val="00C26BE1"/>
    <w:rsid w:val="00C53B1D"/>
    <w:rsid w:val="00C971A5"/>
    <w:rsid w:val="00D41F28"/>
    <w:rsid w:val="00D57722"/>
    <w:rsid w:val="00D770C9"/>
    <w:rsid w:val="00DB1A8B"/>
    <w:rsid w:val="00DF139B"/>
    <w:rsid w:val="00DF69CD"/>
    <w:rsid w:val="00E80664"/>
    <w:rsid w:val="00F51BDE"/>
    <w:rsid w:val="00F912FC"/>
    <w:rsid w:val="00FD5D6F"/>
    <w:rsid w:val="00FF61EA"/>
    <w:rsid w:val="012F690B"/>
    <w:rsid w:val="016D1377"/>
    <w:rsid w:val="018C7A5D"/>
    <w:rsid w:val="01C27AAF"/>
    <w:rsid w:val="02226A01"/>
    <w:rsid w:val="022A796F"/>
    <w:rsid w:val="023B20B0"/>
    <w:rsid w:val="024E78A8"/>
    <w:rsid w:val="027F5347"/>
    <w:rsid w:val="02AD65F0"/>
    <w:rsid w:val="02B91B75"/>
    <w:rsid w:val="02D15216"/>
    <w:rsid w:val="031B6986"/>
    <w:rsid w:val="033B51C1"/>
    <w:rsid w:val="03EC7C34"/>
    <w:rsid w:val="042E391A"/>
    <w:rsid w:val="0475505E"/>
    <w:rsid w:val="04F21539"/>
    <w:rsid w:val="053F46ED"/>
    <w:rsid w:val="056117E3"/>
    <w:rsid w:val="057A1088"/>
    <w:rsid w:val="05F942D3"/>
    <w:rsid w:val="05FB519C"/>
    <w:rsid w:val="069731DA"/>
    <w:rsid w:val="07620A32"/>
    <w:rsid w:val="07FB2CF3"/>
    <w:rsid w:val="085C5EDB"/>
    <w:rsid w:val="089B030C"/>
    <w:rsid w:val="09364E8C"/>
    <w:rsid w:val="0A502B7A"/>
    <w:rsid w:val="0A5D5370"/>
    <w:rsid w:val="0B0758A7"/>
    <w:rsid w:val="0B7948E1"/>
    <w:rsid w:val="0C1C13CD"/>
    <w:rsid w:val="0C1D4A81"/>
    <w:rsid w:val="0C9F4C78"/>
    <w:rsid w:val="0CBF2113"/>
    <w:rsid w:val="0D1D18C1"/>
    <w:rsid w:val="0D381B5D"/>
    <w:rsid w:val="0DA77EDD"/>
    <w:rsid w:val="0DB314C5"/>
    <w:rsid w:val="0DDB40CB"/>
    <w:rsid w:val="0E1C6318"/>
    <w:rsid w:val="0EED5E99"/>
    <w:rsid w:val="0F244062"/>
    <w:rsid w:val="0F5D363C"/>
    <w:rsid w:val="0F795CDE"/>
    <w:rsid w:val="0F932FC3"/>
    <w:rsid w:val="0FE0082F"/>
    <w:rsid w:val="109C6483"/>
    <w:rsid w:val="10C51440"/>
    <w:rsid w:val="10EB612C"/>
    <w:rsid w:val="110E2421"/>
    <w:rsid w:val="110F5DB1"/>
    <w:rsid w:val="112224C9"/>
    <w:rsid w:val="114C2C18"/>
    <w:rsid w:val="11BB61A0"/>
    <w:rsid w:val="11D5017C"/>
    <w:rsid w:val="11FB0C6A"/>
    <w:rsid w:val="1260094C"/>
    <w:rsid w:val="126C1014"/>
    <w:rsid w:val="12BF4A52"/>
    <w:rsid w:val="12BF4F74"/>
    <w:rsid w:val="131610AD"/>
    <w:rsid w:val="132735E8"/>
    <w:rsid w:val="13760AF9"/>
    <w:rsid w:val="139A227B"/>
    <w:rsid w:val="14192022"/>
    <w:rsid w:val="145A36B5"/>
    <w:rsid w:val="14792463"/>
    <w:rsid w:val="14BC68CC"/>
    <w:rsid w:val="14F040E7"/>
    <w:rsid w:val="15DF2BDC"/>
    <w:rsid w:val="16383B80"/>
    <w:rsid w:val="16584ECC"/>
    <w:rsid w:val="165F0016"/>
    <w:rsid w:val="16B87F60"/>
    <w:rsid w:val="17377C58"/>
    <w:rsid w:val="17B1234E"/>
    <w:rsid w:val="18276355"/>
    <w:rsid w:val="18FA44BA"/>
    <w:rsid w:val="18FF762A"/>
    <w:rsid w:val="190117A2"/>
    <w:rsid w:val="197056B8"/>
    <w:rsid w:val="19AA2B1C"/>
    <w:rsid w:val="1A27316A"/>
    <w:rsid w:val="1B6C448D"/>
    <w:rsid w:val="1B901EB6"/>
    <w:rsid w:val="1BC73625"/>
    <w:rsid w:val="1C185C06"/>
    <w:rsid w:val="1C433A5F"/>
    <w:rsid w:val="1C880FFD"/>
    <w:rsid w:val="1D167A93"/>
    <w:rsid w:val="1D6567C6"/>
    <w:rsid w:val="1D88221C"/>
    <w:rsid w:val="1EBC1A82"/>
    <w:rsid w:val="1F2817D3"/>
    <w:rsid w:val="1F4006EF"/>
    <w:rsid w:val="1FC15723"/>
    <w:rsid w:val="1FFC6BFB"/>
    <w:rsid w:val="20950564"/>
    <w:rsid w:val="209A3FD3"/>
    <w:rsid w:val="20E86908"/>
    <w:rsid w:val="21672AEF"/>
    <w:rsid w:val="21722176"/>
    <w:rsid w:val="21F06002"/>
    <w:rsid w:val="21FA6D84"/>
    <w:rsid w:val="22611DF0"/>
    <w:rsid w:val="226F638E"/>
    <w:rsid w:val="228355F0"/>
    <w:rsid w:val="229C47D4"/>
    <w:rsid w:val="236964A7"/>
    <w:rsid w:val="242328C6"/>
    <w:rsid w:val="244F369D"/>
    <w:rsid w:val="24F95938"/>
    <w:rsid w:val="25A46E8C"/>
    <w:rsid w:val="25CD032D"/>
    <w:rsid w:val="25F13BD3"/>
    <w:rsid w:val="260028E0"/>
    <w:rsid w:val="26143F86"/>
    <w:rsid w:val="26EE162C"/>
    <w:rsid w:val="27861C55"/>
    <w:rsid w:val="27B96F91"/>
    <w:rsid w:val="283163FF"/>
    <w:rsid w:val="288F3120"/>
    <w:rsid w:val="29D5336F"/>
    <w:rsid w:val="29D81C33"/>
    <w:rsid w:val="2A464AB5"/>
    <w:rsid w:val="2A7C6217"/>
    <w:rsid w:val="2A994270"/>
    <w:rsid w:val="2B1505C7"/>
    <w:rsid w:val="2BA81853"/>
    <w:rsid w:val="2BAE2EDC"/>
    <w:rsid w:val="2C367966"/>
    <w:rsid w:val="2C644FDA"/>
    <w:rsid w:val="2C9074EB"/>
    <w:rsid w:val="2CB97AED"/>
    <w:rsid w:val="2CD466F6"/>
    <w:rsid w:val="2CEB3FB8"/>
    <w:rsid w:val="2D4659C8"/>
    <w:rsid w:val="2D511857"/>
    <w:rsid w:val="2DBD7057"/>
    <w:rsid w:val="2E121FB9"/>
    <w:rsid w:val="2E48363C"/>
    <w:rsid w:val="2ECC7E14"/>
    <w:rsid w:val="2F4F23A5"/>
    <w:rsid w:val="2F5E45C6"/>
    <w:rsid w:val="2FA6143A"/>
    <w:rsid w:val="30121809"/>
    <w:rsid w:val="314E6206"/>
    <w:rsid w:val="314F05F8"/>
    <w:rsid w:val="317F2CC2"/>
    <w:rsid w:val="32243458"/>
    <w:rsid w:val="322B186C"/>
    <w:rsid w:val="331A42E4"/>
    <w:rsid w:val="332C28EF"/>
    <w:rsid w:val="33312BE8"/>
    <w:rsid w:val="334C61D3"/>
    <w:rsid w:val="343A6CE0"/>
    <w:rsid w:val="3455667B"/>
    <w:rsid w:val="347C66FC"/>
    <w:rsid w:val="354A33CA"/>
    <w:rsid w:val="358715AE"/>
    <w:rsid w:val="35B900CE"/>
    <w:rsid w:val="35FB48BB"/>
    <w:rsid w:val="36B701C2"/>
    <w:rsid w:val="36D652E4"/>
    <w:rsid w:val="37714A2D"/>
    <w:rsid w:val="37C10485"/>
    <w:rsid w:val="38234CA6"/>
    <w:rsid w:val="385200EE"/>
    <w:rsid w:val="38575903"/>
    <w:rsid w:val="38604F16"/>
    <w:rsid w:val="38D01EDB"/>
    <w:rsid w:val="38FF4558"/>
    <w:rsid w:val="39B62B46"/>
    <w:rsid w:val="39BF6712"/>
    <w:rsid w:val="39D06321"/>
    <w:rsid w:val="3A312289"/>
    <w:rsid w:val="3B3974D3"/>
    <w:rsid w:val="3B495673"/>
    <w:rsid w:val="3B617677"/>
    <w:rsid w:val="3C566319"/>
    <w:rsid w:val="3C5F7F6C"/>
    <w:rsid w:val="3C844E55"/>
    <w:rsid w:val="3DAC7411"/>
    <w:rsid w:val="3E146492"/>
    <w:rsid w:val="3E551E78"/>
    <w:rsid w:val="3F0D2B51"/>
    <w:rsid w:val="3F1C4CD1"/>
    <w:rsid w:val="3F2B4617"/>
    <w:rsid w:val="3F553ADD"/>
    <w:rsid w:val="3F565079"/>
    <w:rsid w:val="3F805E9F"/>
    <w:rsid w:val="3FE53132"/>
    <w:rsid w:val="40965C4E"/>
    <w:rsid w:val="410E718C"/>
    <w:rsid w:val="41155A54"/>
    <w:rsid w:val="419A0CED"/>
    <w:rsid w:val="41D2132A"/>
    <w:rsid w:val="41EE17B9"/>
    <w:rsid w:val="41FA5E85"/>
    <w:rsid w:val="428A4BFB"/>
    <w:rsid w:val="42B16CA5"/>
    <w:rsid w:val="42DF0DC2"/>
    <w:rsid w:val="42ED3154"/>
    <w:rsid w:val="4309375D"/>
    <w:rsid w:val="431C1221"/>
    <w:rsid w:val="43370718"/>
    <w:rsid w:val="434F3C5C"/>
    <w:rsid w:val="44E8249C"/>
    <w:rsid w:val="45B50B93"/>
    <w:rsid w:val="45B52AE9"/>
    <w:rsid w:val="46122C4E"/>
    <w:rsid w:val="461E6DF3"/>
    <w:rsid w:val="46E05398"/>
    <w:rsid w:val="47466D15"/>
    <w:rsid w:val="47E22611"/>
    <w:rsid w:val="47FC3610"/>
    <w:rsid w:val="48C412E4"/>
    <w:rsid w:val="48C52771"/>
    <w:rsid w:val="48D3029C"/>
    <w:rsid w:val="48EF15ED"/>
    <w:rsid w:val="496B5534"/>
    <w:rsid w:val="49DE5548"/>
    <w:rsid w:val="49EB253B"/>
    <w:rsid w:val="4A1168ED"/>
    <w:rsid w:val="4ADF5065"/>
    <w:rsid w:val="4B4C4A6E"/>
    <w:rsid w:val="4B5B2430"/>
    <w:rsid w:val="4B5C3509"/>
    <w:rsid w:val="4C0B6D51"/>
    <w:rsid w:val="4C883D5B"/>
    <w:rsid w:val="4E226030"/>
    <w:rsid w:val="4EFD438E"/>
    <w:rsid w:val="4F047901"/>
    <w:rsid w:val="4F850153"/>
    <w:rsid w:val="50DA6634"/>
    <w:rsid w:val="510C4885"/>
    <w:rsid w:val="514A2C7F"/>
    <w:rsid w:val="51C904BB"/>
    <w:rsid w:val="52567F7A"/>
    <w:rsid w:val="53381997"/>
    <w:rsid w:val="537B3DF2"/>
    <w:rsid w:val="54A50AC7"/>
    <w:rsid w:val="554A5BD2"/>
    <w:rsid w:val="5634122E"/>
    <w:rsid w:val="5690074F"/>
    <w:rsid w:val="56965D1B"/>
    <w:rsid w:val="57605E4C"/>
    <w:rsid w:val="57A61379"/>
    <w:rsid w:val="583E50C1"/>
    <w:rsid w:val="585D31CB"/>
    <w:rsid w:val="58936D4A"/>
    <w:rsid w:val="58EE07A6"/>
    <w:rsid w:val="5931612C"/>
    <w:rsid w:val="5A5C016E"/>
    <w:rsid w:val="5B0F6E54"/>
    <w:rsid w:val="5B1C1E7E"/>
    <w:rsid w:val="5B526AEB"/>
    <w:rsid w:val="5C9757AC"/>
    <w:rsid w:val="5CA478B6"/>
    <w:rsid w:val="5CC44E77"/>
    <w:rsid w:val="5CC54FDA"/>
    <w:rsid w:val="5D54747C"/>
    <w:rsid w:val="5D55210A"/>
    <w:rsid w:val="5D913F02"/>
    <w:rsid w:val="5DE014A7"/>
    <w:rsid w:val="5E041278"/>
    <w:rsid w:val="5E557CCE"/>
    <w:rsid w:val="5E9A6245"/>
    <w:rsid w:val="5ED7229B"/>
    <w:rsid w:val="607E32FD"/>
    <w:rsid w:val="61221544"/>
    <w:rsid w:val="614A2483"/>
    <w:rsid w:val="61A86256"/>
    <w:rsid w:val="62B875B1"/>
    <w:rsid w:val="62CB16FB"/>
    <w:rsid w:val="62EB05B2"/>
    <w:rsid w:val="633A04D8"/>
    <w:rsid w:val="63886FFF"/>
    <w:rsid w:val="63B1467B"/>
    <w:rsid w:val="63BD4E60"/>
    <w:rsid w:val="63D60BB3"/>
    <w:rsid w:val="63E47526"/>
    <w:rsid w:val="6429446D"/>
    <w:rsid w:val="645A3EE7"/>
    <w:rsid w:val="65B43576"/>
    <w:rsid w:val="65C15A1F"/>
    <w:rsid w:val="66454EC1"/>
    <w:rsid w:val="66783EE2"/>
    <w:rsid w:val="66A64EEF"/>
    <w:rsid w:val="66AA4452"/>
    <w:rsid w:val="67522697"/>
    <w:rsid w:val="67A607A4"/>
    <w:rsid w:val="67AE7AFF"/>
    <w:rsid w:val="67E25196"/>
    <w:rsid w:val="67F22A6B"/>
    <w:rsid w:val="680020E2"/>
    <w:rsid w:val="68067298"/>
    <w:rsid w:val="68892570"/>
    <w:rsid w:val="69E546FF"/>
    <w:rsid w:val="6A2208E0"/>
    <w:rsid w:val="6A570C85"/>
    <w:rsid w:val="6AA924D7"/>
    <w:rsid w:val="6AAA5F55"/>
    <w:rsid w:val="6AD47EC2"/>
    <w:rsid w:val="6B5A17AD"/>
    <w:rsid w:val="6B6D70E5"/>
    <w:rsid w:val="6B9E3C7B"/>
    <w:rsid w:val="6BC33E0F"/>
    <w:rsid w:val="6C99562C"/>
    <w:rsid w:val="6D0614BC"/>
    <w:rsid w:val="6D1F656F"/>
    <w:rsid w:val="6DC72BAB"/>
    <w:rsid w:val="6E035F3F"/>
    <w:rsid w:val="6F030EBC"/>
    <w:rsid w:val="6F42593C"/>
    <w:rsid w:val="6F4E2A8B"/>
    <w:rsid w:val="6FEF2B78"/>
    <w:rsid w:val="6FF37879"/>
    <w:rsid w:val="6FF440BA"/>
    <w:rsid w:val="70512DB2"/>
    <w:rsid w:val="709204E2"/>
    <w:rsid w:val="71465240"/>
    <w:rsid w:val="714C6B88"/>
    <w:rsid w:val="72412AEB"/>
    <w:rsid w:val="72640657"/>
    <w:rsid w:val="72662174"/>
    <w:rsid w:val="729C2283"/>
    <w:rsid w:val="72A22A1E"/>
    <w:rsid w:val="73234B7B"/>
    <w:rsid w:val="7413324A"/>
    <w:rsid w:val="74516EE2"/>
    <w:rsid w:val="745D5C72"/>
    <w:rsid w:val="748E6FC3"/>
    <w:rsid w:val="74B16002"/>
    <w:rsid w:val="74E113E9"/>
    <w:rsid w:val="74E63E9A"/>
    <w:rsid w:val="75044EF3"/>
    <w:rsid w:val="751A2454"/>
    <w:rsid w:val="7530215F"/>
    <w:rsid w:val="753E6906"/>
    <w:rsid w:val="75A13D09"/>
    <w:rsid w:val="75DA7E23"/>
    <w:rsid w:val="76B37EED"/>
    <w:rsid w:val="76DF0815"/>
    <w:rsid w:val="76F42FC7"/>
    <w:rsid w:val="77AF566A"/>
    <w:rsid w:val="77C82E43"/>
    <w:rsid w:val="77DA09D5"/>
    <w:rsid w:val="77F5035D"/>
    <w:rsid w:val="78A358FC"/>
    <w:rsid w:val="78AF2A76"/>
    <w:rsid w:val="79D23D9B"/>
    <w:rsid w:val="7A7470CE"/>
    <w:rsid w:val="7A804C71"/>
    <w:rsid w:val="7B0D522A"/>
    <w:rsid w:val="7B444BD7"/>
    <w:rsid w:val="7BED4CA3"/>
    <w:rsid w:val="7BF05B53"/>
    <w:rsid w:val="7C753AF4"/>
    <w:rsid w:val="7C8936BE"/>
    <w:rsid w:val="7C9267D4"/>
    <w:rsid w:val="7CCF0CE1"/>
    <w:rsid w:val="7CFE096A"/>
    <w:rsid w:val="7D07727B"/>
    <w:rsid w:val="7D5835DB"/>
    <w:rsid w:val="7D8F1BF3"/>
    <w:rsid w:val="7D915F3A"/>
    <w:rsid w:val="7DD63959"/>
    <w:rsid w:val="7EDE2F39"/>
    <w:rsid w:val="7F866A26"/>
    <w:rsid w:val="7FEA11DC"/>
    <w:rsid w:val="7FFA11D0"/>
    <w:rsid w:val="A2BDA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line number" w:qFormat="1"/>
    <w:lsdException w:name="page number" w:qFormat="1"/>
    <w:lsdException w:name="Title" w:qFormat="1"/>
    <w:lsdException w:name="Default Paragraph Font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D57722"/>
    <w:pPr>
      <w:widowControl w:val="0"/>
      <w:spacing w:line="240" w:lineRule="atLeast"/>
      <w:jc w:val="both"/>
    </w:pPr>
    <w:rPr>
      <w:rFonts w:eastAsia="仿宋_GB2312"/>
      <w:spacing w:val="-6"/>
      <w:kern w:val="2"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qFormat/>
    <w:rsid w:val="00D57722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paragraph" w:styleId="a5">
    <w:name w:val="header"/>
    <w:basedOn w:val="a0"/>
    <w:qFormat/>
    <w:rsid w:val="00D57722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character" w:styleId="a6">
    <w:name w:val="page number"/>
    <w:basedOn w:val="a1"/>
    <w:qFormat/>
    <w:rsid w:val="00D57722"/>
  </w:style>
  <w:style w:type="character" w:styleId="a7">
    <w:name w:val="FollowedHyperlink"/>
    <w:basedOn w:val="a1"/>
    <w:qFormat/>
    <w:rsid w:val="00D57722"/>
    <w:rPr>
      <w:color w:val="800080"/>
      <w:sz w:val="18"/>
      <w:szCs w:val="18"/>
      <w:u w:val="none"/>
    </w:rPr>
  </w:style>
  <w:style w:type="character" w:styleId="a8">
    <w:name w:val="line number"/>
    <w:basedOn w:val="a1"/>
    <w:qFormat/>
    <w:rsid w:val="00D57722"/>
  </w:style>
  <w:style w:type="character" w:styleId="a9">
    <w:name w:val="Hyperlink"/>
    <w:basedOn w:val="a1"/>
    <w:qFormat/>
    <w:rsid w:val="00D57722"/>
    <w:rPr>
      <w:color w:val="0000FF"/>
      <w:sz w:val="18"/>
      <w:szCs w:val="18"/>
      <w:u w:val="none"/>
    </w:rPr>
  </w:style>
  <w:style w:type="paragraph" w:customStyle="1" w:styleId="a">
    <w:name w:val="居中"/>
    <w:basedOn w:val="a0"/>
    <w:qFormat/>
    <w:rsid w:val="00D57722"/>
    <w:pPr>
      <w:numPr>
        <w:numId w:val="1"/>
      </w:numPr>
    </w:pPr>
  </w:style>
  <w:style w:type="paragraph" w:customStyle="1" w:styleId="1">
    <w:name w:val="列出段落1"/>
    <w:basedOn w:val="a0"/>
    <w:qFormat/>
    <w:rsid w:val="00D57722"/>
    <w:pPr>
      <w:ind w:firstLineChars="200" w:firstLine="420"/>
    </w:pPr>
  </w:style>
  <w:style w:type="character" w:customStyle="1" w:styleId="red">
    <w:name w:val="red"/>
    <w:basedOn w:val="a1"/>
    <w:qFormat/>
    <w:rsid w:val="00D57722"/>
    <w:rPr>
      <w:color w:val="FF0000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line number" w:qFormat="1"/>
    <w:lsdException w:name="page number" w:qFormat="1"/>
    <w:lsdException w:name="Title" w:qFormat="1"/>
    <w:lsdException w:name="Default Paragraph Font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D57722"/>
    <w:pPr>
      <w:widowControl w:val="0"/>
      <w:spacing w:line="240" w:lineRule="atLeast"/>
      <w:jc w:val="both"/>
    </w:pPr>
    <w:rPr>
      <w:rFonts w:eastAsia="仿宋_GB2312"/>
      <w:spacing w:val="-6"/>
      <w:kern w:val="2"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qFormat/>
    <w:rsid w:val="00D57722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paragraph" w:styleId="a5">
    <w:name w:val="header"/>
    <w:basedOn w:val="a0"/>
    <w:qFormat/>
    <w:rsid w:val="00D57722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character" w:styleId="a6">
    <w:name w:val="page number"/>
    <w:basedOn w:val="a1"/>
    <w:qFormat/>
    <w:rsid w:val="00D57722"/>
  </w:style>
  <w:style w:type="character" w:styleId="a7">
    <w:name w:val="FollowedHyperlink"/>
    <w:basedOn w:val="a1"/>
    <w:qFormat/>
    <w:rsid w:val="00D57722"/>
    <w:rPr>
      <w:color w:val="800080"/>
      <w:sz w:val="18"/>
      <w:szCs w:val="18"/>
      <w:u w:val="none"/>
    </w:rPr>
  </w:style>
  <w:style w:type="character" w:styleId="a8">
    <w:name w:val="line number"/>
    <w:basedOn w:val="a1"/>
    <w:qFormat/>
    <w:rsid w:val="00D57722"/>
  </w:style>
  <w:style w:type="character" w:styleId="a9">
    <w:name w:val="Hyperlink"/>
    <w:basedOn w:val="a1"/>
    <w:qFormat/>
    <w:rsid w:val="00D57722"/>
    <w:rPr>
      <w:color w:val="0000FF"/>
      <w:sz w:val="18"/>
      <w:szCs w:val="18"/>
      <w:u w:val="none"/>
    </w:rPr>
  </w:style>
  <w:style w:type="paragraph" w:customStyle="1" w:styleId="a">
    <w:name w:val="居中"/>
    <w:basedOn w:val="a0"/>
    <w:qFormat/>
    <w:rsid w:val="00D57722"/>
    <w:pPr>
      <w:numPr>
        <w:numId w:val="1"/>
      </w:numPr>
    </w:pPr>
  </w:style>
  <w:style w:type="paragraph" w:customStyle="1" w:styleId="1">
    <w:name w:val="列出段落1"/>
    <w:basedOn w:val="a0"/>
    <w:qFormat/>
    <w:rsid w:val="00D57722"/>
    <w:pPr>
      <w:ind w:firstLineChars="200" w:firstLine="420"/>
    </w:pPr>
  </w:style>
  <w:style w:type="character" w:customStyle="1" w:styleId="red">
    <w:name w:val="red"/>
    <w:basedOn w:val="a1"/>
    <w:qFormat/>
    <w:rsid w:val="00D57722"/>
    <w:rPr>
      <w:color w:val="FF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y\Desktop\&#31354;&#30333;&#27491;&#25991;&#27169;&#26495;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空白正文模板.wpt</Template>
  <TotalTime>3</TotalTime>
  <Pages>5</Pages>
  <Words>353</Words>
  <Characters>2014</Characters>
  <Application>Microsoft Office Word</Application>
  <DocSecurity>0</DocSecurity>
  <Lines>16</Lines>
  <Paragraphs>4</Paragraphs>
  <ScaleCrop>false</ScaleCrop>
  <Company>Microsoft</Company>
  <LinksUpToDate>false</LinksUpToDate>
  <CharactersWithSpaces>2363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No:0000001</dc:title>
  <dc:creator>shy</dc:creator>
  <cp:lastModifiedBy>lenovo727</cp:lastModifiedBy>
  <cp:revision>3</cp:revision>
  <dcterms:created xsi:type="dcterms:W3CDTF">2018-08-06T10:35:00Z</dcterms:created>
  <dcterms:modified xsi:type="dcterms:W3CDTF">2020-02-17T06:23:00Z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  <property fmtid="{D5CDD505-2E9C-101B-9397-08002B2CF9AE}" pid="3" name="公文模板版本">
    <vt:lpwstr>20160721</vt:lpwstr>
  </property>
</Properties>
</file>