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4CD4" w:rsidRDefault="00994CD4">
      <w:pPr>
        <w:topLinePunct/>
        <w:adjustRightInd w:val="0"/>
        <w:snapToGrid w:val="0"/>
        <w:spacing w:line="592" w:lineRule="exact"/>
        <w:rPr>
          <w:rFonts w:ascii="Times New Roman" w:eastAsia="仿宋_GB2312" w:hAnsi="Times New Roman" w:cs="Times New Roman"/>
          <w:snapToGrid w:val="0"/>
          <w:color w:val="000000"/>
          <w:sz w:val="32"/>
          <w:szCs w:val="32"/>
        </w:rPr>
      </w:pPr>
    </w:p>
    <w:p w:rsidR="00994CD4" w:rsidRPr="006C4D81" w:rsidRDefault="00994CD4">
      <w:pPr>
        <w:topLinePunct/>
        <w:adjustRightInd w:val="0"/>
        <w:snapToGrid w:val="0"/>
        <w:spacing w:line="592" w:lineRule="exact"/>
        <w:rPr>
          <w:rFonts w:ascii="Times New Roman" w:eastAsia="仿宋_GB2312" w:hAnsi="Times New Roman" w:cs="Times New Roman"/>
          <w:snapToGrid w:val="0"/>
          <w:color w:val="000000"/>
          <w:sz w:val="32"/>
          <w:szCs w:val="32"/>
        </w:rPr>
      </w:pPr>
    </w:p>
    <w:p w:rsidR="00994CD4" w:rsidRDefault="00994CD4" w:rsidP="00E2370F">
      <w:pPr>
        <w:shd w:val="clear" w:color="auto" w:fill="FFFFFF"/>
        <w:topLinePunct/>
        <w:adjustRightInd w:val="0"/>
        <w:snapToGrid w:val="0"/>
        <w:spacing w:line="592" w:lineRule="exact"/>
        <w:jc w:val="center"/>
        <w:rPr>
          <w:rFonts w:ascii="宋体" w:eastAsia="宋体" w:hAnsi="宋体"/>
          <w:snapToGrid w:val="0"/>
          <w:color w:val="000000"/>
          <w:sz w:val="44"/>
          <w:szCs w:val="44"/>
        </w:rPr>
      </w:pPr>
      <w:r w:rsidRPr="006C4D81">
        <w:rPr>
          <w:rFonts w:ascii="宋体" w:eastAsia="宋体" w:hAnsi="宋体" w:hint="eastAsia"/>
          <w:snapToGrid w:val="0"/>
          <w:color w:val="000000"/>
          <w:sz w:val="44"/>
          <w:szCs w:val="44"/>
        </w:rPr>
        <w:t>云南省景谷傣族彝族自治县</w:t>
      </w:r>
    </w:p>
    <w:p w:rsidR="00994CD4" w:rsidRPr="006C4D81" w:rsidRDefault="00994CD4" w:rsidP="00E2370F">
      <w:pPr>
        <w:shd w:val="clear" w:color="auto" w:fill="FFFFFF"/>
        <w:topLinePunct/>
        <w:adjustRightInd w:val="0"/>
        <w:snapToGrid w:val="0"/>
        <w:spacing w:line="592" w:lineRule="exact"/>
        <w:jc w:val="center"/>
        <w:rPr>
          <w:rFonts w:ascii="宋体" w:eastAsia="宋体" w:hAnsi="宋体"/>
          <w:snapToGrid w:val="0"/>
          <w:color w:val="000000"/>
          <w:sz w:val="44"/>
          <w:szCs w:val="44"/>
        </w:rPr>
      </w:pPr>
      <w:r w:rsidRPr="006C4D81">
        <w:rPr>
          <w:rFonts w:ascii="宋体" w:eastAsia="宋体" w:hAnsi="宋体" w:hint="eastAsia"/>
          <w:snapToGrid w:val="0"/>
          <w:color w:val="000000"/>
          <w:sz w:val="44"/>
          <w:szCs w:val="44"/>
        </w:rPr>
        <w:t>城乡规划建设管理条例</w:t>
      </w:r>
    </w:p>
    <w:p w:rsidR="00994CD4" w:rsidRDefault="00994CD4" w:rsidP="006C4D81">
      <w:pPr>
        <w:shd w:val="clear" w:color="auto" w:fill="FFFFFF"/>
        <w:adjustRightInd w:val="0"/>
        <w:snapToGrid w:val="0"/>
        <w:spacing w:line="592" w:lineRule="exact"/>
        <w:ind w:leftChars="400" w:left="840" w:rightChars="400" w:right="840"/>
        <w:rPr>
          <w:rFonts w:eastAsia="楷体_GB2312"/>
          <w:snapToGrid w:val="0"/>
          <w:color w:val="000000"/>
          <w:sz w:val="32"/>
          <w:szCs w:val="32"/>
        </w:rPr>
      </w:pPr>
    </w:p>
    <w:p w:rsidR="00994CD4" w:rsidRPr="006C4D81" w:rsidRDefault="00994CD4" w:rsidP="006C4D81">
      <w:pPr>
        <w:shd w:val="clear" w:color="auto" w:fill="FFFFFF"/>
        <w:adjustRightInd w:val="0"/>
        <w:snapToGrid w:val="0"/>
        <w:spacing w:line="592" w:lineRule="exact"/>
        <w:ind w:leftChars="400" w:left="840" w:rightChars="400" w:right="840"/>
        <w:rPr>
          <w:rFonts w:ascii="Times New Roman" w:eastAsia="楷体_GB2312" w:hAnsi="Times New Roman" w:cs="Times New Roman"/>
          <w:snapToGrid w:val="0"/>
          <w:color w:val="000000"/>
          <w:sz w:val="32"/>
          <w:szCs w:val="32"/>
        </w:rPr>
      </w:pPr>
      <w:r w:rsidRPr="006C4D81">
        <w:rPr>
          <w:rFonts w:ascii="Times New Roman" w:eastAsia="楷体_GB2312" w:hAnsi="Times New Roman" w:cs="Times New Roman" w:hint="eastAsia"/>
          <w:snapToGrid w:val="0"/>
          <w:color w:val="000000"/>
          <w:sz w:val="32"/>
          <w:szCs w:val="32"/>
        </w:rPr>
        <w:t>（</w:t>
      </w:r>
      <w:r w:rsidRPr="006C4D81">
        <w:rPr>
          <w:rFonts w:ascii="Times New Roman" w:eastAsia="楷体_GB2312" w:hAnsi="Times New Roman" w:cs="Times New Roman"/>
          <w:snapToGrid w:val="0"/>
          <w:color w:val="000000"/>
          <w:sz w:val="32"/>
          <w:szCs w:val="32"/>
        </w:rPr>
        <w:t>2019</w:t>
      </w:r>
      <w:r w:rsidRPr="006C4D81">
        <w:rPr>
          <w:rFonts w:ascii="Times New Roman" w:eastAsia="楷体_GB2312" w:hAnsi="Times New Roman" w:cs="Times New Roman" w:hint="eastAsia"/>
          <w:snapToGrid w:val="0"/>
          <w:color w:val="000000"/>
          <w:sz w:val="32"/>
          <w:szCs w:val="32"/>
        </w:rPr>
        <w:t>年</w:t>
      </w:r>
      <w:r w:rsidRPr="006C4D81">
        <w:rPr>
          <w:rFonts w:ascii="Times New Roman" w:eastAsia="楷体_GB2312" w:hAnsi="Times New Roman" w:cs="Times New Roman"/>
          <w:snapToGrid w:val="0"/>
          <w:color w:val="000000"/>
          <w:sz w:val="32"/>
          <w:szCs w:val="32"/>
        </w:rPr>
        <w:t>3</w:t>
      </w:r>
      <w:r w:rsidRPr="006C4D81">
        <w:rPr>
          <w:rFonts w:ascii="Times New Roman" w:eastAsia="楷体_GB2312" w:hAnsi="Times New Roman" w:cs="Times New Roman" w:hint="eastAsia"/>
          <w:snapToGrid w:val="0"/>
          <w:color w:val="000000"/>
          <w:sz w:val="32"/>
          <w:szCs w:val="32"/>
        </w:rPr>
        <w:t>月</w:t>
      </w:r>
      <w:r w:rsidRPr="006C4D81">
        <w:rPr>
          <w:rFonts w:ascii="Times New Roman" w:eastAsia="楷体_GB2312" w:hAnsi="Times New Roman" w:cs="Times New Roman"/>
          <w:snapToGrid w:val="0"/>
          <w:color w:val="000000"/>
          <w:sz w:val="32"/>
          <w:szCs w:val="32"/>
        </w:rPr>
        <w:t>18</w:t>
      </w:r>
      <w:r w:rsidRPr="006C4D81">
        <w:rPr>
          <w:rFonts w:ascii="Times New Roman" w:eastAsia="楷体_GB2312" w:hAnsi="Times New Roman" w:cs="Times New Roman" w:hint="eastAsia"/>
          <w:snapToGrid w:val="0"/>
          <w:color w:val="000000"/>
          <w:sz w:val="32"/>
          <w:szCs w:val="32"/>
        </w:rPr>
        <w:t>日景谷傣族彝族自治县第十七届人民代表大会第三次会议通过</w:t>
      </w:r>
      <w:r w:rsidRPr="006C4D81">
        <w:rPr>
          <w:rFonts w:ascii="Times New Roman" w:eastAsia="楷体_GB2312" w:hAnsi="Times New Roman" w:cs="Times New Roman"/>
          <w:snapToGrid w:val="0"/>
          <w:color w:val="000000"/>
          <w:sz w:val="32"/>
          <w:szCs w:val="32"/>
        </w:rPr>
        <w:t xml:space="preserve">  </w:t>
      </w:r>
      <w:smartTag w:uri="urn:schemas-microsoft-com:office:smarttags" w:element="chsdate">
        <w:smartTagPr>
          <w:attr w:name="Year" w:val="2019"/>
          <w:attr w:name="Month" w:val="5"/>
          <w:attr w:name="Day" w:val="16"/>
          <w:attr w:name="IsLunarDate" w:val="False"/>
          <w:attr w:name="IsROCDate" w:val="False"/>
        </w:smartTagPr>
        <w:r w:rsidRPr="006C4D81">
          <w:rPr>
            <w:rFonts w:ascii="Times New Roman" w:eastAsia="楷体_GB2312" w:hAnsi="Times New Roman" w:cs="Times New Roman"/>
            <w:snapToGrid w:val="0"/>
            <w:color w:val="000000"/>
            <w:sz w:val="32"/>
            <w:szCs w:val="32"/>
          </w:rPr>
          <w:t>2019</w:t>
        </w:r>
        <w:r w:rsidRPr="006C4D81">
          <w:rPr>
            <w:rFonts w:ascii="Times New Roman" w:eastAsia="楷体_GB2312" w:hAnsi="Times New Roman" w:cs="Times New Roman" w:hint="eastAsia"/>
            <w:snapToGrid w:val="0"/>
            <w:color w:val="000000"/>
            <w:sz w:val="32"/>
            <w:szCs w:val="32"/>
          </w:rPr>
          <w:t>年</w:t>
        </w:r>
        <w:r w:rsidRPr="006C4D81">
          <w:rPr>
            <w:rFonts w:ascii="Times New Roman" w:eastAsia="楷体_GB2312" w:hAnsi="Times New Roman" w:cs="Times New Roman"/>
            <w:snapToGrid w:val="0"/>
            <w:color w:val="000000"/>
            <w:sz w:val="32"/>
            <w:szCs w:val="32"/>
          </w:rPr>
          <w:t>5</w:t>
        </w:r>
        <w:r w:rsidRPr="006C4D81">
          <w:rPr>
            <w:rFonts w:ascii="Times New Roman" w:eastAsia="楷体_GB2312" w:hAnsi="Times New Roman" w:cs="Times New Roman" w:hint="eastAsia"/>
            <w:snapToGrid w:val="0"/>
            <w:color w:val="000000"/>
            <w:sz w:val="32"/>
            <w:szCs w:val="32"/>
          </w:rPr>
          <w:t>月</w:t>
        </w:r>
        <w:r w:rsidRPr="006C4D81">
          <w:rPr>
            <w:rFonts w:ascii="Times New Roman" w:eastAsia="楷体_GB2312" w:hAnsi="Times New Roman" w:cs="Times New Roman"/>
            <w:snapToGrid w:val="0"/>
            <w:color w:val="000000"/>
            <w:sz w:val="32"/>
            <w:szCs w:val="32"/>
          </w:rPr>
          <w:t>16</w:t>
        </w:r>
        <w:r w:rsidRPr="006C4D81">
          <w:rPr>
            <w:rFonts w:ascii="Times New Roman" w:eastAsia="楷体_GB2312" w:hAnsi="Times New Roman" w:cs="Times New Roman" w:hint="eastAsia"/>
            <w:snapToGrid w:val="0"/>
            <w:color w:val="000000"/>
            <w:sz w:val="32"/>
            <w:szCs w:val="32"/>
          </w:rPr>
          <w:t>日</w:t>
        </w:r>
      </w:smartTag>
      <w:r w:rsidRPr="006C4D81">
        <w:rPr>
          <w:rFonts w:ascii="Times New Roman" w:eastAsia="楷体_GB2312" w:hAnsi="Times New Roman" w:cs="Times New Roman" w:hint="eastAsia"/>
          <w:snapToGrid w:val="0"/>
          <w:color w:val="000000"/>
          <w:spacing w:val="-8"/>
          <w:sz w:val="32"/>
          <w:szCs w:val="32"/>
        </w:rPr>
        <w:t>云南省第十三届人民代表大会常务委员会第十次会议批准</w:t>
      </w:r>
      <w:r w:rsidRPr="006C4D81">
        <w:rPr>
          <w:rFonts w:ascii="Times New Roman" w:eastAsia="楷体_GB2312" w:hAnsi="Times New Roman" w:cs="Times New Roman" w:hint="eastAsia"/>
          <w:snapToGrid w:val="0"/>
          <w:color w:val="000000"/>
          <w:sz w:val="32"/>
          <w:szCs w:val="32"/>
        </w:rPr>
        <w:t>）</w:t>
      </w:r>
    </w:p>
    <w:p w:rsidR="00994CD4" w:rsidRPr="006C4D81" w:rsidRDefault="00994CD4">
      <w:pPr>
        <w:topLinePunct/>
        <w:adjustRightInd w:val="0"/>
        <w:snapToGrid w:val="0"/>
        <w:spacing w:line="592" w:lineRule="exact"/>
        <w:rPr>
          <w:rFonts w:ascii="Times New Roman" w:eastAsia="仿宋_GB2312" w:hAnsi="Times New Roman" w:cs="Times New Roman"/>
          <w:snapToGrid w:val="0"/>
          <w:color w:val="000000"/>
          <w:sz w:val="32"/>
          <w:szCs w:val="32"/>
        </w:rPr>
      </w:pPr>
    </w:p>
    <w:p w:rsidR="00994CD4" w:rsidRDefault="00994CD4" w:rsidP="005E534B">
      <w:pPr>
        <w:topLinePunct/>
        <w:adjustRightInd w:val="0"/>
        <w:snapToGrid w:val="0"/>
        <w:spacing w:line="592" w:lineRule="exact"/>
        <w:jc w:val="center"/>
        <w:rPr>
          <w:rFonts w:ascii="楷体_GB2312" w:eastAsia="楷体_GB2312"/>
          <w:snapToGrid w:val="0"/>
          <w:color w:val="000000"/>
          <w:sz w:val="32"/>
          <w:szCs w:val="32"/>
        </w:rPr>
      </w:pPr>
      <w:r>
        <w:rPr>
          <w:rFonts w:ascii="楷体_GB2312" w:eastAsia="楷体_GB2312" w:hint="eastAsia"/>
          <w:snapToGrid w:val="0"/>
          <w:color w:val="000000"/>
          <w:sz w:val="32"/>
          <w:szCs w:val="32"/>
        </w:rPr>
        <w:t>目</w:t>
      </w:r>
      <w:r>
        <w:rPr>
          <w:rFonts w:ascii="楷体_GB2312" w:eastAsia="楷体_GB2312"/>
          <w:snapToGrid w:val="0"/>
          <w:color w:val="000000"/>
          <w:sz w:val="32"/>
          <w:szCs w:val="32"/>
        </w:rPr>
        <w:t xml:space="preserve">  </w:t>
      </w:r>
      <w:r>
        <w:rPr>
          <w:rFonts w:ascii="楷体_GB2312" w:eastAsia="楷体_GB2312" w:hint="eastAsia"/>
          <w:snapToGrid w:val="0"/>
          <w:color w:val="000000"/>
          <w:sz w:val="32"/>
          <w:szCs w:val="32"/>
        </w:rPr>
        <w:t>录</w:t>
      </w:r>
    </w:p>
    <w:p w:rsidR="00994CD4" w:rsidRDefault="00994CD4" w:rsidP="005E534B">
      <w:pPr>
        <w:topLinePunct/>
        <w:adjustRightInd w:val="0"/>
        <w:snapToGrid w:val="0"/>
        <w:spacing w:line="592" w:lineRule="exact"/>
        <w:jc w:val="center"/>
        <w:rPr>
          <w:rFonts w:eastAsia="仿宋_GB2312"/>
          <w:snapToGrid w:val="0"/>
          <w:color w:val="000000"/>
          <w:sz w:val="32"/>
          <w:szCs w:val="32"/>
        </w:rPr>
      </w:pPr>
    </w:p>
    <w:p w:rsidR="00994CD4" w:rsidRDefault="00994CD4" w:rsidP="005E534B">
      <w:pPr>
        <w:topLinePunct/>
        <w:adjustRightInd w:val="0"/>
        <w:snapToGrid w:val="0"/>
        <w:spacing w:line="592" w:lineRule="exact"/>
        <w:ind w:firstLineChars="200" w:firstLine="640"/>
        <w:rPr>
          <w:rFonts w:ascii="楷体_GB2312" w:eastAsia="楷体_GB2312"/>
          <w:snapToGrid w:val="0"/>
          <w:color w:val="000000"/>
          <w:sz w:val="32"/>
          <w:szCs w:val="32"/>
        </w:rPr>
      </w:pPr>
      <w:r>
        <w:rPr>
          <w:rFonts w:ascii="楷体_GB2312" w:eastAsia="楷体_GB2312" w:hint="eastAsia"/>
          <w:snapToGrid w:val="0"/>
          <w:color w:val="000000"/>
          <w:sz w:val="32"/>
          <w:szCs w:val="32"/>
        </w:rPr>
        <w:t>第一章</w:t>
      </w:r>
      <w:r>
        <w:rPr>
          <w:rFonts w:ascii="楷体_GB2312" w:eastAsia="楷体_GB2312"/>
          <w:snapToGrid w:val="0"/>
          <w:color w:val="000000"/>
          <w:sz w:val="32"/>
          <w:szCs w:val="32"/>
        </w:rPr>
        <w:t xml:space="preserve">  </w:t>
      </w:r>
      <w:r>
        <w:rPr>
          <w:rFonts w:ascii="楷体_GB2312" w:eastAsia="楷体_GB2312" w:hint="eastAsia"/>
          <w:snapToGrid w:val="0"/>
          <w:color w:val="000000"/>
          <w:sz w:val="32"/>
          <w:szCs w:val="32"/>
        </w:rPr>
        <w:t>总</w:t>
      </w:r>
      <w:r>
        <w:rPr>
          <w:rFonts w:ascii="楷体_GB2312" w:eastAsia="楷体_GB2312"/>
          <w:snapToGrid w:val="0"/>
          <w:color w:val="000000"/>
          <w:sz w:val="32"/>
          <w:szCs w:val="32"/>
        </w:rPr>
        <w:t xml:space="preserve">  </w:t>
      </w:r>
      <w:r>
        <w:rPr>
          <w:rFonts w:ascii="楷体_GB2312" w:eastAsia="楷体_GB2312" w:hint="eastAsia"/>
          <w:snapToGrid w:val="0"/>
          <w:color w:val="000000"/>
          <w:sz w:val="32"/>
          <w:szCs w:val="32"/>
        </w:rPr>
        <w:t>则</w:t>
      </w:r>
    </w:p>
    <w:p w:rsidR="00994CD4" w:rsidRDefault="00994CD4" w:rsidP="005E534B">
      <w:pPr>
        <w:topLinePunct/>
        <w:adjustRightInd w:val="0"/>
        <w:snapToGrid w:val="0"/>
        <w:spacing w:line="592" w:lineRule="exact"/>
        <w:ind w:firstLineChars="200" w:firstLine="640"/>
        <w:rPr>
          <w:rFonts w:ascii="楷体_GB2312" w:eastAsia="楷体_GB2312"/>
          <w:snapToGrid w:val="0"/>
          <w:color w:val="000000"/>
          <w:sz w:val="32"/>
          <w:szCs w:val="32"/>
        </w:rPr>
      </w:pPr>
      <w:r>
        <w:rPr>
          <w:rFonts w:ascii="楷体_GB2312" w:eastAsia="楷体_GB2312" w:hint="eastAsia"/>
          <w:snapToGrid w:val="0"/>
          <w:color w:val="000000"/>
          <w:sz w:val="32"/>
          <w:szCs w:val="32"/>
        </w:rPr>
        <w:t>第二章</w:t>
      </w:r>
      <w:r>
        <w:rPr>
          <w:rFonts w:ascii="楷体_GB2312" w:eastAsia="楷体_GB2312"/>
          <w:snapToGrid w:val="0"/>
          <w:color w:val="000000"/>
          <w:sz w:val="32"/>
          <w:szCs w:val="32"/>
        </w:rPr>
        <w:t xml:space="preserve">  </w:t>
      </w:r>
      <w:r>
        <w:rPr>
          <w:rFonts w:ascii="楷体_GB2312" w:eastAsia="楷体_GB2312" w:hint="eastAsia"/>
          <w:snapToGrid w:val="0"/>
          <w:color w:val="000000"/>
          <w:sz w:val="32"/>
          <w:szCs w:val="32"/>
        </w:rPr>
        <w:t>规</w:t>
      </w:r>
      <w:r>
        <w:rPr>
          <w:rFonts w:ascii="楷体_GB2312" w:eastAsia="楷体_GB2312"/>
          <w:snapToGrid w:val="0"/>
          <w:color w:val="000000"/>
          <w:sz w:val="32"/>
          <w:szCs w:val="32"/>
        </w:rPr>
        <w:t xml:space="preserve">  </w:t>
      </w:r>
      <w:r>
        <w:rPr>
          <w:rFonts w:ascii="楷体_GB2312" w:eastAsia="楷体_GB2312" w:hint="eastAsia"/>
          <w:snapToGrid w:val="0"/>
          <w:color w:val="000000"/>
          <w:sz w:val="32"/>
          <w:szCs w:val="32"/>
        </w:rPr>
        <w:t>划</w:t>
      </w:r>
    </w:p>
    <w:p w:rsidR="00994CD4" w:rsidRDefault="00994CD4" w:rsidP="005E534B">
      <w:pPr>
        <w:topLinePunct/>
        <w:adjustRightInd w:val="0"/>
        <w:snapToGrid w:val="0"/>
        <w:spacing w:line="592" w:lineRule="exact"/>
        <w:ind w:firstLineChars="200" w:firstLine="640"/>
        <w:rPr>
          <w:rFonts w:ascii="楷体_GB2312" w:eastAsia="楷体_GB2312"/>
          <w:snapToGrid w:val="0"/>
          <w:color w:val="000000"/>
          <w:sz w:val="32"/>
          <w:szCs w:val="32"/>
        </w:rPr>
      </w:pPr>
      <w:r>
        <w:rPr>
          <w:rFonts w:ascii="楷体_GB2312" w:eastAsia="楷体_GB2312" w:hint="eastAsia"/>
          <w:snapToGrid w:val="0"/>
          <w:color w:val="000000"/>
          <w:sz w:val="32"/>
          <w:szCs w:val="32"/>
        </w:rPr>
        <w:t>第三章</w:t>
      </w:r>
      <w:r>
        <w:rPr>
          <w:rFonts w:ascii="楷体_GB2312" w:eastAsia="楷体_GB2312"/>
          <w:snapToGrid w:val="0"/>
          <w:color w:val="000000"/>
          <w:sz w:val="32"/>
          <w:szCs w:val="32"/>
        </w:rPr>
        <w:t xml:space="preserve">  </w:t>
      </w:r>
      <w:r>
        <w:rPr>
          <w:rFonts w:ascii="楷体_GB2312" w:eastAsia="楷体_GB2312" w:hint="eastAsia"/>
          <w:snapToGrid w:val="0"/>
          <w:color w:val="000000"/>
          <w:sz w:val="32"/>
          <w:szCs w:val="32"/>
        </w:rPr>
        <w:t>建</w:t>
      </w:r>
      <w:r>
        <w:rPr>
          <w:rFonts w:ascii="楷体_GB2312" w:eastAsia="楷体_GB2312"/>
          <w:snapToGrid w:val="0"/>
          <w:color w:val="000000"/>
          <w:sz w:val="32"/>
          <w:szCs w:val="32"/>
        </w:rPr>
        <w:t xml:space="preserve">  </w:t>
      </w:r>
      <w:r>
        <w:rPr>
          <w:rFonts w:ascii="楷体_GB2312" w:eastAsia="楷体_GB2312" w:hint="eastAsia"/>
          <w:snapToGrid w:val="0"/>
          <w:color w:val="000000"/>
          <w:sz w:val="32"/>
          <w:szCs w:val="32"/>
        </w:rPr>
        <w:t>设</w:t>
      </w:r>
    </w:p>
    <w:p w:rsidR="00994CD4" w:rsidRDefault="00994CD4" w:rsidP="005E534B">
      <w:pPr>
        <w:topLinePunct/>
        <w:adjustRightInd w:val="0"/>
        <w:snapToGrid w:val="0"/>
        <w:spacing w:line="592" w:lineRule="exact"/>
        <w:ind w:firstLineChars="200" w:firstLine="640"/>
        <w:rPr>
          <w:rFonts w:ascii="楷体_GB2312" w:eastAsia="楷体_GB2312"/>
          <w:snapToGrid w:val="0"/>
          <w:color w:val="000000"/>
          <w:sz w:val="32"/>
          <w:szCs w:val="32"/>
        </w:rPr>
      </w:pPr>
      <w:r>
        <w:rPr>
          <w:rFonts w:ascii="楷体_GB2312" w:eastAsia="楷体_GB2312" w:hint="eastAsia"/>
          <w:snapToGrid w:val="0"/>
          <w:color w:val="000000"/>
          <w:sz w:val="32"/>
          <w:szCs w:val="32"/>
        </w:rPr>
        <w:t>第四章</w:t>
      </w:r>
      <w:r>
        <w:rPr>
          <w:rFonts w:ascii="楷体_GB2312" w:eastAsia="楷体_GB2312"/>
          <w:snapToGrid w:val="0"/>
          <w:color w:val="000000"/>
          <w:sz w:val="32"/>
          <w:szCs w:val="32"/>
        </w:rPr>
        <w:t xml:space="preserve">  </w:t>
      </w:r>
      <w:r>
        <w:rPr>
          <w:rFonts w:ascii="楷体_GB2312" w:eastAsia="楷体_GB2312" w:hint="eastAsia"/>
          <w:snapToGrid w:val="0"/>
          <w:color w:val="000000"/>
          <w:sz w:val="32"/>
          <w:szCs w:val="32"/>
        </w:rPr>
        <w:t>管</w:t>
      </w:r>
      <w:r>
        <w:rPr>
          <w:rFonts w:ascii="楷体_GB2312" w:eastAsia="楷体_GB2312"/>
          <w:snapToGrid w:val="0"/>
          <w:color w:val="000000"/>
          <w:sz w:val="32"/>
          <w:szCs w:val="32"/>
        </w:rPr>
        <w:t xml:space="preserve">  </w:t>
      </w:r>
      <w:r>
        <w:rPr>
          <w:rFonts w:ascii="楷体_GB2312" w:eastAsia="楷体_GB2312" w:hint="eastAsia"/>
          <w:snapToGrid w:val="0"/>
          <w:color w:val="000000"/>
          <w:sz w:val="32"/>
          <w:szCs w:val="32"/>
        </w:rPr>
        <w:t>理</w:t>
      </w:r>
    </w:p>
    <w:p w:rsidR="00994CD4" w:rsidRDefault="00994CD4" w:rsidP="005E534B">
      <w:pPr>
        <w:topLinePunct/>
        <w:adjustRightInd w:val="0"/>
        <w:snapToGrid w:val="0"/>
        <w:spacing w:line="592" w:lineRule="exact"/>
        <w:ind w:firstLineChars="200" w:firstLine="640"/>
        <w:rPr>
          <w:rFonts w:ascii="楷体_GB2312" w:eastAsia="楷体_GB2312"/>
          <w:snapToGrid w:val="0"/>
          <w:color w:val="000000"/>
          <w:sz w:val="32"/>
          <w:szCs w:val="32"/>
        </w:rPr>
      </w:pPr>
      <w:r>
        <w:rPr>
          <w:rFonts w:ascii="楷体_GB2312" w:eastAsia="楷体_GB2312" w:hint="eastAsia"/>
          <w:snapToGrid w:val="0"/>
          <w:color w:val="000000"/>
          <w:sz w:val="32"/>
          <w:szCs w:val="32"/>
        </w:rPr>
        <w:t>第五章</w:t>
      </w:r>
      <w:r>
        <w:rPr>
          <w:rFonts w:ascii="楷体_GB2312" w:eastAsia="楷体_GB2312"/>
          <w:snapToGrid w:val="0"/>
          <w:color w:val="000000"/>
          <w:sz w:val="32"/>
          <w:szCs w:val="32"/>
        </w:rPr>
        <w:t xml:space="preserve">  </w:t>
      </w:r>
      <w:r>
        <w:rPr>
          <w:rFonts w:ascii="楷体_GB2312" w:eastAsia="楷体_GB2312" w:hint="eastAsia"/>
          <w:snapToGrid w:val="0"/>
          <w:color w:val="000000"/>
          <w:sz w:val="32"/>
          <w:szCs w:val="32"/>
        </w:rPr>
        <w:t>法律责任</w:t>
      </w:r>
    </w:p>
    <w:p w:rsidR="00994CD4" w:rsidRDefault="00994CD4" w:rsidP="005E534B">
      <w:pPr>
        <w:topLinePunct/>
        <w:adjustRightInd w:val="0"/>
        <w:snapToGrid w:val="0"/>
        <w:spacing w:line="592" w:lineRule="exact"/>
        <w:ind w:firstLineChars="200" w:firstLine="640"/>
        <w:rPr>
          <w:rFonts w:ascii="楷体_GB2312" w:eastAsia="楷体_GB2312"/>
          <w:snapToGrid w:val="0"/>
          <w:color w:val="000000"/>
          <w:sz w:val="32"/>
          <w:szCs w:val="32"/>
        </w:rPr>
      </w:pPr>
      <w:r>
        <w:rPr>
          <w:rFonts w:ascii="楷体_GB2312" w:eastAsia="楷体_GB2312" w:hint="eastAsia"/>
          <w:snapToGrid w:val="0"/>
          <w:color w:val="000000"/>
          <w:sz w:val="32"/>
          <w:szCs w:val="32"/>
        </w:rPr>
        <w:t>第六章</w:t>
      </w:r>
      <w:r>
        <w:rPr>
          <w:rFonts w:ascii="楷体_GB2312" w:eastAsia="楷体_GB2312"/>
          <w:snapToGrid w:val="0"/>
          <w:color w:val="000000"/>
          <w:sz w:val="32"/>
          <w:szCs w:val="32"/>
        </w:rPr>
        <w:t xml:space="preserve">  </w:t>
      </w:r>
      <w:r>
        <w:rPr>
          <w:rFonts w:ascii="楷体_GB2312" w:eastAsia="楷体_GB2312" w:hint="eastAsia"/>
          <w:snapToGrid w:val="0"/>
          <w:color w:val="000000"/>
          <w:sz w:val="32"/>
          <w:szCs w:val="32"/>
        </w:rPr>
        <w:t>附</w:t>
      </w:r>
      <w:r>
        <w:rPr>
          <w:rFonts w:ascii="楷体_GB2312" w:eastAsia="楷体_GB2312"/>
          <w:snapToGrid w:val="0"/>
          <w:color w:val="000000"/>
          <w:sz w:val="32"/>
          <w:szCs w:val="32"/>
        </w:rPr>
        <w:t xml:space="preserve">  </w:t>
      </w:r>
      <w:r>
        <w:rPr>
          <w:rFonts w:ascii="楷体_GB2312" w:eastAsia="楷体_GB2312" w:hint="eastAsia"/>
          <w:snapToGrid w:val="0"/>
          <w:color w:val="000000"/>
          <w:sz w:val="32"/>
          <w:szCs w:val="32"/>
        </w:rPr>
        <w:t>则</w:t>
      </w:r>
    </w:p>
    <w:p w:rsidR="00994CD4" w:rsidRDefault="00994CD4" w:rsidP="005E534B">
      <w:pPr>
        <w:topLinePunct/>
        <w:adjustRightInd w:val="0"/>
        <w:snapToGrid w:val="0"/>
        <w:spacing w:line="592" w:lineRule="exact"/>
        <w:ind w:firstLineChars="200" w:firstLine="640"/>
        <w:rPr>
          <w:rFonts w:ascii="楷体_GB2312" w:eastAsia="楷体_GB2312"/>
          <w:snapToGrid w:val="0"/>
          <w:color w:val="000000"/>
          <w:sz w:val="32"/>
          <w:szCs w:val="32"/>
        </w:rPr>
      </w:pPr>
    </w:p>
    <w:p w:rsidR="00994CD4" w:rsidRPr="006C4D81" w:rsidRDefault="00994CD4" w:rsidP="006C4D81">
      <w:pPr>
        <w:pStyle w:val="a0"/>
        <w:numPr>
          <w:ilvl w:val="0"/>
          <w:numId w:val="1"/>
        </w:numPr>
        <w:shd w:val="clear" w:color="auto" w:fill="FFFFFF"/>
        <w:topLinePunct/>
        <w:adjustRightInd w:val="0"/>
        <w:snapToGrid w:val="0"/>
        <w:spacing w:line="592" w:lineRule="exact"/>
        <w:ind w:firstLineChars="0"/>
        <w:jc w:val="center"/>
        <w:rPr>
          <w:rFonts w:eastAsia="黑体" w:hAnsi="黑体"/>
          <w:snapToGrid w:val="0"/>
          <w:color w:val="000000"/>
          <w:sz w:val="32"/>
          <w:szCs w:val="32"/>
          <w:shd w:val="clear" w:color="auto" w:fill="FFFFFF"/>
        </w:rPr>
      </w:pPr>
      <w:r w:rsidRPr="006C4D81">
        <w:rPr>
          <w:rFonts w:eastAsia="黑体" w:hAnsi="黑体" w:hint="eastAsia"/>
          <w:snapToGrid w:val="0"/>
          <w:color w:val="000000"/>
          <w:sz w:val="32"/>
          <w:szCs w:val="32"/>
          <w:shd w:val="clear" w:color="auto" w:fill="FFFFFF"/>
        </w:rPr>
        <w:t>总</w:t>
      </w:r>
      <w:r w:rsidRPr="006C4D81">
        <w:rPr>
          <w:rFonts w:eastAsia="黑体"/>
          <w:snapToGrid w:val="0"/>
          <w:color w:val="000000"/>
          <w:sz w:val="32"/>
          <w:szCs w:val="32"/>
          <w:shd w:val="clear" w:color="auto" w:fill="FFFFFF"/>
        </w:rPr>
        <w:t xml:space="preserve">  </w:t>
      </w:r>
      <w:r w:rsidRPr="006C4D81">
        <w:rPr>
          <w:rFonts w:eastAsia="黑体" w:hAnsi="黑体" w:hint="eastAsia"/>
          <w:snapToGrid w:val="0"/>
          <w:color w:val="000000"/>
          <w:sz w:val="32"/>
          <w:szCs w:val="32"/>
          <w:shd w:val="clear" w:color="auto" w:fill="FFFFFF"/>
        </w:rPr>
        <w:t>则</w:t>
      </w:r>
    </w:p>
    <w:p w:rsidR="00994CD4" w:rsidRPr="006C4D81" w:rsidRDefault="00994CD4" w:rsidP="006C4D81">
      <w:pPr>
        <w:pStyle w:val="a0"/>
        <w:shd w:val="clear" w:color="auto" w:fill="FFFFFF"/>
        <w:topLinePunct/>
        <w:adjustRightInd w:val="0"/>
        <w:snapToGrid w:val="0"/>
        <w:spacing w:line="592" w:lineRule="exact"/>
        <w:ind w:left="1284" w:firstLineChars="0" w:firstLine="0"/>
        <w:rPr>
          <w:rFonts w:eastAsia="黑体"/>
          <w:snapToGrid w:val="0"/>
          <w:color w:val="000000"/>
          <w:sz w:val="32"/>
          <w:szCs w:val="32"/>
        </w:rPr>
      </w:pPr>
    </w:p>
    <w:p w:rsidR="00994CD4" w:rsidRPr="00BD3DEF" w:rsidRDefault="00994CD4" w:rsidP="006C4D81">
      <w:pPr>
        <w:shd w:val="clear" w:color="auto" w:fill="FFFFFF"/>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BD3DEF">
        <w:rPr>
          <w:rFonts w:ascii="Times New Roman" w:eastAsia="黑体" w:hAnsi="Times New Roman" w:cs="Times New Roman" w:hint="eastAsia"/>
          <w:snapToGrid w:val="0"/>
          <w:color w:val="000000"/>
          <w:sz w:val="32"/>
          <w:szCs w:val="32"/>
          <w:shd w:val="clear" w:color="auto" w:fill="FFFFFF"/>
        </w:rPr>
        <w:t>第一条</w:t>
      </w:r>
      <w:r w:rsidRPr="00BD3DEF">
        <w:rPr>
          <w:rFonts w:ascii="Times New Roman" w:eastAsia="仿宋_GB2312" w:hAnsi="Times New Roman" w:cs="Times New Roman"/>
          <w:snapToGrid w:val="0"/>
          <w:color w:val="000000"/>
          <w:sz w:val="32"/>
          <w:szCs w:val="32"/>
          <w:shd w:val="clear" w:color="auto" w:fill="FFFFFF"/>
        </w:rPr>
        <w:t xml:space="preserve">  </w:t>
      </w:r>
      <w:r w:rsidRPr="00BD3DEF">
        <w:rPr>
          <w:rFonts w:ascii="Times New Roman" w:eastAsia="仿宋_GB2312" w:hAnsi="Times New Roman" w:cs="Times New Roman" w:hint="eastAsia"/>
          <w:snapToGrid w:val="0"/>
          <w:color w:val="000000"/>
          <w:sz w:val="32"/>
          <w:szCs w:val="32"/>
          <w:shd w:val="clear" w:color="auto" w:fill="FFFFFF"/>
        </w:rPr>
        <w:t>为了加强城乡规划建设管理，统筹城乡发展，改善人居环境，根据《中华人民共和国城乡规划法》《云南省城乡规划条例》《云南省城市建设管理条例》等法律法规，结合景谷傣族彝族自治县（以下简称自治县）实际，制定本条例。</w:t>
      </w:r>
    </w:p>
    <w:p w:rsidR="00994CD4" w:rsidRPr="00BD3DEF" w:rsidRDefault="00994CD4" w:rsidP="006C4D81">
      <w:pPr>
        <w:shd w:val="clear" w:color="auto" w:fill="FFFFFF"/>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BD3DEF">
        <w:rPr>
          <w:rFonts w:ascii="Times New Roman" w:eastAsia="黑体" w:hAnsi="Times New Roman" w:cs="Times New Roman" w:hint="eastAsia"/>
          <w:snapToGrid w:val="0"/>
          <w:color w:val="000000"/>
          <w:sz w:val="32"/>
          <w:szCs w:val="32"/>
          <w:shd w:val="clear" w:color="auto" w:fill="FFFFFF"/>
        </w:rPr>
        <w:t>第二条</w:t>
      </w:r>
      <w:r w:rsidRPr="00BD3DEF">
        <w:rPr>
          <w:rFonts w:ascii="Times New Roman" w:eastAsia="仿宋_GB2312" w:hAnsi="Times New Roman" w:cs="Times New Roman"/>
          <w:snapToGrid w:val="0"/>
          <w:color w:val="000000"/>
          <w:sz w:val="32"/>
          <w:szCs w:val="32"/>
          <w:shd w:val="clear" w:color="auto" w:fill="FFFFFF"/>
        </w:rPr>
        <w:t xml:space="preserve">  </w:t>
      </w:r>
      <w:r w:rsidRPr="00BD3DEF">
        <w:rPr>
          <w:rFonts w:ascii="Times New Roman" w:eastAsia="仿宋_GB2312" w:hAnsi="Times New Roman" w:cs="Times New Roman" w:hint="eastAsia"/>
          <w:snapToGrid w:val="0"/>
          <w:color w:val="000000"/>
          <w:sz w:val="32"/>
          <w:szCs w:val="32"/>
          <w:shd w:val="clear" w:color="auto" w:fill="FFFFFF"/>
        </w:rPr>
        <w:t>在自治县行政区域内活动的单位和个人，应当遵守本条例。</w:t>
      </w:r>
    </w:p>
    <w:p w:rsidR="00994CD4" w:rsidRPr="00BD3DEF" w:rsidRDefault="00994CD4" w:rsidP="006C4D81">
      <w:pPr>
        <w:shd w:val="clear" w:color="auto" w:fill="FFFFFF"/>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BD3DEF">
        <w:rPr>
          <w:rFonts w:ascii="Times New Roman" w:eastAsia="黑体" w:hAnsi="Times New Roman" w:cs="Times New Roman" w:hint="eastAsia"/>
          <w:snapToGrid w:val="0"/>
          <w:color w:val="000000"/>
          <w:sz w:val="32"/>
          <w:szCs w:val="32"/>
          <w:shd w:val="clear" w:color="auto" w:fill="FFFFFF"/>
        </w:rPr>
        <w:t>第三条</w:t>
      </w:r>
      <w:r w:rsidRPr="00BD3DEF">
        <w:rPr>
          <w:rFonts w:ascii="Times New Roman" w:eastAsia="仿宋_GB2312" w:hAnsi="Times New Roman" w:cs="Times New Roman"/>
          <w:snapToGrid w:val="0"/>
          <w:color w:val="000000"/>
          <w:sz w:val="32"/>
          <w:szCs w:val="32"/>
          <w:shd w:val="clear" w:color="auto" w:fill="FFFFFF"/>
        </w:rPr>
        <w:t xml:space="preserve">  </w:t>
      </w:r>
      <w:r w:rsidRPr="00BD3DEF">
        <w:rPr>
          <w:rFonts w:ascii="Times New Roman" w:eastAsia="仿宋_GB2312" w:hAnsi="Times New Roman" w:cs="Times New Roman" w:hint="eastAsia"/>
          <w:snapToGrid w:val="0"/>
          <w:color w:val="000000"/>
          <w:sz w:val="32"/>
          <w:szCs w:val="32"/>
          <w:shd w:val="clear" w:color="auto" w:fill="FFFFFF"/>
        </w:rPr>
        <w:t>自治县城乡规划建设管理坚持科学规划、突出特色、保护生态、综合利用、政府主导、公众参与的原则。</w:t>
      </w:r>
    </w:p>
    <w:p w:rsidR="00994CD4" w:rsidRPr="00BD3DEF" w:rsidRDefault="00994CD4" w:rsidP="006C4D81">
      <w:pPr>
        <w:shd w:val="clear" w:color="auto" w:fill="FFFFFF"/>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BD3DEF">
        <w:rPr>
          <w:rFonts w:ascii="Times New Roman" w:eastAsia="黑体" w:hAnsi="Times New Roman" w:cs="Times New Roman" w:hint="eastAsia"/>
          <w:snapToGrid w:val="0"/>
          <w:color w:val="000000"/>
          <w:sz w:val="32"/>
          <w:szCs w:val="32"/>
          <w:shd w:val="clear" w:color="auto" w:fill="FFFFFF"/>
        </w:rPr>
        <w:t>第四条</w:t>
      </w:r>
      <w:r w:rsidRPr="00BD3DEF">
        <w:rPr>
          <w:rFonts w:ascii="Times New Roman" w:eastAsia="黑体" w:hAnsi="Times New Roman" w:cs="Times New Roman"/>
          <w:snapToGrid w:val="0"/>
          <w:color w:val="000000"/>
          <w:sz w:val="32"/>
          <w:szCs w:val="32"/>
          <w:shd w:val="clear" w:color="auto" w:fill="FFFFFF"/>
        </w:rPr>
        <w:t xml:space="preserve"> </w:t>
      </w:r>
      <w:r w:rsidRPr="00BD3DEF">
        <w:rPr>
          <w:rFonts w:ascii="Times New Roman" w:eastAsia="仿宋_GB2312" w:hAnsi="Times New Roman" w:cs="Times New Roman"/>
          <w:snapToGrid w:val="0"/>
          <w:color w:val="000000"/>
          <w:sz w:val="32"/>
          <w:szCs w:val="32"/>
          <w:shd w:val="clear" w:color="auto" w:fill="FFFFFF"/>
        </w:rPr>
        <w:t xml:space="preserve"> </w:t>
      </w:r>
      <w:r w:rsidRPr="00BD3DEF">
        <w:rPr>
          <w:rFonts w:ascii="Times New Roman" w:eastAsia="仿宋_GB2312" w:hAnsi="Times New Roman" w:cs="Times New Roman" w:hint="eastAsia"/>
          <w:snapToGrid w:val="0"/>
          <w:color w:val="000000"/>
          <w:sz w:val="32"/>
          <w:szCs w:val="32"/>
          <w:shd w:val="clear" w:color="auto" w:fill="FFFFFF"/>
        </w:rPr>
        <w:t>自治县人民政府应当加强对城乡规划、建设和管理工作的领导，将其纳入国民经济和社会发展规划，所需经费列入本级财政预算。</w:t>
      </w:r>
    </w:p>
    <w:p w:rsidR="00994CD4" w:rsidRPr="00BD3DEF" w:rsidRDefault="00994CD4" w:rsidP="006C4D81">
      <w:pPr>
        <w:shd w:val="clear" w:color="auto" w:fill="FFFFFF"/>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BD3DEF">
        <w:rPr>
          <w:rFonts w:ascii="Times New Roman" w:eastAsia="仿宋_GB2312" w:hAnsi="Times New Roman" w:cs="Times New Roman" w:hint="eastAsia"/>
          <w:snapToGrid w:val="0"/>
          <w:color w:val="000000"/>
          <w:sz w:val="32"/>
          <w:szCs w:val="32"/>
          <w:shd w:val="clear" w:color="auto" w:fill="FFFFFF"/>
        </w:rPr>
        <w:t>自治县鼓励单位和个人依法投资参与城乡规划建设管理，并保护其合法权益。</w:t>
      </w:r>
    </w:p>
    <w:p w:rsidR="00994CD4" w:rsidRPr="00BD3DEF" w:rsidRDefault="00994CD4" w:rsidP="006C4D81">
      <w:pPr>
        <w:shd w:val="clear" w:color="auto" w:fill="FFFFFF"/>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BD3DEF">
        <w:rPr>
          <w:rFonts w:ascii="Times New Roman" w:eastAsia="黑体" w:hAnsi="Times New Roman" w:cs="Times New Roman" w:hint="eastAsia"/>
          <w:snapToGrid w:val="0"/>
          <w:color w:val="000000"/>
          <w:sz w:val="32"/>
          <w:szCs w:val="32"/>
          <w:shd w:val="clear" w:color="auto" w:fill="FFFFFF"/>
        </w:rPr>
        <w:t>第五条</w:t>
      </w:r>
      <w:r w:rsidRPr="00BD3DEF">
        <w:rPr>
          <w:rFonts w:ascii="Times New Roman" w:eastAsia="仿宋_GB2312" w:hAnsi="Times New Roman" w:cs="Times New Roman"/>
          <w:snapToGrid w:val="0"/>
          <w:color w:val="000000"/>
          <w:sz w:val="32"/>
          <w:szCs w:val="32"/>
          <w:shd w:val="clear" w:color="auto" w:fill="FFFFFF"/>
        </w:rPr>
        <w:t xml:space="preserve">  </w:t>
      </w:r>
      <w:r w:rsidRPr="00BD3DEF">
        <w:rPr>
          <w:rFonts w:ascii="Times New Roman" w:eastAsia="仿宋_GB2312" w:hAnsi="Times New Roman" w:cs="Times New Roman" w:hint="eastAsia"/>
          <w:snapToGrid w:val="0"/>
          <w:color w:val="000000"/>
          <w:sz w:val="32"/>
          <w:szCs w:val="32"/>
          <w:shd w:val="clear" w:color="auto" w:fill="FFFFFF"/>
        </w:rPr>
        <w:t>自治县人民政府城乡规划建设主管部门负责自治县行政区域内的城乡规划建设管理工作，其他相关部门按照各自职责共同做好城乡规划建设管理工作。</w:t>
      </w:r>
    </w:p>
    <w:p w:rsidR="00994CD4" w:rsidRPr="00BD3DEF" w:rsidRDefault="00994CD4" w:rsidP="006C4D81">
      <w:pPr>
        <w:shd w:val="clear" w:color="auto" w:fill="FFFFFF"/>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BD3DEF">
        <w:rPr>
          <w:rFonts w:ascii="Times New Roman" w:eastAsia="仿宋_GB2312" w:hAnsi="Times New Roman" w:cs="Times New Roman" w:hint="eastAsia"/>
          <w:snapToGrid w:val="0"/>
          <w:color w:val="000000"/>
          <w:sz w:val="32"/>
          <w:szCs w:val="32"/>
          <w:shd w:val="clear" w:color="auto" w:fill="FFFFFF"/>
        </w:rPr>
        <w:t>乡（镇）人民政府依法做好本行政区域内的城乡规划建设管理工作。</w:t>
      </w:r>
    </w:p>
    <w:p w:rsidR="00994CD4" w:rsidRPr="00BD3DEF" w:rsidRDefault="00994CD4" w:rsidP="006C4D81">
      <w:pPr>
        <w:shd w:val="clear" w:color="auto" w:fill="FFFFFF"/>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BD3DEF">
        <w:rPr>
          <w:rFonts w:ascii="Times New Roman" w:eastAsia="仿宋_GB2312" w:hAnsi="Times New Roman" w:cs="Times New Roman" w:hint="eastAsia"/>
          <w:snapToGrid w:val="0"/>
          <w:color w:val="000000"/>
          <w:sz w:val="32"/>
          <w:szCs w:val="32"/>
          <w:shd w:val="clear" w:color="auto" w:fill="FFFFFF"/>
        </w:rPr>
        <w:t>村（居）民委员会协助做好城乡规划建设管理的相关工作。</w:t>
      </w:r>
    </w:p>
    <w:p w:rsidR="00994CD4" w:rsidRPr="00BD3DEF" w:rsidRDefault="00994CD4" w:rsidP="006C4D81">
      <w:pPr>
        <w:shd w:val="clear" w:color="auto" w:fill="FFFFFF"/>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BD3DEF">
        <w:rPr>
          <w:rFonts w:ascii="Times New Roman" w:eastAsia="黑体" w:hAnsi="Times New Roman" w:cs="Times New Roman" w:hint="eastAsia"/>
          <w:snapToGrid w:val="0"/>
          <w:color w:val="000000"/>
          <w:sz w:val="32"/>
          <w:szCs w:val="32"/>
          <w:shd w:val="clear" w:color="auto" w:fill="FFFFFF"/>
        </w:rPr>
        <w:t>第六条</w:t>
      </w:r>
      <w:r w:rsidRPr="00BD3DEF">
        <w:rPr>
          <w:rFonts w:ascii="Times New Roman" w:eastAsia="黑体" w:hAnsi="Times New Roman" w:cs="Times New Roman"/>
          <w:snapToGrid w:val="0"/>
          <w:color w:val="000000"/>
          <w:sz w:val="32"/>
          <w:szCs w:val="32"/>
          <w:shd w:val="clear" w:color="auto" w:fill="FFFFFF"/>
        </w:rPr>
        <w:t xml:space="preserve"> </w:t>
      </w:r>
      <w:r w:rsidRPr="00BD3DEF">
        <w:rPr>
          <w:rFonts w:ascii="Times New Roman" w:eastAsia="仿宋_GB2312" w:hAnsi="Times New Roman" w:cs="Times New Roman"/>
          <w:snapToGrid w:val="0"/>
          <w:color w:val="000000"/>
          <w:sz w:val="32"/>
          <w:szCs w:val="32"/>
          <w:shd w:val="clear" w:color="auto" w:fill="FFFFFF"/>
        </w:rPr>
        <w:t xml:space="preserve"> </w:t>
      </w:r>
      <w:r w:rsidRPr="00BD3DEF">
        <w:rPr>
          <w:rFonts w:ascii="Times New Roman" w:eastAsia="仿宋_GB2312" w:hAnsi="Times New Roman" w:cs="Times New Roman" w:hint="eastAsia"/>
          <w:snapToGrid w:val="0"/>
          <w:color w:val="000000"/>
          <w:sz w:val="32"/>
          <w:szCs w:val="32"/>
          <w:shd w:val="clear" w:color="auto" w:fill="FFFFFF"/>
        </w:rPr>
        <w:t>自治县人民政府城市管理综合行政执法部门应当按照批准的权限开展城市管理综合行政执法工作。</w:t>
      </w:r>
    </w:p>
    <w:p w:rsidR="00994CD4" w:rsidRPr="00BD3DEF" w:rsidRDefault="00994CD4" w:rsidP="006C4D81">
      <w:pPr>
        <w:shd w:val="clear" w:color="auto" w:fill="FFFFFF"/>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BD3DEF">
        <w:rPr>
          <w:rFonts w:ascii="Times New Roman" w:eastAsia="黑体" w:hAnsi="Times New Roman" w:cs="Times New Roman" w:hint="eastAsia"/>
          <w:snapToGrid w:val="0"/>
          <w:color w:val="000000"/>
          <w:sz w:val="32"/>
          <w:szCs w:val="32"/>
          <w:shd w:val="clear" w:color="auto" w:fill="FFFFFF"/>
        </w:rPr>
        <w:t>第七条</w:t>
      </w:r>
      <w:r w:rsidRPr="00BD3DEF">
        <w:rPr>
          <w:rFonts w:ascii="Times New Roman" w:eastAsia="仿宋_GB2312" w:hAnsi="Times New Roman" w:cs="Times New Roman"/>
          <w:snapToGrid w:val="0"/>
          <w:color w:val="000000"/>
          <w:sz w:val="32"/>
          <w:szCs w:val="32"/>
          <w:shd w:val="clear" w:color="auto" w:fill="FFFFFF"/>
        </w:rPr>
        <w:t xml:space="preserve">  </w:t>
      </w:r>
      <w:r w:rsidRPr="00BD3DEF">
        <w:rPr>
          <w:rFonts w:ascii="Times New Roman" w:eastAsia="仿宋_GB2312" w:hAnsi="Times New Roman" w:cs="Times New Roman" w:hint="eastAsia"/>
          <w:snapToGrid w:val="0"/>
          <w:color w:val="000000"/>
          <w:sz w:val="32"/>
          <w:szCs w:val="32"/>
          <w:shd w:val="clear" w:color="auto" w:fill="FFFFFF"/>
        </w:rPr>
        <w:t>自治县人民政府支持公众依法参与城乡规划建设管理，加强法治宣传和社会主义核心价值观教育，提高居民的法治意识和文明素质。</w:t>
      </w:r>
    </w:p>
    <w:p w:rsidR="00994CD4" w:rsidRPr="00BD3DEF" w:rsidRDefault="00994CD4" w:rsidP="006C4D81">
      <w:pPr>
        <w:shd w:val="clear" w:color="auto" w:fill="FFFFFF"/>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shd w:val="clear" w:color="auto" w:fill="FFFFFF"/>
        </w:rPr>
      </w:pPr>
      <w:r w:rsidRPr="00BD3DEF">
        <w:rPr>
          <w:rFonts w:ascii="Times New Roman" w:eastAsia="黑体" w:hAnsi="Times New Roman" w:cs="Times New Roman" w:hint="eastAsia"/>
          <w:snapToGrid w:val="0"/>
          <w:color w:val="000000"/>
          <w:sz w:val="32"/>
          <w:szCs w:val="32"/>
          <w:shd w:val="clear" w:color="auto" w:fill="FFFFFF"/>
        </w:rPr>
        <w:t>第八条</w:t>
      </w:r>
      <w:r w:rsidRPr="00BD3DEF">
        <w:rPr>
          <w:rFonts w:ascii="Times New Roman" w:eastAsia="仿宋_GB2312" w:hAnsi="Times New Roman" w:cs="Times New Roman"/>
          <w:snapToGrid w:val="0"/>
          <w:color w:val="000000"/>
          <w:sz w:val="32"/>
          <w:szCs w:val="32"/>
          <w:shd w:val="clear" w:color="auto" w:fill="FFFFFF"/>
        </w:rPr>
        <w:t xml:space="preserve">  </w:t>
      </w:r>
      <w:r w:rsidRPr="00BD3DEF">
        <w:rPr>
          <w:rFonts w:ascii="Times New Roman" w:eastAsia="仿宋_GB2312" w:hAnsi="Times New Roman" w:cs="Times New Roman" w:hint="eastAsia"/>
          <w:snapToGrid w:val="0"/>
          <w:color w:val="000000"/>
          <w:sz w:val="32"/>
          <w:szCs w:val="32"/>
          <w:shd w:val="clear" w:color="auto" w:fill="FFFFFF"/>
        </w:rPr>
        <w:t>自治县人民政府应当加强对山体、耕地、生态公益林地、湿地、江河湖水系等的保护，改善城乡生态功能和人居环境。</w:t>
      </w:r>
    </w:p>
    <w:p w:rsidR="00994CD4" w:rsidRPr="00BD3DEF" w:rsidRDefault="00994CD4" w:rsidP="006C4D81">
      <w:pPr>
        <w:shd w:val="clear" w:color="auto" w:fill="FFFFFF"/>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p>
    <w:p w:rsidR="00994CD4" w:rsidRPr="00BD3DEF" w:rsidRDefault="00994CD4" w:rsidP="00AB1E37">
      <w:pPr>
        <w:pStyle w:val="a0"/>
        <w:numPr>
          <w:ilvl w:val="0"/>
          <w:numId w:val="1"/>
        </w:numPr>
        <w:shd w:val="clear" w:color="auto" w:fill="FFFFFF"/>
        <w:topLinePunct/>
        <w:adjustRightInd w:val="0"/>
        <w:snapToGrid w:val="0"/>
        <w:spacing w:line="592" w:lineRule="exact"/>
        <w:ind w:firstLineChars="0"/>
        <w:jc w:val="center"/>
        <w:rPr>
          <w:rFonts w:ascii="Times New Roman" w:eastAsia="黑体" w:hAnsi="Times New Roman" w:cs="Times New Roman"/>
          <w:snapToGrid w:val="0"/>
          <w:color w:val="000000"/>
          <w:sz w:val="32"/>
          <w:szCs w:val="32"/>
          <w:shd w:val="clear" w:color="auto" w:fill="FFFFFF"/>
        </w:rPr>
      </w:pPr>
      <w:r w:rsidRPr="00BD3DEF">
        <w:rPr>
          <w:rFonts w:ascii="Times New Roman" w:eastAsia="黑体" w:hAnsi="Times New Roman" w:cs="Times New Roman" w:hint="eastAsia"/>
          <w:snapToGrid w:val="0"/>
          <w:color w:val="000000"/>
          <w:sz w:val="32"/>
          <w:szCs w:val="32"/>
          <w:shd w:val="clear" w:color="auto" w:fill="FFFFFF"/>
        </w:rPr>
        <w:t>规</w:t>
      </w:r>
      <w:r w:rsidRPr="00BD3DEF">
        <w:rPr>
          <w:rFonts w:ascii="Times New Roman" w:eastAsia="黑体" w:hAnsi="Times New Roman" w:cs="Times New Roman"/>
          <w:snapToGrid w:val="0"/>
          <w:color w:val="000000"/>
          <w:sz w:val="32"/>
          <w:szCs w:val="32"/>
          <w:shd w:val="clear" w:color="auto" w:fill="FFFFFF"/>
        </w:rPr>
        <w:t xml:space="preserve">  </w:t>
      </w:r>
      <w:r w:rsidRPr="00BD3DEF">
        <w:rPr>
          <w:rFonts w:ascii="Times New Roman" w:eastAsia="黑体" w:hAnsi="Times New Roman" w:cs="Times New Roman" w:hint="eastAsia"/>
          <w:snapToGrid w:val="0"/>
          <w:color w:val="000000"/>
          <w:sz w:val="32"/>
          <w:szCs w:val="32"/>
          <w:shd w:val="clear" w:color="auto" w:fill="FFFFFF"/>
        </w:rPr>
        <w:t>划</w:t>
      </w:r>
    </w:p>
    <w:p w:rsidR="00994CD4" w:rsidRPr="00BD3DEF" w:rsidRDefault="00994CD4" w:rsidP="00AB1E37">
      <w:pPr>
        <w:pStyle w:val="a0"/>
        <w:shd w:val="clear" w:color="auto" w:fill="FFFFFF"/>
        <w:topLinePunct/>
        <w:adjustRightInd w:val="0"/>
        <w:snapToGrid w:val="0"/>
        <w:spacing w:line="592" w:lineRule="exact"/>
        <w:ind w:left="1284" w:firstLineChars="0" w:firstLine="0"/>
        <w:rPr>
          <w:rFonts w:ascii="Times New Roman" w:eastAsia="黑体" w:hAnsi="Times New Roman" w:cs="Times New Roman"/>
          <w:snapToGrid w:val="0"/>
          <w:color w:val="000000"/>
          <w:sz w:val="32"/>
          <w:szCs w:val="32"/>
          <w:shd w:val="clear" w:color="auto" w:fill="FFFFFF"/>
        </w:rPr>
      </w:pPr>
    </w:p>
    <w:p w:rsidR="00994CD4" w:rsidRPr="00BD3DEF" w:rsidRDefault="00994CD4" w:rsidP="006C4D81">
      <w:pPr>
        <w:shd w:val="clear" w:color="auto" w:fill="FFFFFF"/>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BD3DEF">
        <w:rPr>
          <w:rFonts w:ascii="Times New Roman" w:eastAsia="黑体" w:hAnsi="Times New Roman" w:cs="Times New Roman" w:hint="eastAsia"/>
          <w:snapToGrid w:val="0"/>
          <w:color w:val="000000"/>
          <w:sz w:val="32"/>
          <w:szCs w:val="32"/>
          <w:shd w:val="clear" w:color="auto" w:fill="FFFFFF"/>
        </w:rPr>
        <w:t>第九条</w:t>
      </w:r>
      <w:r w:rsidRPr="00BD3DEF">
        <w:rPr>
          <w:rFonts w:ascii="Times New Roman" w:eastAsia="仿宋_GB2312" w:hAnsi="Times New Roman" w:cs="Times New Roman"/>
          <w:snapToGrid w:val="0"/>
          <w:color w:val="000000"/>
          <w:sz w:val="32"/>
          <w:szCs w:val="32"/>
          <w:shd w:val="clear" w:color="auto" w:fill="FFFFFF"/>
        </w:rPr>
        <w:t xml:space="preserve">  </w:t>
      </w:r>
      <w:r w:rsidRPr="00BD3DEF">
        <w:rPr>
          <w:rFonts w:ascii="Times New Roman" w:eastAsia="仿宋_GB2312" w:hAnsi="Times New Roman" w:cs="Times New Roman" w:hint="eastAsia"/>
          <w:snapToGrid w:val="0"/>
          <w:color w:val="000000"/>
          <w:sz w:val="32"/>
          <w:szCs w:val="32"/>
          <w:shd w:val="clear" w:color="auto" w:fill="FFFFFF"/>
        </w:rPr>
        <w:t>自治县人民政府编制城乡规划应当体现当地民族特色，尊重自然格局，严守生态保护红线、永久基本农田控制线、城镇开发边界。</w:t>
      </w:r>
    </w:p>
    <w:p w:rsidR="00994CD4" w:rsidRPr="00BD3DEF" w:rsidRDefault="00994CD4" w:rsidP="006C4D81">
      <w:pPr>
        <w:shd w:val="clear" w:color="auto" w:fill="FFFFFF"/>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BD3DEF">
        <w:rPr>
          <w:rFonts w:ascii="Times New Roman" w:eastAsia="仿宋_GB2312" w:hAnsi="Times New Roman" w:cs="Times New Roman" w:hint="eastAsia"/>
          <w:snapToGrid w:val="0"/>
          <w:color w:val="000000"/>
          <w:sz w:val="32"/>
          <w:szCs w:val="32"/>
          <w:shd w:val="clear" w:color="auto" w:fill="FFFFFF"/>
        </w:rPr>
        <w:t>自治县人民政府应当做好建筑风格以傣族、彝族传统文化元素为主，集休闲、养生、美食、体验为一体的县城规划建设工作，发展民族风情旅游。</w:t>
      </w:r>
    </w:p>
    <w:p w:rsidR="00994CD4" w:rsidRPr="00BD3DEF" w:rsidRDefault="00994CD4" w:rsidP="006C4D81">
      <w:pPr>
        <w:shd w:val="clear" w:color="auto" w:fill="FFFFFF"/>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BD3DEF">
        <w:rPr>
          <w:rFonts w:ascii="Times New Roman" w:eastAsia="仿宋_GB2312" w:hAnsi="Times New Roman" w:cs="Times New Roman" w:hint="eastAsia"/>
          <w:snapToGrid w:val="0"/>
          <w:color w:val="000000"/>
          <w:sz w:val="32"/>
          <w:szCs w:val="32"/>
          <w:shd w:val="clear" w:color="auto" w:fill="FFFFFF"/>
        </w:rPr>
        <w:t>自治县人民政府城乡规划建设主管部门应当组织编制具有傣族、彝族等民族特色建筑风格的设计图册，并无偿提供给建设单位或者个人选用。</w:t>
      </w:r>
    </w:p>
    <w:p w:rsidR="00994CD4" w:rsidRPr="00BD3DEF" w:rsidRDefault="00994CD4" w:rsidP="006C4D81">
      <w:pPr>
        <w:shd w:val="clear" w:color="auto" w:fill="FFFFFF"/>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BD3DEF">
        <w:rPr>
          <w:rFonts w:ascii="Times New Roman" w:eastAsia="黑体" w:hAnsi="Times New Roman" w:cs="Times New Roman" w:hint="eastAsia"/>
          <w:snapToGrid w:val="0"/>
          <w:color w:val="000000"/>
          <w:sz w:val="32"/>
          <w:szCs w:val="32"/>
          <w:shd w:val="clear" w:color="auto" w:fill="FFFFFF"/>
        </w:rPr>
        <w:t>第十条</w:t>
      </w:r>
      <w:r w:rsidRPr="00BD3DEF">
        <w:rPr>
          <w:rFonts w:ascii="Times New Roman" w:eastAsia="仿宋_GB2312" w:hAnsi="Times New Roman" w:cs="Times New Roman"/>
          <w:snapToGrid w:val="0"/>
          <w:color w:val="000000"/>
          <w:sz w:val="32"/>
          <w:szCs w:val="32"/>
          <w:shd w:val="clear" w:color="auto" w:fill="FFFFFF"/>
        </w:rPr>
        <w:t xml:space="preserve">  </w:t>
      </w:r>
      <w:r w:rsidRPr="00BD3DEF">
        <w:rPr>
          <w:rFonts w:ascii="Times New Roman" w:eastAsia="仿宋_GB2312" w:hAnsi="Times New Roman" w:cs="Times New Roman" w:hint="eastAsia"/>
          <w:snapToGrid w:val="0"/>
          <w:color w:val="000000"/>
          <w:sz w:val="32"/>
          <w:szCs w:val="32"/>
          <w:shd w:val="clear" w:color="auto" w:fill="FFFFFF"/>
        </w:rPr>
        <w:t>自治县人民政府应当按照乡村振兴战略规划，从农村实际出发，尊重村民意愿，调整优化居民点结构，引导村庄集中布局、集约建设，统筹推进村庄规划建设。</w:t>
      </w:r>
    </w:p>
    <w:p w:rsidR="00994CD4" w:rsidRPr="00BD3DEF" w:rsidRDefault="00994CD4" w:rsidP="006C4D81">
      <w:pPr>
        <w:shd w:val="clear" w:color="auto" w:fill="FFFFFF"/>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BD3DEF">
        <w:rPr>
          <w:rFonts w:ascii="Times New Roman" w:eastAsia="仿宋_GB2312" w:hAnsi="Times New Roman" w:cs="Times New Roman" w:hint="eastAsia"/>
          <w:snapToGrid w:val="0"/>
          <w:color w:val="000000"/>
          <w:sz w:val="32"/>
          <w:szCs w:val="32"/>
          <w:shd w:val="clear" w:color="auto" w:fill="FFFFFF"/>
        </w:rPr>
        <w:t>人口相对集中的自然村（含片区）和交通沿线、风景名胜区内的村庄，应当先行编制自然村建设规划。</w:t>
      </w:r>
    </w:p>
    <w:p w:rsidR="00994CD4" w:rsidRPr="00BD3DEF" w:rsidRDefault="00994CD4" w:rsidP="006C4D81">
      <w:pPr>
        <w:shd w:val="clear" w:color="auto" w:fill="FFFFFF"/>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BD3DEF">
        <w:rPr>
          <w:rFonts w:ascii="Times New Roman" w:eastAsia="黑体" w:hAnsi="Times New Roman" w:cs="Times New Roman" w:hint="eastAsia"/>
          <w:snapToGrid w:val="0"/>
          <w:color w:val="000000"/>
          <w:sz w:val="32"/>
          <w:szCs w:val="32"/>
          <w:shd w:val="clear" w:color="auto" w:fill="FFFFFF"/>
        </w:rPr>
        <w:t>第十一条</w:t>
      </w:r>
      <w:r w:rsidRPr="00BD3DEF">
        <w:rPr>
          <w:rFonts w:ascii="Times New Roman" w:eastAsia="仿宋_GB2312" w:hAnsi="Times New Roman" w:cs="Times New Roman"/>
          <w:snapToGrid w:val="0"/>
          <w:color w:val="000000"/>
          <w:sz w:val="32"/>
          <w:szCs w:val="32"/>
          <w:shd w:val="clear" w:color="auto" w:fill="FFFFFF"/>
        </w:rPr>
        <w:t xml:space="preserve">  </w:t>
      </w:r>
      <w:r w:rsidRPr="00BD3DEF">
        <w:rPr>
          <w:rFonts w:ascii="Times New Roman" w:eastAsia="仿宋_GB2312" w:hAnsi="Times New Roman" w:cs="Times New Roman" w:hint="eastAsia"/>
          <w:snapToGrid w:val="0"/>
          <w:color w:val="000000"/>
          <w:sz w:val="32"/>
          <w:szCs w:val="32"/>
          <w:shd w:val="clear" w:color="auto" w:fill="FFFFFF"/>
        </w:rPr>
        <w:t>经批准的城乡规划，任何单位和个人不得擅自变更；确需变更的，应当按照法定程序报批。</w:t>
      </w:r>
    </w:p>
    <w:p w:rsidR="00994CD4" w:rsidRPr="00BD3DEF" w:rsidRDefault="00994CD4" w:rsidP="006C4D81">
      <w:pPr>
        <w:shd w:val="clear" w:color="auto" w:fill="FFFFFF"/>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BD3DEF">
        <w:rPr>
          <w:rFonts w:ascii="Times New Roman" w:eastAsia="黑体" w:hAnsi="Times New Roman" w:cs="Times New Roman" w:hint="eastAsia"/>
          <w:snapToGrid w:val="0"/>
          <w:color w:val="000000"/>
          <w:sz w:val="32"/>
          <w:szCs w:val="32"/>
          <w:shd w:val="clear" w:color="auto" w:fill="FFFFFF"/>
        </w:rPr>
        <w:t>第十二条</w:t>
      </w:r>
      <w:r w:rsidRPr="00BD3DEF">
        <w:rPr>
          <w:rFonts w:ascii="Times New Roman" w:eastAsia="仿宋_GB2312" w:hAnsi="Times New Roman" w:cs="Times New Roman"/>
          <w:snapToGrid w:val="0"/>
          <w:color w:val="000000"/>
          <w:sz w:val="32"/>
          <w:szCs w:val="32"/>
          <w:shd w:val="clear" w:color="auto" w:fill="FFFFFF"/>
        </w:rPr>
        <w:t xml:space="preserve">  </w:t>
      </w:r>
      <w:r w:rsidRPr="00BD3DEF">
        <w:rPr>
          <w:rFonts w:ascii="Times New Roman" w:eastAsia="仿宋_GB2312" w:hAnsi="Times New Roman" w:cs="Times New Roman" w:hint="eastAsia"/>
          <w:snapToGrid w:val="0"/>
          <w:color w:val="000000"/>
          <w:sz w:val="32"/>
          <w:szCs w:val="32"/>
          <w:shd w:val="clear" w:color="auto" w:fill="FFFFFF"/>
        </w:rPr>
        <w:t>自治县有关部门应当根据批准的城乡总体规划，组织编制绿地系统、供排水、交通、电力、通信、燃气、消防、环境保护等专项规划，各类专项规划之间应当衔接。</w:t>
      </w:r>
    </w:p>
    <w:p w:rsidR="00994CD4" w:rsidRPr="00BD3DEF" w:rsidRDefault="00994CD4" w:rsidP="006C4D81">
      <w:pPr>
        <w:shd w:val="clear" w:color="auto" w:fill="FFFFFF"/>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BD3DEF">
        <w:rPr>
          <w:rFonts w:ascii="Times New Roman" w:eastAsia="黑体" w:hAnsi="Times New Roman" w:cs="Times New Roman" w:hint="eastAsia"/>
          <w:snapToGrid w:val="0"/>
          <w:color w:val="000000"/>
          <w:sz w:val="32"/>
          <w:szCs w:val="32"/>
          <w:shd w:val="clear" w:color="auto" w:fill="FFFFFF"/>
        </w:rPr>
        <w:t>第十三条</w:t>
      </w:r>
      <w:r w:rsidRPr="00BD3DEF">
        <w:rPr>
          <w:rFonts w:ascii="Times New Roman" w:eastAsia="仿宋_GB2312" w:hAnsi="Times New Roman" w:cs="Times New Roman"/>
          <w:snapToGrid w:val="0"/>
          <w:color w:val="000000"/>
          <w:sz w:val="32"/>
          <w:szCs w:val="32"/>
          <w:shd w:val="clear" w:color="auto" w:fill="FFFFFF"/>
        </w:rPr>
        <w:t xml:space="preserve">  </w:t>
      </w:r>
      <w:r w:rsidRPr="00BD3DEF">
        <w:rPr>
          <w:rFonts w:ascii="Times New Roman" w:eastAsia="仿宋_GB2312" w:hAnsi="Times New Roman" w:cs="Times New Roman" w:hint="eastAsia"/>
          <w:snapToGrid w:val="0"/>
          <w:color w:val="000000"/>
          <w:sz w:val="32"/>
          <w:szCs w:val="32"/>
          <w:shd w:val="clear" w:color="auto" w:fill="FFFFFF"/>
        </w:rPr>
        <w:t>自治县人民政府应当根据经济社会发展和民生需求，合理规划建材、车辆销售修理服务、农产品交易、废旧物品交易、夜市、物流仓储等专业市场（场地）。</w:t>
      </w:r>
    </w:p>
    <w:p w:rsidR="00994CD4" w:rsidRPr="00BD3DEF" w:rsidRDefault="00994CD4" w:rsidP="006C4D81">
      <w:pPr>
        <w:shd w:val="clear" w:color="auto" w:fill="FFFFFF"/>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shd w:val="clear" w:color="auto" w:fill="FFFFFF"/>
        </w:rPr>
      </w:pPr>
      <w:r w:rsidRPr="00BD3DEF">
        <w:rPr>
          <w:rFonts w:ascii="Times New Roman" w:eastAsia="黑体" w:hAnsi="Times New Roman" w:cs="Times New Roman" w:hint="eastAsia"/>
          <w:snapToGrid w:val="0"/>
          <w:color w:val="000000"/>
          <w:sz w:val="32"/>
          <w:szCs w:val="32"/>
          <w:shd w:val="clear" w:color="auto" w:fill="FFFFFF"/>
        </w:rPr>
        <w:t>第十四条</w:t>
      </w:r>
      <w:r w:rsidRPr="00BD3DEF">
        <w:rPr>
          <w:rFonts w:ascii="Times New Roman" w:eastAsia="仿宋_GB2312" w:hAnsi="Times New Roman" w:cs="Times New Roman"/>
          <w:snapToGrid w:val="0"/>
          <w:color w:val="000000"/>
          <w:sz w:val="32"/>
          <w:szCs w:val="32"/>
          <w:shd w:val="clear" w:color="auto" w:fill="FFFFFF"/>
        </w:rPr>
        <w:t xml:space="preserve">  </w:t>
      </w:r>
      <w:r w:rsidRPr="00BD3DEF">
        <w:rPr>
          <w:rFonts w:ascii="Times New Roman" w:eastAsia="仿宋_GB2312" w:hAnsi="Times New Roman" w:cs="Times New Roman" w:hint="eastAsia"/>
          <w:snapToGrid w:val="0"/>
          <w:color w:val="000000"/>
          <w:sz w:val="32"/>
          <w:szCs w:val="32"/>
          <w:shd w:val="clear" w:color="auto" w:fill="FFFFFF"/>
        </w:rPr>
        <w:t>自治县人民政府根据国家和省、市城乡规划建设、房屋建筑等标准、规范，结合自然条件、人文环境和经济发展需要，制定自治县城乡规划建设管理技术规程。</w:t>
      </w:r>
    </w:p>
    <w:p w:rsidR="00994CD4" w:rsidRPr="00BD3DEF" w:rsidRDefault="00994CD4" w:rsidP="006C4D81">
      <w:pPr>
        <w:shd w:val="clear" w:color="auto" w:fill="FFFFFF"/>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p>
    <w:p w:rsidR="00994CD4" w:rsidRPr="00BD3DEF" w:rsidRDefault="00994CD4" w:rsidP="00AB1E37">
      <w:pPr>
        <w:pStyle w:val="a0"/>
        <w:numPr>
          <w:ilvl w:val="0"/>
          <w:numId w:val="1"/>
        </w:numPr>
        <w:shd w:val="clear" w:color="auto" w:fill="FFFFFF"/>
        <w:topLinePunct/>
        <w:adjustRightInd w:val="0"/>
        <w:snapToGrid w:val="0"/>
        <w:spacing w:line="592" w:lineRule="exact"/>
        <w:ind w:firstLineChars="0"/>
        <w:jc w:val="center"/>
        <w:rPr>
          <w:rFonts w:ascii="Times New Roman" w:eastAsia="黑体" w:hAnsi="Times New Roman" w:cs="Times New Roman"/>
          <w:snapToGrid w:val="0"/>
          <w:color w:val="000000"/>
          <w:sz w:val="32"/>
          <w:szCs w:val="32"/>
          <w:shd w:val="clear" w:color="auto" w:fill="FFFFFF"/>
        </w:rPr>
      </w:pPr>
      <w:r w:rsidRPr="00BD3DEF">
        <w:rPr>
          <w:rFonts w:ascii="Times New Roman" w:eastAsia="黑体" w:hAnsi="Times New Roman" w:cs="Times New Roman" w:hint="eastAsia"/>
          <w:snapToGrid w:val="0"/>
          <w:color w:val="000000"/>
          <w:sz w:val="32"/>
          <w:szCs w:val="32"/>
          <w:shd w:val="clear" w:color="auto" w:fill="FFFFFF"/>
        </w:rPr>
        <w:t>建</w:t>
      </w:r>
      <w:r w:rsidRPr="00BD3DEF">
        <w:rPr>
          <w:rFonts w:ascii="Times New Roman" w:eastAsia="黑体" w:hAnsi="Times New Roman" w:cs="Times New Roman"/>
          <w:snapToGrid w:val="0"/>
          <w:color w:val="000000"/>
          <w:sz w:val="32"/>
          <w:szCs w:val="32"/>
          <w:shd w:val="clear" w:color="auto" w:fill="FFFFFF"/>
        </w:rPr>
        <w:t xml:space="preserve">  </w:t>
      </w:r>
      <w:r w:rsidRPr="00BD3DEF">
        <w:rPr>
          <w:rFonts w:ascii="Times New Roman" w:eastAsia="黑体" w:hAnsi="Times New Roman" w:cs="Times New Roman" w:hint="eastAsia"/>
          <w:snapToGrid w:val="0"/>
          <w:color w:val="000000"/>
          <w:sz w:val="32"/>
          <w:szCs w:val="32"/>
          <w:shd w:val="clear" w:color="auto" w:fill="FFFFFF"/>
        </w:rPr>
        <w:t>设</w:t>
      </w:r>
    </w:p>
    <w:p w:rsidR="00994CD4" w:rsidRPr="00BD3DEF" w:rsidRDefault="00994CD4" w:rsidP="00AB1E37">
      <w:pPr>
        <w:pStyle w:val="a0"/>
        <w:shd w:val="clear" w:color="auto" w:fill="FFFFFF"/>
        <w:topLinePunct/>
        <w:adjustRightInd w:val="0"/>
        <w:snapToGrid w:val="0"/>
        <w:spacing w:line="592" w:lineRule="exact"/>
        <w:ind w:left="1284" w:firstLineChars="0" w:firstLine="0"/>
        <w:rPr>
          <w:rFonts w:ascii="Times New Roman" w:eastAsia="黑体" w:hAnsi="Times New Roman" w:cs="Times New Roman"/>
          <w:snapToGrid w:val="0"/>
          <w:color w:val="000000"/>
          <w:sz w:val="32"/>
          <w:szCs w:val="32"/>
          <w:shd w:val="clear" w:color="auto" w:fill="FFFFFF"/>
        </w:rPr>
      </w:pPr>
    </w:p>
    <w:p w:rsidR="00994CD4" w:rsidRPr="00BD3DEF" w:rsidRDefault="00994CD4" w:rsidP="006C4D81">
      <w:pPr>
        <w:shd w:val="clear" w:color="auto" w:fill="FFFFFF"/>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BD3DEF">
        <w:rPr>
          <w:rFonts w:ascii="Times New Roman" w:eastAsia="黑体" w:hAnsi="Times New Roman" w:cs="Times New Roman" w:hint="eastAsia"/>
          <w:snapToGrid w:val="0"/>
          <w:color w:val="000000"/>
          <w:sz w:val="32"/>
          <w:szCs w:val="32"/>
          <w:shd w:val="clear" w:color="auto" w:fill="FFFFFF"/>
        </w:rPr>
        <w:t>第十五条</w:t>
      </w:r>
      <w:r w:rsidRPr="00BD3DEF">
        <w:rPr>
          <w:rFonts w:ascii="Times New Roman" w:eastAsia="仿宋_GB2312" w:hAnsi="Times New Roman" w:cs="Times New Roman"/>
          <w:snapToGrid w:val="0"/>
          <w:color w:val="000000"/>
          <w:sz w:val="32"/>
          <w:szCs w:val="32"/>
          <w:shd w:val="clear" w:color="auto" w:fill="FFFFFF"/>
        </w:rPr>
        <w:t xml:space="preserve">  </w:t>
      </w:r>
      <w:r w:rsidRPr="00BD3DEF">
        <w:rPr>
          <w:rFonts w:ascii="Times New Roman" w:eastAsia="仿宋_GB2312" w:hAnsi="Times New Roman" w:cs="Times New Roman" w:hint="eastAsia"/>
          <w:snapToGrid w:val="0"/>
          <w:color w:val="000000"/>
          <w:sz w:val="32"/>
          <w:szCs w:val="32"/>
          <w:shd w:val="clear" w:color="auto" w:fill="FFFFFF"/>
        </w:rPr>
        <w:t>城乡规划区内新建、改建、扩建建设项目应当符合城乡规划，应当依法取得相关证件后方可开工建设。基础工程完工后，经复验无误，方可继续施工。</w:t>
      </w:r>
    </w:p>
    <w:p w:rsidR="00994CD4" w:rsidRPr="00BD3DEF" w:rsidRDefault="00994CD4" w:rsidP="006C4D81">
      <w:pPr>
        <w:shd w:val="clear" w:color="auto" w:fill="FFFFFF"/>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BD3DEF">
        <w:rPr>
          <w:rFonts w:ascii="Times New Roman" w:eastAsia="黑体" w:hAnsi="Times New Roman" w:cs="Times New Roman" w:hint="eastAsia"/>
          <w:snapToGrid w:val="0"/>
          <w:color w:val="000000"/>
          <w:sz w:val="32"/>
          <w:szCs w:val="32"/>
          <w:shd w:val="clear" w:color="auto" w:fill="FFFFFF"/>
        </w:rPr>
        <w:t>第十六条</w:t>
      </w:r>
      <w:r w:rsidRPr="00BD3DEF">
        <w:rPr>
          <w:rFonts w:ascii="Times New Roman" w:eastAsia="仿宋_GB2312" w:hAnsi="Times New Roman" w:cs="Times New Roman"/>
          <w:snapToGrid w:val="0"/>
          <w:color w:val="000000"/>
          <w:sz w:val="32"/>
          <w:szCs w:val="32"/>
          <w:shd w:val="clear" w:color="auto" w:fill="FFFFFF"/>
        </w:rPr>
        <w:t xml:space="preserve">  </w:t>
      </w:r>
      <w:r w:rsidRPr="00BD3DEF">
        <w:rPr>
          <w:rFonts w:ascii="Times New Roman" w:eastAsia="仿宋_GB2312" w:hAnsi="Times New Roman" w:cs="Times New Roman" w:hint="eastAsia"/>
          <w:snapToGrid w:val="0"/>
          <w:color w:val="000000"/>
          <w:sz w:val="32"/>
          <w:szCs w:val="32"/>
          <w:shd w:val="clear" w:color="auto" w:fill="FFFFFF"/>
        </w:rPr>
        <w:t>建设单位或者个人应当按照规划许可的内容进行建设，不得擅自加层、加高、加宽、增设附属设施或者扩大原有占地面积、侵占公共用地。</w:t>
      </w:r>
    </w:p>
    <w:p w:rsidR="00994CD4" w:rsidRPr="00BD3DEF" w:rsidRDefault="00994CD4" w:rsidP="006C4D81">
      <w:pPr>
        <w:shd w:val="clear" w:color="auto" w:fill="FFFFFF"/>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BD3DEF">
        <w:rPr>
          <w:rFonts w:ascii="Times New Roman" w:eastAsia="仿宋_GB2312" w:hAnsi="Times New Roman" w:cs="Times New Roman" w:hint="eastAsia"/>
          <w:snapToGrid w:val="0"/>
          <w:color w:val="000000"/>
          <w:sz w:val="32"/>
          <w:szCs w:val="32"/>
          <w:shd w:val="clear" w:color="auto" w:fill="FFFFFF"/>
        </w:rPr>
        <w:t>未取得建设工程规划许可证或者乡村建设规划许可证的，施工单位或者个人不得承建。对在建违法建筑，违法建筑处置部门或者乡（镇）人民政府可以书面通知供水、供电单位不予提供施工用水、用电。</w:t>
      </w:r>
    </w:p>
    <w:p w:rsidR="00994CD4" w:rsidRPr="00BD3DEF" w:rsidRDefault="00994CD4" w:rsidP="006C4D81">
      <w:pPr>
        <w:shd w:val="clear" w:color="auto" w:fill="FFFFFF"/>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BD3DEF">
        <w:rPr>
          <w:rFonts w:ascii="Times New Roman" w:eastAsia="黑体" w:hAnsi="Times New Roman" w:cs="Times New Roman" w:hint="eastAsia"/>
          <w:snapToGrid w:val="0"/>
          <w:color w:val="000000"/>
          <w:sz w:val="32"/>
          <w:szCs w:val="32"/>
          <w:shd w:val="clear" w:color="auto" w:fill="FFFFFF"/>
        </w:rPr>
        <w:t>第十七条</w:t>
      </w:r>
      <w:r w:rsidRPr="00BD3DEF">
        <w:rPr>
          <w:rFonts w:ascii="Times New Roman" w:eastAsia="仿宋_GB2312" w:hAnsi="Times New Roman" w:cs="Times New Roman"/>
          <w:snapToGrid w:val="0"/>
          <w:color w:val="000000"/>
          <w:sz w:val="32"/>
          <w:szCs w:val="32"/>
          <w:shd w:val="clear" w:color="auto" w:fill="FFFFFF"/>
        </w:rPr>
        <w:t xml:space="preserve">  </w:t>
      </w:r>
      <w:r w:rsidRPr="00BD3DEF">
        <w:rPr>
          <w:rFonts w:ascii="Times New Roman" w:eastAsia="仿宋_GB2312" w:hAnsi="Times New Roman" w:cs="Times New Roman" w:hint="eastAsia"/>
          <w:snapToGrid w:val="0"/>
          <w:color w:val="000000"/>
          <w:sz w:val="32"/>
          <w:szCs w:val="32"/>
          <w:shd w:val="clear" w:color="auto" w:fill="FFFFFF"/>
        </w:rPr>
        <w:t>规划区内的建筑布局、建筑群落、单体建筑应当突出民族文化特点，村庄应当保持特色民居的建筑风格。</w:t>
      </w:r>
    </w:p>
    <w:p w:rsidR="00994CD4" w:rsidRPr="00BD3DEF" w:rsidRDefault="00994CD4" w:rsidP="006C4D81">
      <w:pPr>
        <w:shd w:val="clear" w:color="auto" w:fill="FFFFFF"/>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BD3DEF">
        <w:rPr>
          <w:rFonts w:ascii="Times New Roman" w:eastAsia="仿宋_GB2312" w:hAnsi="Times New Roman" w:cs="Times New Roman" w:hint="eastAsia"/>
          <w:snapToGrid w:val="0"/>
          <w:color w:val="000000"/>
          <w:sz w:val="32"/>
          <w:szCs w:val="32"/>
          <w:shd w:val="clear" w:color="auto" w:fill="FFFFFF"/>
        </w:rPr>
        <w:t>景区景点，主要交通干线两侧以及威远江、小黑江、勐嘎河流域两岸的房屋建筑，鼓励采用坡屋顶、小青瓦，墙面色彩以传统民俗色彩为主，并用地方民族建筑特色构件和图案点缀。</w:t>
      </w:r>
    </w:p>
    <w:p w:rsidR="00994CD4" w:rsidRPr="00BD3DEF" w:rsidRDefault="00994CD4" w:rsidP="006C4D81">
      <w:pPr>
        <w:shd w:val="clear" w:color="auto" w:fill="FFFFFF"/>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BD3DEF">
        <w:rPr>
          <w:rFonts w:ascii="Times New Roman" w:eastAsia="黑体" w:hAnsi="Times New Roman" w:cs="Times New Roman" w:hint="eastAsia"/>
          <w:snapToGrid w:val="0"/>
          <w:color w:val="000000"/>
          <w:sz w:val="32"/>
          <w:szCs w:val="32"/>
          <w:shd w:val="clear" w:color="auto" w:fill="FFFFFF"/>
        </w:rPr>
        <w:t>第十八条</w:t>
      </w:r>
      <w:r w:rsidRPr="00BD3DEF">
        <w:rPr>
          <w:rFonts w:ascii="Times New Roman" w:eastAsia="仿宋_GB2312" w:hAnsi="Times New Roman" w:cs="Times New Roman"/>
          <w:snapToGrid w:val="0"/>
          <w:color w:val="000000"/>
          <w:sz w:val="32"/>
          <w:szCs w:val="32"/>
          <w:shd w:val="clear" w:color="auto" w:fill="FFFFFF"/>
        </w:rPr>
        <w:t xml:space="preserve">  </w:t>
      </w:r>
      <w:r w:rsidRPr="00BD3DEF">
        <w:rPr>
          <w:rFonts w:ascii="Times New Roman" w:eastAsia="仿宋_GB2312" w:hAnsi="Times New Roman" w:cs="Times New Roman" w:hint="eastAsia"/>
          <w:snapToGrid w:val="0"/>
          <w:color w:val="000000"/>
          <w:sz w:val="32"/>
          <w:szCs w:val="32"/>
          <w:shd w:val="clear" w:color="auto" w:fill="FFFFFF"/>
        </w:rPr>
        <w:t>县城建成区内鼓励建设开放式院落，主要街道两侧的单位应当逐步拆除围墙，实施开放式绿化。</w:t>
      </w:r>
    </w:p>
    <w:p w:rsidR="00994CD4" w:rsidRPr="00BD3DEF" w:rsidRDefault="00994CD4" w:rsidP="006C4D81">
      <w:pPr>
        <w:shd w:val="clear" w:color="auto" w:fill="FFFFFF"/>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BD3DEF">
        <w:rPr>
          <w:rFonts w:ascii="Times New Roman" w:eastAsia="黑体" w:hAnsi="Times New Roman" w:cs="Times New Roman" w:hint="eastAsia"/>
          <w:snapToGrid w:val="0"/>
          <w:color w:val="000000"/>
          <w:sz w:val="32"/>
          <w:szCs w:val="32"/>
          <w:shd w:val="clear" w:color="auto" w:fill="FFFFFF"/>
        </w:rPr>
        <w:t>第十九条</w:t>
      </w:r>
      <w:r w:rsidRPr="00BD3DEF">
        <w:rPr>
          <w:rFonts w:ascii="Times New Roman" w:eastAsia="仿宋_GB2312" w:hAnsi="Times New Roman" w:cs="Times New Roman"/>
          <w:snapToGrid w:val="0"/>
          <w:color w:val="000000"/>
          <w:sz w:val="32"/>
          <w:szCs w:val="32"/>
          <w:shd w:val="clear" w:color="auto" w:fill="FFFFFF"/>
        </w:rPr>
        <w:t xml:space="preserve">  </w:t>
      </w:r>
      <w:r w:rsidRPr="00BD3DEF">
        <w:rPr>
          <w:rFonts w:ascii="Times New Roman" w:eastAsia="仿宋_GB2312" w:hAnsi="Times New Roman" w:cs="Times New Roman" w:hint="eastAsia"/>
          <w:snapToGrid w:val="0"/>
          <w:color w:val="000000"/>
          <w:sz w:val="32"/>
          <w:szCs w:val="32"/>
          <w:shd w:val="clear" w:color="auto" w:fill="FFFFFF"/>
        </w:rPr>
        <w:t>村民住宅建设不得违反已批准的村庄规划。村庄规划区外的村民迁入规划区内，其住宅用地应当优先安排。</w:t>
      </w:r>
    </w:p>
    <w:p w:rsidR="00994CD4" w:rsidRPr="00BD3DEF" w:rsidRDefault="00994CD4" w:rsidP="006C4D81">
      <w:pPr>
        <w:shd w:val="clear" w:color="auto" w:fill="FFFFFF"/>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BD3DEF">
        <w:rPr>
          <w:rFonts w:ascii="Times New Roman" w:eastAsia="黑体" w:hAnsi="Times New Roman" w:cs="Times New Roman" w:hint="eastAsia"/>
          <w:snapToGrid w:val="0"/>
          <w:color w:val="000000"/>
          <w:sz w:val="32"/>
          <w:szCs w:val="32"/>
          <w:shd w:val="clear" w:color="auto" w:fill="FFFFFF"/>
        </w:rPr>
        <w:t>第二十条</w:t>
      </w:r>
      <w:r w:rsidRPr="00BD3DEF">
        <w:rPr>
          <w:rFonts w:ascii="Times New Roman" w:eastAsia="仿宋_GB2312" w:hAnsi="Times New Roman" w:cs="Times New Roman"/>
          <w:snapToGrid w:val="0"/>
          <w:color w:val="000000"/>
          <w:sz w:val="32"/>
          <w:szCs w:val="32"/>
          <w:shd w:val="clear" w:color="auto" w:fill="FFFFFF"/>
        </w:rPr>
        <w:t xml:space="preserve">  </w:t>
      </w:r>
      <w:r w:rsidRPr="00BD3DEF">
        <w:rPr>
          <w:rFonts w:ascii="Times New Roman" w:eastAsia="仿宋_GB2312" w:hAnsi="Times New Roman" w:cs="Times New Roman" w:hint="eastAsia"/>
          <w:snapToGrid w:val="0"/>
          <w:color w:val="000000"/>
          <w:sz w:val="32"/>
          <w:szCs w:val="32"/>
          <w:shd w:val="clear" w:color="auto" w:fill="FFFFFF"/>
        </w:rPr>
        <w:t>自治县人民政府城乡规划建设主管部门应当加强对村民住宅建设的指导，住宅建设应当符合当地区域抗震设防、消防等技术要求。</w:t>
      </w:r>
    </w:p>
    <w:p w:rsidR="00994CD4" w:rsidRPr="00BD3DEF" w:rsidRDefault="00994CD4" w:rsidP="006C4D81">
      <w:pPr>
        <w:shd w:val="clear" w:color="auto" w:fill="FFFFFF"/>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BD3DEF">
        <w:rPr>
          <w:rFonts w:ascii="Times New Roman" w:eastAsia="黑体" w:hAnsi="Times New Roman" w:cs="Times New Roman" w:hint="eastAsia"/>
          <w:snapToGrid w:val="0"/>
          <w:color w:val="000000"/>
          <w:sz w:val="32"/>
          <w:szCs w:val="32"/>
          <w:shd w:val="clear" w:color="auto" w:fill="FFFFFF"/>
        </w:rPr>
        <w:t>第二十一条</w:t>
      </w:r>
      <w:r w:rsidRPr="00BD3DEF">
        <w:rPr>
          <w:rFonts w:ascii="Times New Roman" w:eastAsia="黑体" w:hAnsi="Times New Roman" w:cs="Times New Roman"/>
          <w:snapToGrid w:val="0"/>
          <w:color w:val="000000"/>
          <w:sz w:val="32"/>
          <w:szCs w:val="32"/>
          <w:shd w:val="clear" w:color="auto" w:fill="FFFFFF"/>
        </w:rPr>
        <w:t xml:space="preserve"> </w:t>
      </w:r>
      <w:r w:rsidRPr="00BD3DEF">
        <w:rPr>
          <w:rFonts w:ascii="Times New Roman" w:eastAsia="仿宋_GB2312" w:hAnsi="Times New Roman" w:cs="Times New Roman"/>
          <w:snapToGrid w:val="0"/>
          <w:color w:val="000000"/>
          <w:sz w:val="32"/>
          <w:szCs w:val="32"/>
          <w:shd w:val="clear" w:color="auto" w:fill="FFFFFF"/>
        </w:rPr>
        <w:t xml:space="preserve"> </w:t>
      </w:r>
      <w:r w:rsidRPr="00BD3DEF">
        <w:rPr>
          <w:rFonts w:ascii="Times New Roman" w:eastAsia="仿宋_GB2312" w:hAnsi="Times New Roman" w:cs="Times New Roman" w:hint="eastAsia"/>
          <w:snapToGrid w:val="0"/>
          <w:color w:val="000000"/>
          <w:sz w:val="32"/>
          <w:szCs w:val="32"/>
          <w:shd w:val="clear" w:color="auto" w:fill="FFFFFF"/>
        </w:rPr>
        <w:t>自治县人民政府应当加强交通基础设施建设，可以利用城镇道路、公共场地合理施划公共停车泊位、停车场。</w:t>
      </w:r>
    </w:p>
    <w:p w:rsidR="00994CD4" w:rsidRPr="00BD3DEF" w:rsidRDefault="00994CD4" w:rsidP="006C4D81">
      <w:pPr>
        <w:shd w:val="clear" w:color="auto" w:fill="FFFFFF"/>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BD3DEF">
        <w:rPr>
          <w:rFonts w:ascii="Times New Roman" w:eastAsia="仿宋_GB2312" w:hAnsi="Times New Roman" w:cs="Times New Roman" w:hint="eastAsia"/>
          <w:snapToGrid w:val="0"/>
          <w:color w:val="000000"/>
          <w:sz w:val="32"/>
          <w:szCs w:val="32"/>
          <w:shd w:val="clear" w:color="auto" w:fill="FFFFFF"/>
        </w:rPr>
        <w:t>经批准建设的公共停车场（库）和公共服务场所配套建设的停车场（库），不得擅自停止使用或者改变用途。</w:t>
      </w:r>
    </w:p>
    <w:p w:rsidR="00994CD4" w:rsidRPr="00BD3DEF" w:rsidRDefault="00994CD4" w:rsidP="006C4D81">
      <w:pPr>
        <w:shd w:val="clear" w:color="auto" w:fill="FFFFFF"/>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BD3DEF">
        <w:rPr>
          <w:rFonts w:ascii="Times New Roman" w:eastAsia="仿宋_GB2312" w:hAnsi="Times New Roman" w:cs="Times New Roman" w:hint="eastAsia"/>
          <w:snapToGrid w:val="0"/>
          <w:color w:val="000000"/>
          <w:sz w:val="32"/>
          <w:szCs w:val="32"/>
          <w:shd w:val="clear" w:color="auto" w:fill="FFFFFF"/>
        </w:rPr>
        <w:t>鼓励街道两侧单位对外开放自有停车场。</w:t>
      </w:r>
    </w:p>
    <w:p w:rsidR="00994CD4" w:rsidRPr="00BD3DEF" w:rsidRDefault="00994CD4" w:rsidP="006C4D81">
      <w:pPr>
        <w:shd w:val="clear" w:color="auto" w:fill="FFFFFF"/>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BD3DEF">
        <w:rPr>
          <w:rFonts w:ascii="Times New Roman" w:eastAsia="黑体" w:hAnsi="Times New Roman" w:cs="Times New Roman" w:hint="eastAsia"/>
          <w:snapToGrid w:val="0"/>
          <w:color w:val="000000"/>
          <w:sz w:val="32"/>
          <w:szCs w:val="32"/>
          <w:shd w:val="clear" w:color="auto" w:fill="FFFFFF"/>
        </w:rPr>
        <w:t>第二十二条</w:t>
      </w:r>
      <w:r w:rsidRPr="00BD3DEF">
        <w:rPr>
          <w:rFonts w:ascii="Times New Roman" w:eastAsia="仿宋_GB2312" w:hAnsi="Times New Roman" w:cs="Times New Roman"/>
          <w:snapToGrid w:val="0"/>
          <w:color w:val="000000"/>
          <w:sz w:val="32"/>
          <w:szCs w:val="32"/>
          <w:shd w:val="clear" w:color="auto" w:fill="FFFFFF"/>
        </w:rPr>
        <w:t xml:space="preserve">  </w:t>
      </w:r>
      <w:r w:rsidRPr="00BD3DEF">
        <w:rPr>
          <w:rFonts w:ascii="Times New Roman" w:eastAsia="仿宋_GB2312" w:hAnsi="Times New Roman" w:cs="Times New Roman" w:hint="eastAsia"/>
          <w:snapToGrid w:val="0"/>
          <w:color w:val="000000"/>
          <w:sz w:val="32"/>
          <w:szCs w:val="32"/>
          <w:shd w:val="clear" w:color="auto" w:fill="FFFFFF"/>
        </w:rPr>
        <w:t>自治县人民政府应当优先发展城市公共交通，适度发展城市出租汽车、网络预约出租汽车。城市公交车、出租汽车车辆的外观标识、标志应当充分体现傣族、彝族文化。</w:t>
      </w:r>
    </w:p>
    <w:p w:rsidR="00994CD4" w:rsidRPr="00BD3DEF" w:rsidRDefault="00994CD4" w:rsidP="006C4D81">
      <w:pPr>
        <w:shd w:val="clear" w:color="auto" w:fill="FFFFFF"/>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BD3DEF">
        <w:rPr>
          <w:rFonts w:ascii="Times New Roman" w:eastAsia="黑体" w:hAnsi="Times New Roman" w:cs="Times New Roman" w:hint="eastAsia"/>
          <w:snapToGrid w:val="0"/>
          <w:color w:val="000000"/>
          <w:sz w:val="32"/>
          <w:szCs w:val="32"/>
          <w:shd w:val="clear" w:color="auto" w:fill="FFFFFF"/>
        </w:rPr>
        <w:t>第二十三条</w:t>
      </w:r>
      <w:r w:rsidRPr="00BD3DEF">
        <w:rPr>
          <w:rFonts w:ascii="Times New Roman" w:eastAsia="仿宋_GB2312" w:hAnsi="Times New Roman" w:cs="Times New Roman"/>
          <w:snapToGrid w:val="0"/>
          <w:color w:val="000000"/>
          <w:sz w:val="32"/>
          <w:szCs w:val="32"/>
          <w:shd w:val="clear" w:color="auto" w:fill="FFFFFF"/>
        </w:rPr>
        <w:t xml:space="preserve">  </w:t>
      </w:r>
      <w:r w:rsidRPr="00BD3DEF">
        <w:rPr>
          <w:rFonts w:ascii="Times New Roman" w:eastAsia="仿宋_GB2312" w:hAnsi="Times New Roman" w:cs="Times New Roman" w:hint="eastAsia"/>
          <w:snapToGrid w:val="0"/>
          <w:color w:val="000000"/>
          <w:sz w:val="32"/>
          <w:szCs w:val="32"/>
          <w:shd w:val="clear" w:color="auto" w:fill="FFFFFF"/>
        </w:rPr>
        <w:t>自治县城乡规划区内的绿化种植应当优先选用本土植物，绿化树木以遮荫乔木为主。</w:t>
      </w:r>
    </w:p>
    <w:p w:rsidR="00994CD4" w:rsidRPr="00BD3DEF" w:rsidRDefault="00994CD4" w:rsidP="006C4D81">
      <w:pPr>
        <w:shd w:val="clear" w:color="auto" w:fill="FFFFFF"/>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BD3DEF">
        <w:rPr>
          <w:rFonts w:ascii="Times New Roman" w:eastAsia="黑体" w:hAnsi="Times New Roman" w:cs="Times New Roman" w:hint="eastAsia"/>
          <w:snapToGrid w:val="0"/>
          <w:color w:val="000000"/>
          <w:sz w:val="32"/>
          <w:szCs w:val="32"/>
          <w:shd w:val="clear" w:color="auto" w:fill="FFFFFF"/>
        </w:rPr>
        <w:t>第二十四条</w:t>
      </w:r>
      <w:r w:rsidRPr="00BD3DEF">
        <w:rPr>
          <w:rFonts w:ascii="Times New Roman" w:eastAsia="仿宋_GB2312" w:hAnsi="Times New Roman" w:cs="Times New Roman"/>
          <w:snapToGrid w:val="0"/>
          <w:color w:val="000000"/>
          <w:sz w:val="32"/>
          <w:szCs w:val="32"/>
          <w:shd w:val="clear" w:color="auto" w:fill="FFFFFF"/>
        </w:rPr>
        <w:t xml:space="preserve">  </w:t>
      </w:r>
      <w:r w:rsidRPr="00BD3DEF">
        <w:rPr>
          <w:rFonts w:ascii="Times New Roman" w:eastAsia="仿宋_GB2312" w:hAnsi="Times New Roman" w:cs="Times New Roman" w:hint="eastAsia"/>
          <w:snapToGrid w:val="0"/>
          <w:color w:val="000000"/>
          <w:sz w:val="32"/>
          <w:szCs w:val="32"/>
          <w:shd w:val="clear" w:color="auto" w:fill="FFFFFF"/>
        </w:rPr>
        <w:t>自治县人民政府应当加强公共厕所、垃圾中转站、废弃物收集容器、生活垃圾收集场所、建筑垃圾临时堆放点等公共环境卫生设施的布局和建设。</w:t>
      </w:r>
    </w:p>
    <w:p w:rsidR="00994CD4" w:rsidRPr="00BD3DEF" w:rsidRDefault="00994CD4" w:rsidP="006C4D81">
      <w:pPr>
        <w:shd w:val="clear" w:color="auto" w:fill="FFFFFF"/>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shd w:val="clear" w:color="auto" w:fill="FFFFFF"/>
        </w:rPr>
      </w:pPr>
      <w:r w:rsidRPr="00BD3DEF">
        <w:rPr>
          <w:rFonts w:ascii="Times New Roman" w:eastAsia="仿宋_GB2312" w:hAnsi="Times New Roman" w:cs="Times New Roman" w:hint="eastAsia"/>
          <w:snapToGrid w:val="0"/>
          <w:color w:val="000000"/>
          <w:sz w:val="32"/>
          <w:szCs w:val="32"/>
          <w:shd w:val="clear" w:color="auto" w:fill="FFFFFF"/>
        </w:rPr>
        <w:t>按照城乡规划要求配套建设公共环境卫生设施，应当与主体工程同时设计、同时建设、同时交付使用。</w:t>
      </w:r>
    </w:p>
    <w:p w:rsidR="00994CD4" w:rsidRPr="00BD3DEF" w:rsidRDefault="00994CD4" w:rsidP="006C4D81">
      <w:pPr>
        <w:shd w:val="clear" w:color="auto" w:fill="FFFFFF"/>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p>
    <w:p w:rsidR="00994CD4" w:rsidRPr="00BD3DEF" w:rsidRDefault="00994CD4" w:rsidP="00AB1E37">
      <w:pPr>
        <w:pStyle w:val="a0"/>
        <w:numPr>
          <w:ilvl w:val="0"/>
          <w:numId w:val="1"/>
        </w:numPr>
        <w:shd w:val="clear" w:color="auto" w:fill="FFFFFF"/>
        <w:topLinePunct/>
        <w:adjustRightInd w:val="0"/>
        <w:snapToGrid w:val="0"/>
        <w:spacing w:line="592" w:lineRule="exact"/>
        <w:ind w:firstLineChars="0"/>
        <w:jc w:val="center"/>
        <w:rPr>
          <w:rFonts w:ascii="Times New Roman" w:eastAsia="黑体" w:hAnsi="Times New Roman" w:cs="Times New Roman"/>
          <w:snapToGrid w:val="0"/>
          <w:color w:val="000000"/>
          <w:sz w:val="32"/>
          <w:szCs w:val="32"/>
          <w:shd w:val="clear" w:color="auto" w:fill="FFFFFF"/>
        </w:rPr>
      </w:pPr>
      <w:r w:rsidRPr="00BD3DEF">
        <w:rPr>
          <w:rFonts w:ascii="Times New Roman" w:eastAsia="黑体" w:hAnsi="Times New Roman" w:cs="Times New Roman" w:hint="eastAsia"/>
          <w:snapToGrid w:val="0"/>
          <w:color w:val="000000"/>
          <w:sz w:val="32"/>
          <w:szCs w:val="32"/>
          <w:shd w:val="clear" w:color="auto" w:fill="FFFFFF"/>
        </w:rPr>
        <w:t>管</w:t>
      </w:r>
      <w:r w:rsidRPr="00BD3DEF">
        <w:rPr>
          <w:rFonts w:ascii="Times New Roman" w:eastAsia="黑体" w:hAnsi="Times New Roman" w:cs="Times New Roman"/>
          <w:snapToGrid w:val="0"/>
          <w:color w:val="000000"/>
          <w:sz w:val="32"/>
          <w:szCs w:val="32"/>
          <w:shd w:val="clear" w:color="auto" w:fill="FFFFFF"/>
        </w:rPr>
        <w:t xml:space="preserve">  </w:t>
      </w:r>
      <w:r w:rsidRPr="00BD3DEF">
        <w:rPr>
          <w:rFonts w:ascii="Times New Roman" w:eastAsia="黑体" w:hAnsi="Times New Roman" w:cs="Times New Roman" w:hint="eastAsia"/>
          <w:snapToGrid w:val="0"/>
          <w:color w:val="000000"/>
          <w:sz w:val="32"/>
          <w:szCs w:val="32"/>
          <w:shd w:val="clear" w:color="auto" w:fill="FFFFFF"/>
        </w:rPr>
        <w:t>理</w:t>
      </w:r>
    </w:p>
    <w:p w:rsidR="00994CD4" w:rsidRPr="00BD3DEF" w:rsidRDefault="00994CD4" w:rsidP="00AB1E37">
      <w:pPr>
        <w:pStyle w:val="a0"/>
        <w:shd w:val="clear" w:color="auto" w:fill="FFFFFF"/>
        <w:topLinePunct/>
        <w:adjustRightInd w:val="0"/>
        <w:snapToGrid w:val="0"/>
        <w:spacing w:line="592" w:lineRule="exact"/>
        <w:ind w:left="1284" w:firstLineChars="0" w:firstLine="0"/>
        <w:rPr>
          <w:rFonts w:ascii="Times New Roman" w:eastAsia="黑体" w:hAnsi="Times New Roman" w:cs="Times New Roman"/>
          <w:snapToGrid w:val="0"/>
          <w:color w:val="000000"/>
          <w:sz w:val="32"/>
          <w:szCs w:val="32"/>
          <w:shd w:val="clear" w:color="auto" w:fill="FFFFFF"/>
        </w:rPr>
      </w:pPr>
    </w:p>
    <w:p w:rsidR="00994CD4" w:rsidRPr="00BD3DEF" w:rsidRDefault="00994CD4" w:rsidP="006C4D81">
      <w:pPr>
        <w:shd w:val="clear" w:color="auto" w:fill="FFFFFF"/>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BD3DEF">
        <w:rPr>
          <w:rFonts w:ascii="Times New Roman" w:eastAsia="黑体" w:hAnsi="Times New Roman" w:cs="Times New Roman" w:hint="eastAsia"/>
          <w:snapToGrid w:val="0"/>
          <w:color w:val="000000"/>
          <w:sz w:val="32"/>
          <w:szCs w:val="32"/>
          <w:shd w:val="clear" w:color="auto" w:fill="FFFFFF"/>
        </w:rPr>
        <w:t>第二十五条</w:t>
      </w:r>
      <w:r w:rsidRPr="00BD3DEF">
        <w:rPr>
          <w:rFonts w:ascii="Times New Roman" w:eastAsia="仿宋_GB2312" w:hAnsi="Times New Roman" w:cs="Times New Roman"/>
          <w:snapToGrid w:val="0"/>
          <w:color w:val="000000"/>
          <w:sz w:val="32"/>
          <w:szCs w:val="32"/>
          <w:shd w:val="clear" w:color="auto" w:fill="FFFFFF"/>
        </w:rPr>
        <w:t xml:space="preserve">  </w:t>
      </w:r>
      <w:r w:rsidRPr="00BD3DEF">
        <w:rPr>
          <w:rFonts w:ascii="Times New Roman" w:eastAsia="仿宋_GB2312" w:hAnsi="Times New Roman" w:cs="Times New Roman" w:hint="eastAsia"/>
          <w:snapToGrid w:val="0"/>
          <w:color w:val="000000"/>
          <w:sz w:val="32"/>
          <w:szCs w:val="32"/>
          <w:shd w:val="clear" w:color="auto" w:fill="FFFFFF"/>
        </w:rPr>
        <w:t>自治县人民政府城乡规划建设主管部门应当加强对市政公用设施的管理和养护，保持整洁完好、运营安全。</w:t>
      </w:r>
    </w:p>
    <w:p w:rsidR="00994CD4" w:rsidRPr="00BD3DEF" w:rsidRDefault="00994CD4" w:rsidP="006C4D81">
      <w:pPr>
        <w:shd w:val="clear" w:color="auto" w:fill="FFFFFF"/>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BD3DEF">
        <w:rPr>
          <w:rFonts w:ascii="Times New Roman" w:eastAsia="黑体" w:hAnsi="Times New Roman" w:cs="Times New Roman" w:hint="eastAsia"/>
          <w:snapToGrid w:val="0"/>
          <w:color w:val="000000"/>
          <w:sz w:val="32"/>
          <w:szCs w:val="32"/>
          <w:shd w:val="clear" w:color="auto" w:fill="FFFFFF"/>
        </w:rPr>
        <w:t>第二十六条</w:t>
      </w:r>
      <w:r w:rsidRPr="00BD3DEF">
        <w:rPr>
          <w:rFonts w:ascii="Times New Roman" w:eastAsia="仿宋_GB2312" w:hAnsi="Times New Roman" w:cs="Times New Roman"/>
          <w:snapToGrid w:val="0"/>
          <w:color w:val="000000"/>
          <w:sz w:val="32"/>
          <w:szCs w:val="32"/>
          <w:shd w:val="clear" w:color="auto" w:fill="FFFFFF"/>
        </w:rPr>
        <w:t xml:space="preserve">  </w:t>
      </w:r>
      <w:r w:rsidRPr="00BD3DEF">
        <w:rPr>
          <w:rFonts w:ascii="Times New Roman" w:eastAsia="仿宋_GB2312" w:hAnsi="Times New Roman" w:cs="Times New Roman" w:hint="eastAsia"/>
          <w:snapToGrid w:val="0"/>
          <w:color w:val="000000"/>
          <w:sz w:val="32"/>
          <w:szCs w:val="32"/>
          <w:shd w:val="clear" w:color="auto" w:fill="FFFFFF"/>
        </w:rPr>
        <w:t>城乡市容和环境卫生实行责任区管理制度，具体责任区和责任人由自治县人民政府或者乡（镇）人民政府确定。</w:t>
      </w:r>
    </w:p>
    <w:p w:rsidR="00994CD4" w:rsidRPr="00BD3DEF" w:rsidRDefault="00994CD4" w:rsidP="006C4D81">
      <w:pPr>
        <w:shd w:val="clear" w:color="auto" w:fill="FFFFFF"/>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BD3DEF">
        <w:rPr>
          <w:rFonts w:ascii="Times New Roman" w:eastAsia="黑体" w:hAnsi="Times New Roman" w:cs="Times New Roman" w:hint="eastAsia"/>
          <w:snapToGrid w:val="0"/>
          <w:color w:val="000000"/>
          <w:sz w:val="32"/>
          <w:szCs w:val="32"/>
          <w:shd w:val="clear" w:color="auto" w:fill="FFFFFF"/>
        </w:rPr>
        <w:t>第二十七条</w:t>
      </w:r>
      <w:r w:rsidRPr="00BD3DEF">
        <w:rPr>
          <w:rFonts w:ascii="Times New Roman" w:eastAsia="仿宋_GB2312" w:hAnsi="Times New Roman" w:cs="Times New Roman"/>
          <w:snapToGrid w:val="0"/>
          <w:color w:val="000000"/>
          <w:sz w:val="32"/>
          <w:szCs w:val="32"/>
          <w:shd w:val="clear" w:color="auto" w:fill="FFFFFF"/>
        </w:rPr>
        <w:t xml:space="preserve">  </w:t>
      </w:r>
      <w:r w:rsidRPr="00BD3DEF">
        <w:rPr>
          <w:rFonts w:ascii="Times New Roman" w:eastAsia="仿宋_GB2312" w:hAnsi="Times New Roman" w:cs="Times New Roman" w:hint="eastAsia"/>
          <w:snapToGrid w:val="0"/>
          <w:color w:val="000000"/>
          <w:sz w:val="32"/>
          <w:szCs w:val="32"/>
          <w:shd w:val="clear" w:color="auto" w:fill="FFFFFF"/>
        </w:rPr>
        <w:t>自治县人民政府城乡规划建设主管部门应当加强县城、镇建成区内工程建设的管理，建设单位或者个人应当按照下列规定施工：</w:t>
      </w:r>
    </w:p>
    <w:p w:rsidR="00994CD4" w:rsidRPr="00BD3DEF" w:rsidRDefault="00994CD4" w:rsidP="006C4D81">
      <w:pPr>
        <w:shd w:val="clear" w:color="auto" w:fill="FFFFFF"/>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BD3DEF">
        <w:rPr>
          <w:rFonts w:ascii="Times New Roman" w:eastAsia="仿宋_GB2312" w:hAnsi="Times New Roman" w:cs="Times New Roman" w:hint="eastAsia"/>
          <w:snapToGrid w:val="0"/>
          <w:color w:val="000000"/>
          <w:sz w:val="32"/>
          <w:szCs w:val="32"/>
        </w:rPr>
        <w:t>（一）</w:t>
      </w:r>
      <w:r w:rsidRPr="00BD3DEF">
        <w:rPr>
          <w:rFonts w:ascii="Times New Roman" w:eastAsia="仿宋_GB2312" w:hAnsi="Times New Roman" w:cs="Times New Roman" w:hint="eastAsia"/>
          <w:snapToGrid w:val="0"/>
          <w:color w:val="000000"/>
          <w:sz w:val="32"/>
          <w:szCs w:val="32"/>
          <w:shd w:val="clear" w:color="auto" w:fill="FFFFFF"/>
        </w:rPr>
        <w:t>实行封闭式作业，设置冲洗设施，保持运输车辆清洁；</w:t>
      </w:r>
    </w:p>
    <w:p w:rsidR="00994CD4" w:rsidRPr="00BD3DEF" w:rsidRDefault="00994CD4" w:rsidP="006C4D81">
      <w:pPr>
        <w:shd w:val="clear" w:color="auto" w:fill="FFFFFF"/>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BD3DEF">
        <w:rPr>
          <w:rFonts w:ascii="Times New Roman" w:eastAsia="仿宋_GB2312" w:hAnsi="Times New Roman" w:cs="Times New Roman" w:hint="eastAsia"/>
          <w:snapToGrid w:val="0"/>
          <w:color w:val="000000"/>
          <w:sz w:val="32"/>
          <w:szCs w:val="32"/>
        </w:rPr>
        <w:t>（二）</w:t>
      </w:r>
      <w:r w:rsidRPr="00BD3DEF">
        <w:rPr>
          <w:rFonts w:ascii="Times New Roman" w:eastAsia="仿宋_GB2312" w:hAnsi="Times New Roman" w:cs="Times New Roman" w:hint="eastAsia"/>
          <w:snapToGrid w:val="0"/>
          <w:color w:val="000000"/>
          <w:sz w:val="32"/>
          <w:szCs w:val="32"/>
          <w:shd w:val="clear" w:color="auto" w:fill="FFFFFF"/>
        </w:rPr>
        <w:t>沿街工程建设未经批准，不得占道施工、堆放物品；</w:t>
      </w:r>
    </w:p>
    <w:p w:rsidR="00994CD4" w:rsidRPr="00BD3DEF" w:rsidRDefault="00994CD4" w:rsidP="006C4D81">
      <w:pPr>
        <w:shd w:val="clear" w:color="auto" w:fill="FFFFFF"/>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BD3DEF">
        <w:rPr>
          <w:rFonts w:ascii="Times New Roman" w:eastAsia="仿宋_GB2312" w:hAnsi="Times New Roman" w:cs="Times New Roman" w:hint="eastAsia"/>
          <w:snapToGrid w:val="0"/>
          <w:color w:val="000000"/>
          <w:sz w:val="32"/>
          <w:szCs w:val="32"/>
        </w:rPr>
        <w:t>（三）</w:t>
      </w:r>
      <w:r w:rsidRPr="00BD3DEF">
        <w:rPr>
          <w:rFonts w:ascii="Times New Roman" w:eastAsia="仿宋_GB2312" w:hAnsi="Times New Roman" w:cs="Times New Roman" w:hint="eastAsia"/>
          <w:snapToGrid w:val="0"/>
          <w:color w:val="000000"/>
          <w:sz w:val="32"/>
          <w:szCs w:val="32"/>
          <w:shd w:val="clear" w:color="auto" w:fill="FFFFFF"/>
        </w:rPr>
        <w:t>施工产生的垃圾、渣土应当集中堆放，并及时清运到指定地点；</w:t>
      </w:r>
    </w:p>
    <w:p w:rsidR="00994CD4" w:rsidRPr="00BD3DEF" w:rsidRDefault="00994CD4" w:rsidP="006C4D81">
      <w:pPr>
        <w:shd w:val="clear" w:color="auto" w:fill="FFFFFF"/>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BD3DEF">
        <w:rPr>
          <w:rFonts w:ascii="Times New Roman" w:eastAsia="仿宋_GB2312" w:hAnsi="Times New Roman" w:cs="Times New Roman" w:hint="eastAsia"/>
          <w:snapToGrid w:val="0"/>
          <w:color w:val="000000"/>
          <w:sz w:val="32"/>
          <w:szCs w:val="32"/>
          <w:shd w:val="clear" w:color="auto" w:fill="FFFFFF"/>
        </w:rPr>
        <w:t>（四）未经批准，在噪声敏感建筑物集中区域内，夜间</w:t>
      </w:r>
      <w:r w:rsidRPr="00BD3DEF">
        <w:rPr>
          <w:rFonts w:ascii="Times New Roman" w:eastAsia="仿宋_GB2312" w:hAnsi="Times New Roman" w:cs="Times New Roman"/>
          <w:snapToGrid w:val="0"/>
          <w:color w:val="000000"/>
          <w:sz w:val="32"/>
          <w:szCs w:val="32"/>
          <w:shd w:val="clear" w:color="auto" w:fill="FFFFFF"/>
        </w:rPr>
        <w:t>22</w:t>
      </w:r>
      <w:r w:rsidRPr="00BD3DEF">
        <w:rPr>
          <w:rFonts w:ascii="Times New Roman" w:eastAsia="仿宋_GB2312" w:hAnsi="Times New Roman" w:cs="Times New Roman" w:hint="eastAsia"/>
          <w:snapToGrid w:val="0"/>
          <w:color w:val="000000"/>
          <w:sz w:val="32"/>
          <w:szCs w:val="32"/>
          <w:shd w:val="clear" w:color="auto" w:fill="FFFFFF"/>
        </w:rPr>
        <w:t>时至次日凌晨</w:t>
      </w:r>
      <w:r w:rsidRPr="00BD3DEF">
        <w:rPr>
          <w:rFonts w:ascii="Times New Roman" w:eastAsia="仿宋_GB2312" w:hAnsi="Times New Roman" w:cs="Times New Roman"/>
          <w:snapToGrid w:val="0"/>
          <w:color w:val="000000"/>
          <w:sz w:val="32"/>
          <w:szCs w:val="32"/>
          <w:shd w:val="clear" w:color="auto" w:fill="FFFFFF"/>
        </w:rPr>
        <w:t>6</w:t>
      </w:r>
      <w:r w:rsidRPr="00BD3DEF">
        <w:rPr>
          <w:rFonts w:ascii="Times New Roman" w:eastAsia="仿宋_GB2312" w:hAnsi="Times New Roman" w:cs="Times New Roman" w:hint="eastAsia"/>
          <w:snapToGrid w:val="0"/>
          <w:color w:val="000000"/>
          <w:sz w:val="32"/>
          <w:szCs w:val="32"/>
          <w:shd w:val="clear" w:color="auto" w:fill="FFFFFF"/>
        </w:rPr>
        <w:t>时之间不得进行施工作业。</w:t>
      </w:r>
    </w:p>
    <w:p w:rsidR="00994CD4" w:rsidRPr="00BD3DEF" w:rsidRDefault="00994CD4" w:rsidP="006C4D81">
      <w:pPr>
        <w:shd w:val="clear" w:color="auto" w:fill="FFFFFF"/>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BD3DEF">
        <w:rPr>
          <w:rFonts w:ascii="Times New Roman" w:eastAsia="黑体" w:hAnsi="Times New Roman" w:cs="Times New Roman" w:hint="eastAsia"/>
          <w:snapToGrid w:val="0"/>
          <w:color w:val="000000"/>
          <w:sz w:val="32"/>
          <w:szCs w:val="32"/>
          <w:shd w:val="clear" w:color="auto" w:fill="FFFFFF"/>
        </w:rPr>
        <w:t>第二十八条</w:t>
      </w:r>
      <w:r w:rsidRPr="00BD3DEF">
        <w:rPr>
          <w:rFonts w:ascii="Times New Roman" w:eastAsia="仿宋_GB2312" w:hAnsi="Times New Roman" w:cs="Times New Roman"/>
          <w:snapToGrid w:val="0"/>
          <w:color w:val="000000"/>
          <w:sz w:val="32"/>
          <w:szCs w:val="32"/>
          <w:shd w:val="clear" w:color="auto" w:fill="FFFFFF"/>
        </w:rPr>
        <w:t xml:space="preserve">  </w:t>
      </w:r>
      <w:r w:rsidRPr="00BD3DEF">
        <w:rPr>
          <w:rFonts w:ascii="Times New Roman" w:eastAsia="仿宋_GB2312" w:hAnsi="Times New Roman" w:cs="Times New Roman" w:hint="eastAsia"/>
          <w:snapToGrid w:val="0"/>
          <w:color w:val="000000"/>
          <w:sz w:val="32"/>
          <w:szCs w:val="32"/>
          <w:shd w:val="clear" w:color="auto" w:fill="FFFFFF"/>
        </w:rPr>
        <w:t>集贸市场管理部门应当做好市场内的服务区域划分、环境卫生、车辆停放、消防安全等管理服务工作，规范市场管理。经营者应当在规定的时段和范围内经营，保持环境卫生整洁。</w:t>
      </w:r>
    </w:p>
    <w:p w:rsidR="00994CD4" w:rsidRPr="00BD3DEF" w:rsidRDefault="00994CD4" w:rsidP="006C4D81">
      <w:pPr>
        <w:shd w:val="clear" w:color="auto" w:fill="FFFFFF"/>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BD3DEF">
        <w:rPr>
          <w:rFonts w:ascii="Times New Roman" w:eastAsia="黑体" w:hAnsi="Times New Roman" w:cs="Times New Roman" w:hint="eastAsia"/>
          <w:snapToGrid w:val="0"/>
          <w:color w:val="000000"/>
          <w:sz w:val="32"/>
          <w:szCs w:val="32"/>
          <w:shd w:val="clear" w:color="auto" w:fill="FFFFFF"/>
        </w:rPr>
        <w:t>第二十九条</w:t>
      </w:r>
      <w:r w:rsidRPr="00BD3DEF">
        <w:rPr>
          <w:rFonts w:ascii="Times New Roman" w:eastAsia="仿宋_GB2312" w:hAnsi="Times New Roman" w:cs="Times New Roman"/>
          <w:snapToGrid w:val="0"/>
          <w:color w:val="000000"/>
          <w:sz w:val="32"/>
          <w:szCs w:val="32"/>
          <w:shd w:val="clear" w:color="auto" w:fill="FFFFFF"/>
        </w:rPr>
        <w:t xml:space="preserve">  </w:t>
      </w:r>
      <w:r w:rsidRPr="00BD3DEF">
        <w:rPr>
          <w:rFonts w:ascii="Times New Roman" w:eastAsia="仿宋_GB2312" w:hAnsi="Times New Roman" w:cs="Times New Roman" w:hint="eastAsia"/>
          <w:snapToGrid w:val="0"/>
          <w:color w:val="000000"/>
          <w:sz w:val="32"/>
          <w:szCs w:val="32"/>
          <w:shd w:val="clear" w:color="auto" w:fill="FFFFFF"/>
        </w:rPr>
        <w:t>县城、乡（镇）集镇主要道路、建（构）筑物等需要设置景观照明设施的，应当符合照明规划和技术规范，并做到节能环保，不得影响交通信号和居民生活。</w:t>
      </w:r>
    </w:p>
    <w:p w:rsidR="00994CD4" w:rsidRPr="00BD3DEF" w:rsidRDefault="00994CD4" w:rsidP="006C4D81">
      <w:pPr>
        <w:shd w:val="clear" w:color="auto" w:fill="FFFFFF"/>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BD3DEF">
        <w:rPr>
          <w:rFonts w:ascii="Times New Roman" w:eastAsia="黑体" w:hAnsi="Times New Roman" w:cs="Times New Roman" w:hint="eastAsia"/>
          <w:snapToGrid w:val="0"/>
          <w:color w:val="000000"/>
          <w:sz w:val="32"/>
          <w:szCs w:val="32"/>
          <w:shd w:val="clear" w:color="auto" w:fill="FFFFFF"/>
        </w:rPr>
        <w:t>第三十条</w:t>
      </w:r>
      <w:r w:rsidRPr="00BD3DEF">
        <w:rPr>
          <w:rFonts w:ascii="Times New Roman" w:eastAsia="仿宋_GB2312" w:hAnsi="Times New Roman" w:cs="Times New Roman"/>
          <w:snapToGrid w:val="0"/>
          <w:color w:val="000000"/>
          <w:sz w:val="32"/>
          <w:szCs w:val="32"/>
          <w:shd w:val="clear" w:color="auto" w:fill="FFFFFF"/>
        </w:rPr>
        <w:t xml:space="preserve">  </w:t>
      </w:r>
      <w:r w:rsidRPr="00BD3DEF">
        <w:rPr>
          <w:rFonts w:ascii="Times New Roman" w:eastAsia="仿宋_GB2312" w:hAnsi="Times New Roman" w:cs="Times New Roman" w:hint="eastAsia"/>
          <w:snapToGrid w:val="0"/>
          <w:color w:val="000000"/>
          <w:sz w:val="32"/>
          <w:szCs w:val="32"/>
          <w:shd w:val="clear" w:color="auto" w:fill="FFFFFF"/>
        </w:rPr>
        <w:t>自治县城乡规划区内的广告牌、标语牌、宣传栏、指示牌等户外设施的设置应当确保整洁、完好、美观、安全，整体设计应当体现当地民族风格和文化特点，并与周边建筑风格相协调。</w:t>
      </w:r>
    </w:p>
    <w:p w:rsidR="00994CD4" w:rsidRPr="00BD3DEF" w:rsidRDefault="00994CD4" w:rsidP="006C4D81">
      <w:pPr>
        <w:shd w:val="clear" w:color="auto" w:fill="FFFFFF"/>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BD3DEF">
        <w:rPr>
          <w:rFonts w:ascii="Times New Roman" w:eastAsia="仿宋_GB2312" w:hAnsi="Times New Roman" w:cs="Times New Roman" w:hint="eastAsia"/>
          <w:snapToGrid w:val="0"/>
          <w:color w:val="000000"/>
          <w:sz w:val="32"/>
          <w:szCs w:val="32"/>
          <w:shd w:val="clear" w:color="auto" w:fill="FFFFFF"/>
        </w:rPr>
        <w:t>自治县人民政府应当在公共场所设置公共信息栏。</w:t>
      </w:r>
    </w:p>
    <w:p w:rsidR="00994CD4" w:rsidRPr="00BD3DEF" w:rsidRDefault="00994CD4" w:rsidP="006C4D81">
      <w:pPr>
        <w:shd w:val="clear" w:color="auto" w:fill="FFFFFF"/>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BD3DEF">
        <w:rPr>
          <w:rFonts w:ascii="Times New Roman" w:eastAsia="黑体" w:hAnsi="Times New Roman" w:cs="Times New Roman" w:hint="eastAsia"/>
          <w:snapToGrid w:val="0"/>
          <w:color w:val="000000"/>
          <w:sz w:val="32"/>
          <w:szCs w:val="32"/>
          <w:shd w:val="clear" w:color="auto" w:fill="FFFFFF"/>
        </w:rPr>
        <w:t>第三十一条</w:t>
      </w:r>
      <w:r w:rsidRPr="00BD3DEF">
        <w:rPr>
          <w:rFonts w:ascii="Times New Roman" w:eastAsia="仿宋_GB2312" w:hAnsi="Times New Roman" w:cs="Times New Roman"/>
          <w:snapToGrid w:val="0"/>
          <w:color w:val="000000"/>
          <w:sz w:val="32"/>
          <w:szCs w:val="32"/>
          <w:shd w:val="clear" w:color="auto" w:fill="FFFFFF"/>
        </w:rPr>
        <w:t xml:space="preserve">  </w:t>
      </w:r>
      <w:r w:rsidRPr="00BD3DEF">
        <w:rPr>
          <w:rFonts w:ascii="Times New Roman" w:eastAsia="仿宋_GB2312" w:hAnsi="Times New Roman" w:cs="Times New Roman" w:hint="eastAsia"/>
          <w:snapToGrid w:val="0"/>
          <w:color w:val="000000"/>
          <w:sz w:val="32"/>
          <w:szCs w:val="32"/>
          <w:shd w:val="clear" w:color="auto" w:fill="FFFFFF"/>
        </w:rPr>
        <w:t>县城建成区内燃放烟花爆竹应当在规定的区域和时段进行，具体区域和时段由自治县人民政府规定。</w:t>
      </w:r>
    </w:p>
    <w:p w:rsidR="00994CD4" w:rsidRPr="00BD3DEF" w:rsidRDefault="00994CD4" w:rsidP="006C4D81">
      <w:pPr>
        <w:shd w:val="clear" w:color="auto" w:fill="FFFFFF"/>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BD3DEF">
        <w:rPr>
          <w:rFonts w:ascii="Times New Roman" w:eastAsia="黑体" w:hAnsi="Times New Roman" w:cs="Times New Roman" w:hint="eastAsia"/>
          <w:snapToGrid w:val="0"/>
          <w:color w:val="000000"/>
          <w:sz w:val="32"/>
          <w:szCs w:val="32"/>
          <w:shd w:val="clear" w:color="auto" w:fill="FFFFFF"/>
        </w:rPr>
        <w:t>第三十二条</w:t>
      </w:r>
      <w:r w:rsidRPr="00BD3DEF">
        <w:rPr>
          <w:rFonts w:ascii="Times New Roman" w:eastAsia="黑体" w:hAnsi="Times New Roman" w:cs="Times New Roman"/>
          <w:snapToGrid w:val="0"/>
          <w:color w:val="000000"/>
          <w:sz w:val="32"/>
          <w:szCs w:val="32"/>
          <w:shd w:val="clear" w:color="auto" w:fill="FFFFFF"/>
        </w:rPr>
        <w:t xml:space="preserve"> </w:t>
      </w:r>
      <w:r w:rsidRPr="00BD3DEF">
        <w:rPr>
          <w:rFonts w:ascii="Times New Roman" w:eastAsia="仿宋_GB2312" w:hAnsi="Times New Roman" w:cs="Times New Roman"/>
          <w:snapToGrid w:val="0"/>
          <w:color w:val="000000"/>
          <w:sz w:val="32"/>
          <w:szCs w:val="32"/>
          <w:shd w:val="clear" w:color="auto" w:fill="FFFFFF"/>
        </w:rPr>
        <w:t xml:space="preserve"> </w:t>
      </w:r>
      <w:r w:rsidRPr="00BD3DEF">
        <w:rPr>
          <w:rFonts w:ascii="Times New Roman" w:eastAsia="仿宋_GB2312" w:hAnsi="Times New Roman" w:cs="Times New Roman" w:hint="eastAsia"/>
          <w:snapToGrid w:val="0"/>
          <w:color w:val="000000"/>
          <w:sz w:val="32"/>
          <w:szCs w:val="32"/>
          <w:shd w:val="clear" w:color="auto" w:fill="FFFFFF"/>
        </w:rPr>
        <w:t>县城建成区内饲养犬只等宠物，应当定期进行免疫。</w:t>
      </w:r>
    </w:p>
    <w:p w:rsidR="00994CD4" w:rsidRPr="00BD3DEF" w:rsidRDefault="00994CD4" w:rsidP="006C4D81">
      <w:pPr>
        <w:shd w:val="clear" w:color="auto" w:fill="FFFFFF"/>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BD3DEF">
        <w:rPr>
          <w:rFonts w:ascii="Times New Roman" w:eastAsia="仿宋_GB2312" w:hAnsi="Times New Roman" w:cs="Times New Roman" w:hint="eastAsia"/>
          <w:snapToGrid w:val="0"/>
          <w:color w:val="000000"/>
          <w:sz w:val="32"/>
          <w:szCs w:val="32"/>
          <w:shd w:val="clear" w:color="auto" w:fill="FFFFFF"/>
        </w:rPr>
        <w:t>饲养宠物应当采取有效管控、防疫措施，不得在公共场所放养，不得危及他人安全，不得影响他人正常生活秩序和污染环境。</w:t>
      </w:r>
    </w:p>
    <w:p w:rsidR="00994CD4" w:rsidRPr="00BD3DEF" w:rsidRDefault="00994CD4" w:rsidP="006C4D81">
      <w:pPr>
        <w:shd w:val="clear" w:color="auto" w:fill="FFFFFF"/>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BD3DEF">
        <w:rPr>
          <w:rFonts w:ascii="Times New Roman" w:eastAsia="黑体" w:hAnsi="Times New Roman" w:cs="Times New Roman" w:hint="eastAsia"/>
          <w:snapToGrid w:val="0"/>
          <w:color w:val="000000"/>
          <w:sz w:val="32"/>
          <w:szCs w:val="32"/>
          <w:shd w:val="clear" w:color="auto" w:fill="FFFFFF"/>
        </w:rPr>
        <w:t>第三十三条</w:t>
      </w:r>
      <w:r w:rsidRPr="00BD3DEF">
        <w:rPr>
          <w:rFonts w:ascii="Times New Roman" w:eastAsia="仿宋_GB2312" w:hAnsi="Times New Roman" w:cs="Times New Roman"/>
          <w:snapToGrid w:val="0"/>
          <w:color w:val="000000"/>
          <w:sz w:val="32"/>
          <w:szCs w:val="32"/>
          <w:shd w:val="clear" w:color="auto" w:fill="FFFFFF"/>
        </w:rPr>
        <w:t xml:space="preserve">  </w:t>
      </w:r>
      <w:r w:rsidRPr="00BD3DEF">
        <w:rPr>
          <w:rFonts w:ascii="Times New Roman" w:eastAsia="仿宋_GB2312" w:hAnsi="Times New Roman" w:cs="Times New Roman" w:hint="eastAsia"/>
          <w:snapToGrid w:val="0"/>
          <w:color w:val="000000"/>
          <w:sz w:val="32"/>
          <w:szCs w:val="32"/>
          <w:shd w:val="clear" w:color="auto" w:fill="FFFFFF"/>
        </w:rPr>
        <w:t>县城、镇建成区内的单位和个人应当按照有关规定缴纳生活垃圾、污水处理费。</w:t>
      </w:r>
    </w:p>
    <w:p w:rsidR="00994CD4" w:rsidRPr="00BD3DEF" w:rsidRDefault="00994CD4" w:rsidP="006C4D81">
      <w:pPr>
        <w:shd w:val="clear" w:color="auto" w:fill="FFFFFF"/>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BD3DEF">
        <w:rPr>
          <w:rFonts w:ascii="Times New Roman" w:eastAsia="黑体" w:hAnsi="Times New Roman" w:cs="Times New Roman" w:hint="eastAsia"/>
          <w:snapToGrid w:val="0"/>
          <w:color w:val="000000"/>
          <w:sz w:val="32"/>
          <w:szCs w:val="32"/>
          <w:shd w:val="clear" w:color="auto" w:fill="FFFFFF"/>
        </w:rPr>
        <w:t>第三十四条</w:t>
      </w:r>
      <w:r w:rsidRPr="00BD3DEF">
        <w:rPr>
          <w:rFonts w:ascii="Times New Roman" w:eastAsia="仿宋_GB2312" w:hAnsi="Times New Roman" w:cs="Times New Roman"/>
          <w:snapToGrid w:val="0"/>
          <w:color w:val="000000"/>
          <w:sz w:val="32"/>
          <w:szCs w:val="32"/>
          <w:shd w:val="clear" w:color="auto" w:fill="FFFFFF"/>
        </w:rPr>
        <w:t xml:space="preserve">  </w:t>
      </w:r>
      <w:r w:rsidRPr="00BD3DEF">
        <w:rPr>
          <w:rFonts w:ascii="Times New Roman" w:eastAsia="仿宋_GB2312" w:hAnsi="Times New Roman" w:cs="Times New Roman" w:hint="eastAsia"/>
          <w:snapToGrid w:val="0"/>
          <w:color w:val="000000"/>
          <w:sz w:val="32"/>
          <w:szCs w:val="32"/>
          <w:shd w:val="clear" w:color="auto" w:fill="FFFFFF"/>
        </w:rPr>
        <w:t>城镇住宅小区实行物业管理，物业管理服务企业应当维护管理区域内的环境卫生和相关秩序。</w:t>
      </w:r>
    </w:p>
    <w:p w:rsidR="00994CD4" w:rsidRPr="00BD3DEF" w:rsidRDefault="00994CD4" w:rsidP="006C4D81">
      <w:pPr>
        <w:shd w:val="clear" w:color="auto" w:fill="FFFFFF"/>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BD3DEF">
        <w:rPr>
          <w:rFonts w:ascii="Times New Roman" w:eastAsia="黑体" w:hAnsi="Times New Roman" w:cs="Times New Roman" w:hint="eastAsia"/>
          <w:snapToGrid w:val="0"/>
          <w:color w:val="000000"/>
          <w:sz w:val="32"/>
          <w:szCs w:val="32"/>
          <w:shd w:val="clear" w:color="auto" w:fill="FFFFFF"/>
        </w:rPr>
        <w:t>第三十五条</w:t>
      </w:r>
      <w:r w:rsidRPr="00BD3DEF">
        <w:rPr>
          <w:rFonts w:ascii="Times New Roman" w:eastAsia="仿宋_GB2312" w:hAnsi="Times New Roman" w:cs="Times New Roman"/>
          <w:snapToGrid w:val="0"/>
          <w:color w:val="000000"/>
          <w:sz w:val="32"/>
          <w:szCs w:val="32"/>
          <w:shd w:val="clear" w:color="auto" w:fill="FFFFFF"/>
        </w:rPr>
        <w:t xml:space="preserve">  </w:t>
      </w:r>
      <w:r w:rsidRPr="00BD3DEF">
        <w:rPr>
          <w:rFonts w:ascii="Times New Roman" w:eastAsia="仿宋_GB2312" w:hAnsi="Times New Roman" w:cs="Times New Roman" w:hint="eastAsia"/>
          <w:snapToGrid w:val="0"/>
          <w:color w:val="000000"/>
          <w:sz w:val="32"/>
          <w:szCs w:val="32"/>
          <w:shd w:val="clear" w:color="auto" w:fill="FFFFFF"/>
        </w:rPr>
        <w:t>自治县人民政府应当加强乡村清洁工作的组织领导，建立长效的资金投入机制，加大资金投入，扶持乡村清洁设施建设。</w:t>
      </w:r>
    </w:p>
    <w:p w:rsidR="00994CD4" w:rsidRPr="00BD3DEF" w:rsidRDefault="00994CD4" w:rsidP="006C4D81">
      <w:pPr>
        <w:shd w:val="clear" w:color="auto" w:fill="FFFFFF"/>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BD3DEF">
        <w:rPr>
          <w:rFonts w:ascii="Times New Roman" w:eastAsia="仿宋_GB2312" w:hAnsi="Times New Roman" w:cs="Times New Roman" w:hint="eastAsia"/>
          <w:snapToGrid w:val="0"/>
          <w:color w:val="000000"/>
          <w:sz w:val="32"/>
          <w:szCs w:val="32"/>
          <w:shd w:val="clear" w:color="auto" w:fill="FFFFFF"/>
        </w:rPr>
        <w:t>乡（镇）人民政府具体组织实施乡村清洁工作。</w:t>
      </w:r>
    </w:p>
    <w:p w:rsidR="00994CD4" w:rsidRPr="00BD3DEF" w:rsidRDefault="00994CD4" w:rsidP="006C4D81">
      <w:pPr>
        <w:shd w:val="clear" w:color="auto" w:fill="FFFFFF"/>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BD3DEF">
        <w:rPr>
          <w:rFonts w:ascii="Times New Roman" w:eastAsia="仿宋_GB2312" w:hAnsi="Times New Roman" w:cs="Times New Roman" w:hint="eastAsia"/>
          <w:snapToGrid w:val="0"/>
          <w:color w:val="000000"/>
          <w:sz w:val="32"/>
          <w:szCs w:val="32"/>
          <w:shd w:val="clear" w:color="auto" w:fill="FFFFFF"/>
        </w:rPr>
        <w:t>村（居）民委员会可以通过村规民约、一事一议，向有关单位和个人收取保洁费和垃圾处理费。</w:t>
      </w:r>
    </w:p>
    <w:p w:rsidR="00994CD4" w:rsidRPr="00BD3DEF" w:rsidRDefault="00994CD4" w:rsidP="006C4D81">
      <w:pPr>
        <w:shd w:val="clear" w:color="auto" w:fill="FFFFFF"/>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BD3DEF">
        <w:rPr>
          <w:rFonts w:ascii="Times New Roman" w:eastAsia="黑体" w:hAnsi="Times New Roman" w:cs="Times New Roman" w:hint="eastAsia"/>
          <w:snapToGrid w:val="0"/>
          <w:color w:val="000000"/>
          <w:sz w:val="32"/>
          <w:szCs w:val="32"/>
          <w:shd w:val="clear" w:color="auto" w:fill="FFFFFF"/>
        </w:rPr>
        <w:t>第三十六条</w:t>
      </w:r>
      <w:r w:rsidRPr="00BD3DEF">
        <w:rPr>
          <w:rFonts w:ascii="Times New Roman" w:eastAsia="仿宋_GB2312" w:hAnsi="Times New Roman" w:cs="Times New Roman"/>
          <w:snapToGrid w:val="0"/>
          <w:color w:val="000000"/>
          <w:sz w:val="32"/>
          <w:szCs w:val="32"/>
          <w:shd w:val="clear" w:color="auto" w:fill="FFFFFF"/>
        </w:rPr>
        <w:t xml:space="preserve">  </w:t>
      </w:r>
      <w:r w:rsidRPr="00BD3DEF">
        <w:rPr>
          <w:rFonts w:ascii="Times New Roman" w:eastAsia="仿宋_GB2312" w:hAnsi="Times New Roman" w:cs="Times New Roman" w:hint="eastAsia"/>
          <w:snapToGrid w:val="0"/>
          <w:color w:val="000000"/>
          <w:sz w:val="32"/>
          <w:szCs w:val="32"/>
          <w:shd w:val="clear" w:color="auto" w:fill="FFFFFF"/>
        </w:rPr>
        <w:t>县城、镇规划区内禁止下列行为：</w:t>
      </w:r>
    </w:p>
    <w:p w:rsidR="00994CD4" w:rsidRPr="00BD3DEF" w:rsidRDefault="00994CD4" w:rsidP="006C4D81">
      <w:pPr>
        <w:shd w:val="clear" w:color="auto" w:fill="FFFFFF"/>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BD3DEF">
        <w:rPr>
          <w:rFonts w:ascii="Times New Roman" w:eastAsia="仿宋_GB2312" w:hAnsi="Times New Roman" w:cs="Times New Roman" w:hint="eastAsia"/>
          <w:snapToGrid w:val="0"/>
          <w:color w:val="000000"/>
          <w:sz w:val="32"/>
          <w:szCs w:val="32"/>
          <w:shd w:val="clear" w:color="auto" w:fill="FFFFFF"/>
        </w:rPr>
        <w:t>（一）擅自开挖市政道路或者改变道路现状；</w:t>
      </w:r>
    </w:p>
    <w:p w:rsidR="00994CD4" w:rsidRPr="00BD3DEF" w:rsidRDefault="00994CD4" w:rsidP="006C4D81">
      <w:pPr>
        <w:shd w:val="clear" w:color="auto" w:fill="FFFFFF"/>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BD3DEF">
        <w:rPr>
          <w:rFonts w:ascii="Times New Roman" w:eastAsia="仿宋_GB2312" w:hAnsi="Times New Roman" w:cs="Times New Roman" w:hint="eastAsia"/>
          <w:snapToGrid w:val="0"/>
          <w:color w:val="000000"/>
          <w:sz w:val="32"/>
          <w:szCs w:val="32"/>
          <w:shd w:val="clear" w:color="auto" w:fill="FFFFFF"/>
        </w:rPr>
        <w:t>（二）擅自在道路、桥梁上架设各类管线设施；</w:t>
      </w:r>
    </w:p>
    <w:p w:rsidR="00994CD4" w:rsidRPr="00BD3DEF" w:rsidRDefault="00994CD4" w:rsidP="006C4D81">
      <w:pPr>
        <w:shd w:val="clear" w:color="auto" w:fill="FFFFFF"/>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BD3DEF">
        <w:rPr>
          <w:rFonts w:ascii="Times New Roman" w:eastAsia="仿宋_GB2312" w:hAnsi="Times New Roman" w:cs="Times New Roman" w:hint="eastAsia"/>
          <w:snapToGrid w:val="0"/>
          <w:color w:val="000000"/>
          <w:sz w:val="32"/>
          <w:szCs w:val="32"/>
          <w:shd w:val="clear" w:color="auto" w:fill="FFFFFF"/>
        </w:rPr>
        <w:t>（三）擅自拆除、连接、改装市政照明设施；</w:t>
      </w:r>
    </w:p>
    <w:p w:rsidR="00994CD4" w:rsidRPr="00BD3DEF" w:rsidRDefault="00994CD4" w:rsidP="006C4D81">
      <w:pPr>
        <w:shd w:val="clear" w:color="auto" w:fill="FFFFFF"/>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BD3DEF">
        <w:rPr>
          <w:rFonts w:ascii="Times New Roman" w:eastAsia="仿宋_GB2312" w:hAnsi="Times New Roman" w:cs="Times New Roman" w:hint="eastAsia"/>
          <w:snapToGrid w:val="0"/>
          <w:color w:val="000000"/>
          <w:sz w:val="32"/>
          <w:szCs w:val="32"/>
          <w:shd w:val="clear" w:color="auto" w:fill="FFFFFF"/>
        </w:rPr>
        <w:t>（四）占用街道两侧、公共场地摆摊设点，在非指定地点烧烤食品，超出铺面门窗经营作业；</w:t>
      </w:r>
    </w:p>
    <w:p w:rsidR="00994CD4" w:rsidRPr="00BD3DEF" w:rsidRDefault="00994CD4" w:rsidP="006C4D81">
      <w:pPr>
        <w:shd w:val="clear" w:color="auto" w:fill="FFFFFF"/>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BD3DEF">
        <w:rPr>
          <w:rFonts w:ascii="Times New Roman" w:eastAsia="仿宋_GB2312" w:hAnsi="Times New Roman" w:cs="Times New Roman" w:hint="eastAsia"/>
          <w:snapToGrid w:val="0"/>
          <w:color w:val="000000"/>
          <w:sz w:val="32"/>
          <w:szCs w:val="32"/>
          <w:shd w:val="clear" w:color="auto" w:fill="FFFFFF"/>
        </w:rPr>
        <w:t>（五）损毁防洪设施、供排水设施、河堤护栏；</w:t>
      </w:r>
    </w:p>
    <w:p w:rsidR="00994CD4" w:rsidRPr="00BD3DEF" w:rsidRDefault="00994CD4" w:rsidP="006C4D81">
      <w:pPr>
        <w:shd w:val="clear" w:color="auto" w:fill="FFFFFF"/>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BD3DEF">
        <w:rPr>
          <w:rFonts w:ascii="Times New Roman" w:eastAsia="仿宋_GB2312" w:hAnsi="Times New Roman" w:cs="Times New Roman" w:hint="eastAsia"/>
          <w:snapToGrid w:val="0"/>
          <w:color w:val="000000"/>
          <w:sz w:val="32"/>
          <w:szCs w:val="32"/>
          <w:shd w:val="clear" w:color="auto" w:fill="FFFFFF"/>
        </w:rPr>
        <w:t>（六）在公用设施、树木上涂写、刻画或者擅自张贴广告、宣传单；</w:t>
      </w:r>
    </w:p>
    <w:p w:rsidR="00994CD4" w:rsidRPr="00BD3DEF" w:rsidRDefault="00994CD4" w:rsidP="006C4D81">
      <w:pPr>
        <w:shd w:val="clear" w:color="auto" w:fill="FFFFFF"/>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BD3DEF">
        <w:rPr>
          <w:rFonts w:ascii="Times New Roman" w:eastAsia="仿宋_GB2312" w:hAnsi="Times New Roman" w:cs="Times New Roman" w:hint="eastAsia"/>
          <w:snapToGrid w:val="0"/>
          <w:color w:val="000000"/>
          <w:sz w:val="32"/>
          <w:szCs w:val="32"/>
          <w:shd w:val="clear" w:color="auto" w:fill="FFFFFF"/>
        </w:rPr>
        <w:t>（七）在公共绿化地采摘花果，攀爬树木，翻越绿篱，损毁花木、草坪、花坛（池），种植蔬菜，放养畜禽，砍伐和圈围绿化树木；</w:t>
      </w:r>
    </w:p>
    <w:p w:rsidR="00994CD4" w:rsidRPr="00BD3DEF" w:rsidRDefault="00994CD4" w:rsidP="006C4D81">
      <w:pPr>
        <w:shd w:val="clear" w:color="auto" w:fill="FFFFFF"/>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BD3DEF">
        <w:rPr>
          <w:rFonts w:ascii="Times New Roman" w:eastAsia="仿宋_GB2312" w:hAnsi="Times New Roman" w:cs="Times New Roman" w:hint="eastAsia"/>
          <w:snapToGrid w:val="0"/>
          <w:color w:val="000000"/>
          <w:sz w:val="32"/>
          <w:szCs w:val="32"/>
          <w:shd w:val="clear" w:color="auto" w:fill="FFFFFF"/>
        </w:rPr>
        <w:t>（八）占用人行道、市政道路、公共场所乱停乱放车辆；</w:t>
      </w:r>
    </w:p>
    <w:p w:rsidR="00994CD4" w:rsidRPr="00BD3DEF" w:rsidRDefault="00994CD4" w:rsidP="006C4D81">
      <w:pPr>
        <w:shd w:val="clear" w:color="auto" w:fill="FFFFFF"/>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BD3DEF">
        <w:rPr>
          <w:rFonts w:ascii="Times New Roman" w:eastAsia="仿宋_GB2312" w:hAnsi="Times New Roman" w:cs="Times New Roman" w:hint="eastAsia"/>
          <w:snapToGrid w:val="0"/>
          <w:color w:val="000000"/>
          <w:sz w:val="32"/>
          <w:szCs w:val="32"/>
          <w:shd w:val="clear" w:color="auto" w:fill="FFFFFF"/>
        </w:rPr>
        <w:t>（九）拆除、占用、移动、挪用、封闭或者损坏环境卫生设施；</w:t>
      </w:r>
    </w:p>
    <w:p w:rsidR="00994CD4" w:rsidRPr="00BD3DEF" w:rsidRDefault="00994CD4" w:rsidP="006C4D81">
      <w:pPr>
        <w:shd w:val="clear" w:color="auto" w:fill="FFFFFF"/>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shd w:val="clear" w:color="auto" w:fill="FFFFFF"/>
        </w:rPr>
      </w:pPr>
      <w:r w:rsidRPr="00BD3DEF">
        <w:rPr>
          <w:rFonts w:ascii="Times New Roman" w:eastAsia="仿宋_GB2312" w:hAnsi="Times New Roman" w:cs="Times New Roman" w:hint="eastAsia"/>
          <w:snapToGrid w:val="0"/>
          <w:color w:val="000000"/>
          <w:sz w:val="32"/>
          <w:szCs w:val="32"/>
          <w:shd w:val="clear" w:color="auto" w:fill="FFFFFF"/>
        </w:rPr>
        <w:t>（十）在市政道路、公共场地堆放物料，搭建建（构）筑物。</w:t>
      </w:r>
    </w:p>
    <w:p w:rsidR="00994CD4" w:rsidRPr="00BD3DEF" w:rsidRDefault="00994CD4" w:rsidP="006C4D81">
      <w:pPr>
        <w:shd w:val="clear" w:color="auto" w:fill="FFFFFF"/>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p>
    <w:p w:rsidR="00994CD4" w:rsidRPr="00BD3DEF" w:rsidRDefault="00994CD4" w:rsidP="00AB1E37">
      <w:pPr>
        <w:pStyle w:val="a0"/>
        <w:numPr>
          <w:ilvl w:val="0"/>
          <w:numId w:val="1"/>
        </w:numPr>
        <w:shd w:val="clear" w:color="auto" w:fill="FFFFFF"/>
        <w:topLinePunct/>
        <w:adjustRightInd w:val="0"/>
        <w:snapToGrid w:val="0"/>
        <w:spacing w:line="592" w:lineRule="exact"/>
        <w:ind w:firstLineChars="0"/>
        <w:jc w:val="center"/>
        <w:rPr>
          <w:rFonts w:ascii="Times New Roman" w:eastAsia="黑体" w:hAnsi="Times New Roman" w:cs="Times New Roman"/>
          <w:snapToGrid w:val="0"/>
          <w:color w:val="000000"/>
          <w:sz w:val="32"/>
          <w:szCs w:val="32"/>
          <w:shd w:val="clear" w:color="auto" w:fill="FFFFFF"/>
        </w:rPr>
      </w:pPr>
      <w:r w:rsidRPr="00BD3DEF">
        <w:rPr>
          <w:rFonts w:ascii="Times New Roman" w:eastAsia="黑体" w:hAnsi="Times New Roman" w:cs="Times New Roman" w:hint="eastAsia"/>
          <w:snapToGrid w:val="0"/>
          <w:color w:val="000000"/>
          <w:sz w:val="32"/>
          <w:szCs w:val="32"/>
          <w:shd w:val="clear" w:color="auto" w:fill="FFFFFF"/>
        </w:rPr>
        <w:t>法律责任</w:t>
      </w:r>
    </w:p>
    <w:p w:rsidR="00994CD4" w:rsidRPr="00BD3DEF" w:rsidRDefault="00994CD4" w:rsidP="00AB1E37">
      <w:pPr>
        <w:pStyle w:val="a0"/>
        <w:shd w:val="clear" w:color="auto" w:fill="FFFFFF"/>
        <w:topLinePunct/>
        <w:adjustRightInd w:val="0"/>
        <w:snapToGrid w:val="0"/>
        <w:spacing w:line="592" w:lineRule="exact"/>
        <w:ind w:left="1284" w:firstLineChars="0" w:firstLine="0"/>
        <w:rPr>
          <w:rFonts w:ascii="Times New Roman" w:eastAsia="黑体" w:hAnsi="Times New Roman" w:cs="Times New Roman"/>
          <w:snapToGrid w:val="0"/>
          <w:color w:val="000000"/>
          <w:sz w:val="32"/>
          <w:szCs w:val="32"/>
          <w:shd w:val="clear" w:color="auto" w:fill="FFFFFF"/>
        </w:rPr>
      </w:pPr>
    </w:p>
    <w:p w:rsidR="00994CD4" w:rsidRPr="00BD3DEF" w:rsidRDefault="00994CD4" w:rsidP="006C4D81">
      <w:pPr>
        <w:shd w:val="clear" w:color="auto" w:fill="FFFFFF"/>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BD3DEF">
        <w:rPr>
          <w:rFonts w:ascii="Times New Roman" w:eastAsia="黑体" w:hAnsi="Times New Roman" w:cs="Times New Roman" w:hint="eastAsia"/>
          <w:snapToGrid w:val="0"/>
          <w:color w:val="000000"/>
          <w:sz w:val="32"/>
          <w:szCs w:val="32"/>
          <w:shd w:val="clear" w:color="auto" w:fill="FFFFFF"/>
        </w:rPr>
        <w:t>第三十七条</w:t>
      </w:r>
      <w:r w:rsidRPr="00BD3DEF">
        <w:rPr>
          <w:rFonts w:ascii="Times New Roman" w:eastAsia="黑体" w:hAnsi="Times New Roman" w:cs="Times New Roman"/>
          <w:snapToGrid w:val="0"/>
          <w:color w:val="000000"/>
          <w:sz w:val="32"/>
          <w:szCs w:val="32"/>
          <w:shd w:val="clear" w:color="auto" w:fill="FFFFFF"/>
        </w:rPr>
        <w:t xml:space="preserve"> </w:t>
      </w:r>
      <w:r w:rsidRPr="00BD3DEF">
        <w:rPr>
          <w:rFonts w:ascii="Times New Roman" w:eastAsia="仿宋_GB2312" w:hAnsi="Times New Roman" w:cs="Times New Roman"/>
          <w:snapToGrid w:val="0"/>
          <w:color w:val="000000"/>
          <w:sz w:val="32"/>
          <w:szCs w:val="32"/>
          <w:shd w:val="clear" w:color="auto" w:fill="FFFFFF"/>
        </w:rPr>
        <w:t xml:space="preserve"> </w:t>
      </w:r>
      <w:r w:rsidRPr="00BD3DEF">
        <w:rPr>
          <w:rFonts w:ascii="Times New Roman" w:eastAsia="仿宋_GB2312" w:hAnsi="Times New Roman" w:cs="Times New Roman" w:hint="eastAsia"/>
          <w:snapToGrid w:val="0"/>
          <w:color w:val="000000"/>
          <w:sz w:val="32"/>
          <w:szCs w:val="32"/>
          <w:shd w:val="clear" w:color="auto" w:fill="FFFFFF"/>
        </w:rPr>
        <w:t>违反本条例规定的，按照下列规定予以处罚；构成犯罪的，依法追究刑事责任：</w:t>
      </w:r>
    </w:p>
    <w:p w:rsidR="00994CD4" w:rsidRPr="00BD3DEF" w:rsidRDefault="00994CD4" w:rsidP="006C4D81">
      <w:pPr>
        <w:shd w:val="clear" w:color="auto" w:fill="FFFFFF"/>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BD3DEF">
        <w:rPr>
          <w:rFonts w:ascii="Times New Roman" w:eastAsia="仿宋_GB2312" w:hAnsi="Times New Roman" w:cs="Times New Roman" w:hint="eastAsia"/>
          <w:snapToGrid w:val="0"/>
          <w:color w:val="000000"/>
          <w:sz w:val="32"/>
          <w:szCs w:val="32"/>
          <w:shd w:val="clear" w:color="auto" w:fill="FFFFFF"/>
        </w:rPr>
        <w:t>（一）违反第十五条、第十六条第一款，未取得建设工程规划许可证或者未按照规划许可证的规定进行建设的，由自治县人民政府城乡规划建设主管部门责令停止建设；尚可采取改正措施消除对规划实施影响的，限期改正，处建设工程造价</w:t>
      </w:r>
      <w:r w:rsidRPr="00BD3DEF">
        <w:rPr>
          <w:rFonts w:ascii="Times New Roman" w:eastAsia="仿宋_GB2312" w:hAnsi="Times New Roman" w:cs="Times New Roman"/>
          <w:snapToGrid w:val="0"/>
          <w:color w:val="000000"/>
          <w:sz w:val="32"/>
          <w:szCs w:val="32"/>
          <w:shd w:val="clear" w:color="auto" w:fill="FFFFFF"/>
        </w:rPr>
        <w:t>5%</w:t>
      </w:r>
      <w:r w:rsidRPr="00BD3DEF">
        <w:rPr>
          <w:rFonts w:ascii="Times New Roman" w:eastAsia="仿宋_GB2312" w:hAnsi="Times New Roman" w:cs="Times New Roman" w:hint="eastAsia"/>
          <w:snapToGrid w:val="0"/>
          <w:color w:val="000000"/>
          <w:sz w:val="32"/>
          <w:szCs w:val="32"/>
          <w:shd w:val="clear" w:color="auto" w:fill="FFFFFF"/>
        </w:rPr>
        <w:t>以上</w:t>
      </w:r>
      <w:r w:rsidRPr="00BD3DEF">
        <w:rPr>
          <w:rFonts w:ascii="Times New Roman" w:eastAsia="仿宋_GB2312" w:hAnsi="Times New Roman" w:cs="Times New Roman"/>
          <w:snapToGrid w:val="0"/>
          <w:color w:val="000000"/>
          <w:sz w:val="32"/>
          <w:szCs w:val="32"/>
          <w:shd w:val="clear" w:color="auto" w:fill="FFFFFF"/>
        </w:rPr>
        <w:t>10%</w:t>
      </w:r>
      <w:r w:rsidRPr="00BD3DEF">
        <w:rPr>
          <w:rFonts w:ascii="Times New Roman" w:eastAsia="仿宋_GB2312" w:hAnsi="Times New Roman" w:cs="Times New Roman" w:hint="eastAsia"/>
          <w:snapToGrid w:val="0"/>
          <w:color w:val="000000"/>
          <w:sz w:val="32"/>
          <w:szCs w:val="32"/>
          <w:shd w:val="clear" w:color="auto" w:fill="FFFFFF"/>
        </w:rPr>
        <w:t>以下罚款；无法采取改正措施消除影响的，限期拆除，不能拆除的，没收实物或者违法收入，并处建设工程造价</w:t>
      </w:r>
      <w:r w:rsidRPr="00BD3DEF">
        <w:rPr>
          <w:rFonts w:ascii="Times New Roman" w:eastAsia="仿宋_GB2312" w:hAnsi="Times New Roman" w:cs="Times New Roman"/>
          <w:snapToGrid w:val="0"/>
          <w:color w:val="000000"/>
          <w:sz w:val="32"/>
          <w:szCs w:val="32"/>
          <w:shd w:val="clear" w:color="auto" w:fill="FFFFFF"/>
        </w:rPr>
        <w:t>5%</w:t>
      </w:r>
      <w:r w:rsidRPr="00BD3DEF">
        <w:rPr>
          <w:rFonts w:ascii="Times New Roman" w:eastAsia="仿宋_GB2312" w:hAnsi="Times New Roman" w:cs="Times New Roman" w:hint="eastAsia"/>
          <w:snapToGrid w:val="0"/>
          <w:color w:val="000000"/>
          <w:sz w:val="32"/>
          <w:szCs w:val="32"/>
          <w:shd w:val="clear" w:color="auto" w:fill="FFFFFF"/>
        </w:rPr>
        <w:t>以上</w:t>
      </w:r>
      <w:r w:rsidRPr="00BD3DEF">
        <w:rPr>
          <w:rFonts w:ascii="Times New Roman" w:eastAsia="仿宋_GB2312" w:hAnsi="Times New Roman" w:cs="Times New Roman"/>
          <w:snapToGrid w:val="0"/>
          <w:color w:val="000000"/>
          <w:sz w:val="32"/>
          <w:szCs w:val="32"/>
          <w:shd w:val="clear" w:color="auto" w:fill="FFFFFF"/>
        </w:rPr>
        <w:t>10%</w:t>
      </w:r>
      <w:r w:rsidRPr="00BD3DEF">
        <w:rPr>
          <w:rFonts w:ascii="Times New Roman" w:eastAsia="仿宋_GB2312" w:hAnsi="Times New Roman" w:cs="Times New Roman" w:hint="eastAsia"/>
          <w:snapToGrid w:val="0"/>
          <w:color w:val="000000"/>
          <w:sz w:val="32"/>
          <w:szCs w:val="32"/>
          <w:shd w:val="clear" w:color="auto" w:fill="FFFFFF"/>
        </w:rPr>
        <w:t>以下罚款；</w:t>
      </w:r>
    </w:p>
    <w:p w:rsidR="00994CD4" w:rsidRPr="00BD3DEF" w:rsidRDefault="00994CD4" w:rsidP="006C4D81">
      <w:pPr>
        <w:shd w:val="clear" w:color="auto" w:fill="FFFFFF"/>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BD3DEF">
        <w:rPr>
          <w:rFonts w:ascii="Times New Roman" w:eastAsia="仿宋_GB2312" w:hAnsi="Times New Roman" w:cs="Times New Roman" w:hint="eastAsia"/>
          <w:snapToGrid w:val="0"/>
          <w:color w:val="000000"/>
          <w:sz w:val="32"/>
          <w:szCs w:val="32"/>
          <w:shd w:val="clear" w:color="auto" w:fill="FFFFFF"/>
        </w:rPr>
        <w:t>（二）违反第十六条第二款，施工单位或者个人擅自承建未取得建设工程规划许可证或者乡村建设规划许可证的建设工程的，由自治县人民政府城乡规划建设主管部门或者乡（镇）人民政府责令停止违法行为，没收违法所得，并处</w:t>
      </w:r>
      <w:r w:rsidRPr="00BD3DEF">
        <w:rPr>
          <w:rFonts w:ascii="Times New Roman" w:eastAsia="仿宋_GB2312" w:hAnsi="Times New Roman" w:cs="Times New Roman"/>
          <w:snapToGrid w:val="0"/>
          <w:color w:val="000000"/>
          <w:sz w:val="32"/>
          <w:szCs w:val="32"/>
          <w:shd w:val="clear" w:color="auto" w:fill="FFFFFF"/>
        </w:rPr>
        <w:t>2</w:t>
      </w:r>
      <w:r w:rsidRPr="00BD3DEF">
        <w:rPr>
          <w:rFonts w:ascii="Times New Roman" w:eastAsia="仿宋_GB2312" w:hAnsi="Times New Roman" w:cs="Times New Roman" w:hint="eastAsia"/>
          <w:snapToGrid w:val="0"/>
          <w:color w:val="000000"/>
          <w:sz w:val="32"/>
          <w:szCs w:val="32"/>
          <w:shd w:val="clear" w:color="auto" w:fill="FFFFFF"/>
        </w:rPr>
        <w:t>万元以上</w:t>
      </w:r>
      <w:r w:rsidRPr="00BD3DEF">
        <w:rPr>
          <w:rFonts w:ascii="Times New Roman" w:eastAsia="仿宋_GB2312" w:hAnsi="Times New Roman" w:cs="Times New Roman"/>
          <w:snapToGrid w:val="0"/>
          <w:color w:val="000000"/>
          <w:sz w:val="32"/>
          <w:szCs w:val="32"/>
          <w:shd w:val="clear" w:color="auto" w:fill="FFFFFF"/>
        </w:rPr>
        <w:t>6</w:t>
      </w:r>
      <w:r w:rsidRPr="00BD3DEF">
        <w:rPr>
          <w:rFonts w:ascii="Times New Roman" w:eastAsia="仿宋_GB2312" w:hAnsi="Times New Roman" w:cs="Times New Roman" w:hint="eastAsia"/>
          <w:snapToGrid w:val="0"/>
          <w:color w:val="000000"/>
          <w:sz w:val="32"/>
          <w:szCs w:val="32"/>
          <w:shd w:val="clear" w:color="auto" w:fill="FFFFFF"/>
        </w:rPr>
        <w:t>万元以下罚款；情节严重的，由颁发资质证书的机关吊销资质证书。</w:t>
      </w:r>
    </w:p>
    <w:p w:rsidR="00994CD4" w:rsidRPr="00BD3DEF" w:rsidRDefault="00994CD4" w:rsidP="006C4D81">
      <w:pPr>
        <w:shd w:val="clear" w:color="auto" w:fill="FFFFFF"/>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BD3DEF">
        <w:rPr>
          <w:rFonts w:ascii="Times New Roman" w:eastAsia="黑体" w:hAnsi="Times New Roman" w:cs="Times New Roman" w:hint="eastAsia"/>
          <w:snapToGrid w:val="0"/>
          <w:color w:val="000000"/>
          <w:sz w:val="32"/>
          <w:szCs w:val="32"/>
          <w:shd w:val="clear" w:color="auto" w:fill="FFFFFF"/>
        </w:rPr>
        <w:t>第三十八条</w:t>
      </w:r>
      <w:r w:rsidRPr="00BD3DEF">
        <w:rPr>
          <w:rFonts w:ascii="Times New Roman" w:eastAsia="仿宋_GB2312" w:hAnsi="Times New Roman" w:cs="Times New Roman"/>
          <w:snapToGrid w:val="0"/>
          <w:color w:val="000000"/>
          <w:sz w:val="32"/>
          <w:szCs w:val="32"/>
          <w:shd w:val="clear" w:color="auto" w:fill="FFFFFF"/>
        </w:rPr>
        <w:t xml:space="preserve">  </w:t>
      </w:r>
      <w:r w:rsidRPr="00BD3DEF">
        <w:rPr>
          <w:rFonts w:ascii="Times New Roman" w:eastAsia="仿宋_GB2312" w:hAnsi="Times New Roman" w:cs="Times New Roman" w:hint="eastAsia"/>
          <w:snapToGrid w:val="0"/>
          <w:color w:val="000000"/>
          <w:sz w:val="32"/>
          <w:szCs w:val="32"/>
          <w:shd w:val="clear" w:color="auto" w:fill="FFFFFF"/>
        </w:rPr>
        <w:t>违反本条例有关规定的，由自治县人民政府城市管理综合行政执法部门按照下列规定予以处罚；构成犯罪的，依法追究刑事责任：</w:t>
      </w:r>
    </w:p>
    <w:p w:rsidR="00994CD4" w:rsidRPr="00BD3DEF" w:rsidRDefault="00994CD4" w:rsidP="006C4D81">
      <w:pPr>
        <w:shd w:val="clear" w:color="auto" w:fill="FFFFFF"/>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BD3DEF">
        <w:rPr>
          <w:rFonts w:ascii="Times New Roman" w:eastAsia="仿宋_GB2312" w:hAnsi="Times New Roman" w:cs="Times New Roman" w:hint="eastAsia"/>
          <w:snapToGrid w:val="0"/>
          <w:color w:val="000000"/>
          <w:sz w:val="32"/>
          <w:szCs w:val="32"/>
          <w:shd w:val="clear" w:color="auto" w:fill="FFFFFF"/>
        </w:rPr>
        <w:t>（一）违反第二十一条第二款规定的，责令限期改正，恢复原状，可以并处</w:t>
      </w:r>
      <w:r w:rsidRPr="00BD3DEF">
        <w:rPr>
          <w:rFonts w:ascii="Times New Roman" w:eastAsia="仿宋_GB2312" w:hAnsi="Times New Roman" w:cs="Times New Roman"/>
          <w:snapToGrid w:val="0"/>
          <w:color w:val="000000"/>
          <w:sz w:val="32"/>
          <w:szCs w:val="32"/>
          <w:shd w:val="clear" w:color="auto" w:fill="FFFFFF"/>
        </w:rPr>
        <w:t>1</w:t>
      </w:r>
      <w:r w:rsidRPr="00BD3DEF">
        <w:rPr>
          <w:rFonts w:ascii="Times New Roman" w:eastAsia="仿宋_GB2312" w:hAnsi="Times New Roman" w:cs="Times New Roman" w:hint="eastAsia"/>
          <w:snapToGrid w:val="0"/>
          <w:color w:val="000000"/>
          <w:sz w:val="32"/>
          <w:szCs w:val="32"/>
          <w:shd w:val="clear" w:color="auto" w:fill="FFFFFF"/>
        </w:rPr>
        <w:t>万元以上</w:t>
      </w:r>
      <w:r w:rsidRPr="00BD3DEF">
        <w:rPr>
          <w:rFonts w:ascii="Times New Roman" w:eastAsia="仿宋_GB2312" w:hAnsi="Times New Roman" w:cs="Times New Roman"/>
          <w:snapToGrid w:val="0"/>
          <w:color w:val="000000"/>
          <w:sz w:val="32"/>
          <w:szCs w:val="32"/>
          <w:shd w:val="clear" w:color="auto" w:fill="FFFFFF"/>
        </w:rPr>
        <w:t>3</w:t>
      </w:r>
      <w:r w:rsidRPr="00BD3DEF">
        <w:rPr>
          <w:rFonts w:ascii="Times New Roman" w:eastAsia="仿宋_GB2312" w:hAnsi="Times New Roman" w:cs="Times New Roman" w:hint="eastAsia"/>
          <w:snapToGrid w:val="0"/>
          <w:color w:val="000000"/>
          <w:sz w:val="32"/>
          <w:szCs w:val="32"/>
          <w:shd w:val="clear" w:color="auto" w:fill="FFFFFF"/>
        </w:rPr>
        <w:t>万元以下罚款；</w:t>
      </w:r>
    </w:p>
    <w:p w:rsidR="00994CD4" w:rsidRPr="00BD3DEF" w:rsidRDefault="00994CD4" w:rsidP="006C4D81">
      <w:pPr>
        <w:shd w:val="clear" w:color="auto" w:fill="FFFFFF"/>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BD3DEF">
        <w:rPr>
          <w:rFonts w:ascii="Times New Roman" w:eastAsia="仿宋_GB2312" w:hAnsi="Times New Roman" w:cs="Times New Roman" w:hint="eastAsia"/>
          <w:snapToGrid w:val="0"/>
          <w:color w:val="000000"/>
          <w:sz w:val="32"/>
          <w:szCs w:val="32"/>
          <w:shd w:val="clear" w:color="auto" w:fill="FFFFFF"/>
        </w:rPr>
        <w:t>（二）违反第二十七条第一、二、三项规定的，责令限期改正，可以并处</w:t>
      </w:r>
      <w:r w:rsidRPr="00BD3DEF">
        <w:rPr>
          <w:rFonts w:ascii="Times New Roman" w:eastAsia="仿宋_GB2312" w:hAnsi="Times New Roman" w:cs="Times New Roman"/>
          <w:snapToGrid w:val="0"/>
          <w:color w:val="000000"/>
          <w:sz w:val="32"/>
          <w:szCs w:val="32"/>
          <w:shd w:val="clear" w:color="auto" w:fill="FFFFFF"/>
        </w:rPr>
        <w:t>1000</w:t>
      </w:r>
      <w:r w:rsidRPr="00BD3DEF">
        <w:rPr>
          <w:rFonts w:ascii="Times New Roman" w:eastAsia="仿宋_GB2312" w:hAnsi="Times New Roman" w:cs="Times New Roman" w:hint="eastAsia"/>
          <w:snapToGrid w:val="0"/>
          <w:color w:val="000000"/>
          <w:sz w:val="32"/>
          <w:szCs w:val="32"/>
          <w:shd w:val="clear" w:color="auto" w:fill="FFFFFF"/>
        </w:rPr>
        <w:t>元以上</w:t>
      </w:r>
      <w:r w:rsidRPr="00BD3DEF">
        <w:rPr>
          <w:rFonts w:ascii="Times New Roman" w:eastAsia="仿宋_GB2312" w:hAnsi="Times New Roman" w:cs="Times New Roman"/>
          <w:snapToGrid w:val="0"/>
          <w:color w:val="000000"/>
          <w:sz w:val="32"/>
          <w:szCs w:val="32"/>
          <w:shd w:val="clear" w:color="auto" w:fill="FFFFFF"/>
        </w:rPr>
        <w:t>5000</w:t>
      </w:r>
      <w:r w:rsidRPr="00BD3DEF">
        <w:rPr>
          <w:rFonts w:ascii="Times New Roman" w:eastAsia="仿宋_GB2312" w:hAnsi="Times New Roman" w:cs="Times New Roman" w:hint="eastAsia"/>
          <w:snapToGrid w:val="0"/>
          <w:color w:val="000000"/>
          <w:sz w:val="32"/>
          <w:szCs w:val="32"/>
          <w:shd w:val="clear" w:color="auto" w:fill="FFFFFF"/>
        </w:rPr>
        <w:t>元以下罚款；</w:t>
      </w:r>
    </w:p>
    <w:p w:rsidR="00994CD4" w:rsidRPr="00BD3DEF" w:rsidRDefault="00994CD4" w:rsidP="006C4D81">
      <w:pPr>
        <w:shd w:val="clear" w:color="auto" w:fill="FFFFFF"/>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BD3DEF">
        <w:rPr>
          <w:rFonts w:ascii="Times New Roman" w:eastAsia="仿宋_GB2312" w:hAnsi="Times New Roman" w:cs="Times New Roman" w:hint="eastAsia"/>
          <w:snapToGrid w:val="0"/>
          <w:color w:val="000000"/>
          <w:sz w:val="32"/>
          <w:szCs w:val="32"/>
          <w:shd w:val="clear" w:color="auto" w:fill="FFFFFF"/>
        </w:rPr>
        <w:t>（三）违反第二十七条第四项规定的，责令限期改正；逾期不改正的，可以并处</w:t>
      </w:r>
      <w:r w:rsidRPr="00BD3DEF">
        <w:rPr>
          <w:rFonts w:ascii="Times New Roman" w:eastAsia="仿宋_GB2312" w:hAnsi="Times New Roman" w:cs="Times New Roman"/>
          <w:snapToGrid w:val="0"/>
          <w:color w:val="000000"/>
          <w:sz w:val="32"/>
          <w:szCs w:val="32"/>
          <w:shd w:val="clear" w:color="auto" w:fill="FFFFFF"/>
        </w:rPr>
        <w:t>1000</w:t>
      </w:r>
      <w:r w:rsidRPr="00BD3DEF">
        <w:rPr>
          <w:rFonts w:ascii="Times New Roman" w:eastAsia="仿宋_GB2312" w:hAnsi="Times New Roman" w:cs="Times New Roman" w:hint="eastAsia"/>
          <w:snapToGrid w:val="0"/>
          <w:color w:val="000000"/>
          <w:sz w:val="32"/>
          <w:szCs w:val="32"/>
          <w:shd w:val="clear" w:color="auto" w:fill="FFFFFF"/>
        </w:rPr>
        <w:t>元以上</w:t>
      </w:r>
      <w:r w:rsidRPr="00BD3DEF">
        <w:rPr>
          <w:rFonts w:ascii="Times New Roman" w:eastAsia="仿宋_GB2312" w:hAnsi="Times New Roman" w:cs="Times New Roman"/>
          <w:snapToGrid w:val="0"/>
          <w:color w:val="000000"/>
          <w:sz w:val="32"/>
          <w:szCs w:val="32"/>
          <w:shd w:val="clear" w:color="auto" w:fill="FFFFFF"/>
        </w:rPr>
        <w:t>5000</w:t>
      </w:r>
      <w:r w:rsidRPr="00BD3DEF">
        <w:rPr>
          <w:rFonts w:ascii="Times New Roman" w:eastAsia="仿宋_GB2312" w:hAnsi="Times New Roman" w:cs="Times New Roman" w:hint="eastAsia"/>
          <w:snapToGrid w:val="0"/>
          <w:color w:val="000000"/>
          <w:sz w:val="32"/>
          <w:szCs w:val="32"/>
          <w:shd w:val="clear" w:color="auto" w:fill="FFFFFF"/>
        </w:rPr>
        <w:t>元以下罚款；情节严重的，处</w:t>
      </w:r>
      <w:r w:rsidRPr="00BD3DEF">
        <w:rPr>
          <w:rFonts w:ascii="Times New Roman" w:eastAsia="仿宋_GB2312" w:hAnsi="Times New Roman" w:cs="Times New Roman"/>
          <w:snapToGrid w:val="0"/>
          <w:color w:val="000000"/>
          <w:sz w:val="32"/>
          <w:szCs w:val="32"/>
          <w:shd w:val="clear" w:color="auto" w:fill="FFFFFF"/>
        </w:rPr>
        <w:t>1</w:t>
      </w:r>
      <w:r w:rsidRPr="00BD3DEF">
        <w:rPr>
          <w:rFonts w:ascii="Times New Roman" w:eastAsia="仿宋_GB2312" w:hAnsi="Times New Roman" w:cs="Times New Roman" w:hint="eastAsia"/>
          <w:snapToGrid w:val="0"/>
          <w:color w:val="000000"/>
          <w:sz w:val="32"/>
          <w:szCs w:val="32"/>
          <w:shd w:val="clear" w:color="auto" w:fill="FFFFFF"/>
        </w:rPr>
        <w:t>万元以上</w:t>
      </w:r>
      <w:r w:rsidRPr="00BD3DEF">
        <w:rPr>
          <w:rFonts w:ascii="Times New Roman" w:eastAsia="仿宋_GB2312" w:hAnsi="Times New Roman" w:cs="Times New Roman"/>
          <w:snapToGrid w:val="0"/>
          <w:color w:val="000000"/>
          <w:sz w:val="32"/>
          <w:szCs w:val="32"/>
          <w:shd w:val="clear" w:color="auto" w:fill="FFFFFF"/>
        </w:rPr>
        <w:t>5</w:t>
      </w:r>
      <w:r w:rsidRPr="00BD3DEF">
        <w:rPr>
          <w:rFonts w:ascii="Times New Roman" w:eastAsia="仿宋_GB2312" w:hAnsi="Times New Roman" w:cs="Times New Roman" w:hint="eastAsia"/>
          <w:snapToGrid w:val="0"/>
          <w:color w:val="000000"/>
          <w:sz w:val="32"/>
          <w:szCs w:val="32"/>
          <w:shd w:val="clear" w:color="auto" w:fill="FFFFFF"/>
        </w:rPr>
        <w:t>万元以下罚款；</w:t>
      </w:r>
    </w:p>
    <w:p w:rsidR="00994CD4" w:rsidRPr="00BD3DEF" w:rsidRDefault="00994CD4" w:rsidP="006C4D81">
      <w:pPr>
        <w:shd w:val="clear" w:color="auto" w:fill="FFFFFF"/>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BD3DEF">
        <w:rPr>
          <w:rFonts w:ascii="Times New Roman" w:eastAsia="仿宋_GB2312" w:hAnsi="Times New Roman" w:cs="Times New Roman" w:hint="eastAsia"/>
          <w:snapToGrid w:val="0"/>
          <w:color w:val="000000"/>
          <w:sz w:val="32"/>
          <w:szCs w:val="32"/>
          <w:shd w:val="clear" w:color="auto" w:fill="FFFFFF"/>
        </w:rPr>
        <w:t>（四）违反第二十八条规定的，责令限期改正；拒不改正的，责令停业整顿，可以并处</w:t>
      </w:r>
      <w:r w:rsidRPr="00BD3DEF">
        <w:rPr>
          <w:rFonts w:ascii="Times New Roman" w:eastAsia="仿宋_GB2312" w:hAnsi="Times New Roman" w:cs="Times New Roman"/>
          <w:snapToGrid w:val="0"/>
          <w:color w:val="000000"/>
          <w:sz w:val="32"/>
          <w:szCs w:val="32"/>
          <w:shd w:val="clear" w:color="auto" w:fill="FFFFFF"/>
        </w:rPr>
        <w:t>2000</w:t>
      </w:r>
      <w:r w:rsidRPr="00BD3DEF">
        <w:rPr>
          <w:rFonts w:ascii="Times New Roman" w:eastAsia="仿宋_GB2312" w:hAnsi="Times New Roman" w:cs="Times New Roman" w:hint="eastAsia"/>
          <w:snapToGrid w:val="0"/>
          <w:color w:val="000000"/>
          <w:sz w:val="32"/>
          <w:szCs w:val="32"/>
          <w:shd w:val="clear" w:color="auto" w:fill="FFFFFF"/>
        </w:rPr>
        <w:t>元以上</w:t>
      </w:r>
      <w:r w:rsidRPr="00BD3DEF">
        <w:rPr>
          <w:rFonts w:ascii="Times New Roman" w:eastAsia="仿宋_GB2312" w:hAnsi="Times New Roman" w:cs="Times New Roman"/>
          <w:snapToGrid w:val="0"/>
          <w:color w:val="000000"/>
          <w:sz w:val="32"/>
          <w:szCs w:val="32"/>
          <w:shd w:val="clear" w:color="auto" w:fill="FFFFFF"/>
        </w:rPr>
        <w:t>5000</w:t>
      </w:r>
      <w:r w:rsidRPr="00BD3DEF">
        <w:rPr>
          <w:rFonts w:ascii="Times New Roman" w:eastAsia="仿宋_GB2312" w:hAnsi="Times New Roman" w:cs="Times New Roman" w:hint="eastAsia"/>
          <w:snapToGrid w:val="0"/>
          <w:color w:val="000000"/>
          <w:sz w:val="32"/>
          <w:szCs w:val="32"/>
          <w:shd w:val="clear" w:color="auto" w:fill="FFFFFF"/>
        </w:rPr>
        <w:t>元以下罚款；</w:t>
      </w:r>
    </w:p>
    <w:p w:rsidR="00994CD4" w:rsidRPr="00BD3DEF" w:rsidRDefault="00994CD4" w:rsidP="006C4D81">
      <w:pPr>
        <w:shd w:val="clear" w:color="auto" w:fill="FFFFFF"/>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BD3DEF">
        <w:rPr>
          <w:rFonts w:ascii="Times New Roman" w:eastAsia="仿宋_GB2312" w:hAnsi="Times New Roman" w:cs="Times New Roman" w:hint="eastAsia"/>
          <w:snapToGrid w:val="0"/>
          <w:color w:val="000000"/>
          <w:sz w:val="32"/>
          <w:szCs w:val="32"/>
          <w:shd w:val="clear" w:color="auto" w:fill="FFFFFF"/>
        </w:rPr>
        <w:t>（五）违反第二十九条规定的，责令限期改正；逾期不改正的，处</w:t>
      </w:r>
      <w:r w:rsidRPr="00BD3DEF">
        <w:rPr>
          <w:rFonts w:ascii="Times New Roman" w:eastAsia="仿宋_GB2312" w:hAnsi="Times New Roman" w:cs="Times New Roman"/>
          <w:snapToGrid w:val="0"/>
          <w:color w:val="000000"/>
          <w:sz w:val="32"/>
          <w:szCs w:val="32"/>
          <w:shd w:val="clear" w:color="auto" w:fill="FFFFFF"/>
        </w:rPr>
        <w:t>1000</w:t>
      </w:r>
      <w:r w:rsidRPr="00BD3DEF">
        <w:rPr>
          <w:rFonts w:ascii="Times New Roman" w:eastAsia="仿宋_GB2312" w:hAnsi="Times New Roman" w:cs="Times New Roman" w:hint="eastAsia"/>
          <w:snapToGrid w:val="0"/>
          <w:color w:val="000000"/>
          <w:sz w:val="32"/>
          <w:szCs w:val="32"/>
          <w:shd w:val="clear" w:color="auto" w:fill="FFFFFF"/>
        </w:rPr>
        <w:t>元以上</w:t>
      </w:r>
      <w:r w:rsidRPr="00BD3DEF">
        <w:rPr>
          <w:rFonts w:ascii="Times New Roman" w:eastAsia="仿宋_GB2312" w:hAnsi="Times New Roman" w:cs="Times New Roman"/>
          <w:snapToGrid w:val="0"/>
          <w:color w:val="000000"/>
          <w:sz w:val="32"/>
          <w:szCs w:val="32"/>
          <w:shd w:val="clear" w:color="auto" w:fill="FFFFFF"/>
        </w:rPr>
        <w:t>5000</w:t>
      </w:r>
      <w:r w:rsidRPr="00BD3DEF">
        <w:rPr>
          <w:rFonts w:ascii="Times New Roman" w:eastAsia="仿宋_GB2312" w:hAnsi="Times New Roman" w:cs="Times New Roman" w:hint="eastAsia"/>
          <w:snapToGrid w:val="0"/>
          <w:color w:val="000000"/>
          <w:sz w:val="32"/>
          <w:szCs w:val="32"/>
          <w:shd w:val="clear" w:color="auto" w:fill="FFFFFF"/>
        </w:rPr>
        <w:t>元以下罚款；</w:t>
      </w:r>
    </w:p>
    <w:p w:rsidR="00994CD4" w:rsidRPr="00BD3DEF" w:rsidRDefault="00994CD4" w:rsidP="006C4D81">
      <w:pPr>
        <w:shd w:val="clear" w:color="auto" w:fill="FFFFFF"/>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BD3DEF">
        <w:rPr>
          <w:rFonts w:ascii="Times New Roman" w:eastAsia="仿宋_GB2312" w:hAnsi="Times New Roman" w:cs="Times New Roman" w:hint="eastAsia"/>
          <w:snapToGrid w:val="0"/>
          <w:color w:val="000000"/>
          <w:sz w:val="32"/>
          <w:szCs w:val="32"/>
          <w:shd w:val="clear" w:color="auto" w:fill="FFFFFF"/>
        </w:rPr>
        <w:t>（六）违反第三十二条第二款规定的，责令限期改正，可以并处</w:t>
      </w:r>
      <w:r w:rsidRPr="00BD3DEF">
        <w:rPr>
          <w:rFonts w:ascii="Times New Roman" w:eastAsia="仿宋_GB2312" w:hAnsi="Times New Roman" w:cs="Times New Roman"/>
          <w:snapToGrid w:val="0"/>
          <w:color w:val="000000"/>
          <w:sz w:val="32"/>
          <w:szCs w:val="32"/>
          <w:shd w:val="clear" w:color="auto" w:fill="FFFFFF"/>
        </w:rPr>
        <w:t>50</w:t>
      </w:r>
      <w:r w:rsidRPr="00BD3DEF">
        <w:rPr>
          <w:rFonts w:ascii="Times New Roman" w:eastAsia="仿宋_GB2312" w:hAnsi="Times New Roman" w:cs="Times New Roman" w:hint="eastAsia"/>
          <w:snapToGrid w:val="0"/>
          <w:color w:val="000000"/>
          <w:sz w:val="32"/>
          <w:szCs w:val="32"/>
          <w:shd w:val="clear" w:color="auto" w:fill="FFFFFF"/>
        </w:rPr>
        <w:t>元以上</w:t>
      </w:r>
      <w:r w:rsidRPr="00BD3DEF">
        <w:rPr>
          <w:rFonts w:ascii="Times New Roman" w:eastAsia="仿宋_GB2312" w:hAnsi="Times New Roman" w:cs="Times New Roman"/>
          <w:snapToGrid w:val="0"/>
          <w:color w:val="000000"/>
          <w:sz w:val="32"/>
          <w:szCs w:val="32"/>
          <w:shd w:val="clear" w:color="auto" w:fill="FFFFFF"/>
        </w:rPr>
        <w:t>200</w:t>
      </w:r>
      <w:r w:rsidRPr="00BD3DEF">
        <w:rPr>
          <w:rFonts w:ascii="Times New Roman" w:eastAsia="仿宋_GB2312" w:hAnsi="Times New Roman" w:cs="Times New Roman" w:hint="eastAsia"/>
          <w:snapToGrid w:val="0"/>
          <w:color w:val="000000"/>
          <w:sz w:val="32"/>
          <w:szCs w:val="32"/>
          <w:shd w:val="clear" w:color="auto" w:fill="FFFFFF"/>
        </w:rPr>
        <w:t>元以下罚款；</w:t>
      </w:r>
    </w:p>
    <w:p w:rsidR="00994CD4" w:rsidRPr="00BD3DEF" w:rsidRDefault="00994CD4" w:rsidP="006C4D81">
      <w:pPr>
        <w:shd w:val="clear" w:color="auto" w:fill="FFFFFF"/>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BD3DEF">
        <w:rPr>
          <w:rFonts w:ascii="Times New Roman" w:eastAsia="仿宋_GB2312" w:hAnsi="Times New Roman" w:cs="Times New Roman" w:hint="eastAsia"/>
          <w:snapToGrid w:val="0"/>
          <w:color w:val="000000"/>
          <w:sz w:val="32"/>
          <w:szCs w:val="32"/>
          <w:shd w:val="clear" w:color="auto" w:fill="FFFFFF"/>
        </w:rPr>
        <w:t>（七）违反第三十三条规定的，拒不缴纳城镇垃圾、污水处理费的，责令限期缴纳，并按照相关规定收取滞纳金；逾期仍不缴纳的，依法申请人民法院强制执行；</w:t>
      </w:r>
    </w:p>
    <w:p w:rsidR="00994CD4" w:rsidRPr="00BD3DEF" w:rsidRDefault="00994CD4" w:rsidP="006C4D81">
      <w:pPr>
        <w:shd w:val="clear" w:color="auto" w:fill="FFFFFF"/>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BD3DEF">
        <w:rPr>
          <w:rFonts w:ascii="Times New Roman" w:eastAsia="仿宋_GB2312" w:hAnsi="Times New Roman" w:cs="Times New Roman" w:hint="eastAsia"/>
          <w:snapToGrid w:val="0"/>
          <w:color w:val="000000"/>
          <w:sz w:val="32"/>
          <w:szCs w:val="32"/>
          <w:shd w:val="clear" w:color="auto" w:fill="FFFFFF"/>
        </w:rPr>
        <w:t>（八）违反第三十六条第一、二、三、四、六、九、十项规定的，责令改正，可以并处</w:t>
      </w:r>
      <w:r w:rsidRPr="00BD3DEF">
        <w:rPr>
          <w:rFonts w:ascii="Times New Roman" w:eastAsia="仿宋_GB2312" w:hAnsi="Times New Roman" w:cs="Times New Roman"/>
          <w:snapToGrid w:val="0"/>
          <w:color w:val="000000"/>
          <w:sz w:val="32"/>
          <w:szCs w:val="32"/>
          <w:shd w:val="clear" w:color="auto" w:fill="FFFFFF"/>
        </w:rPr>
        <w:t>300</w:t>
      </w:r>
      <w:r w:rsidRPr="00BD3DEF">
        <w:rPr>
          <w:rFonts w:ascii="Times New Roman" w:eastAsia="仿宋_GB2312" w:hAnsi="Times New Roman" w:cs="Times New Roman" w:hint="eastAsia"/>
          <w:snapToGrid w:val="0"/>
          <w:color w:val="000000"/>
          <w:sz w:val="32"/>
          <w:szCs w:val="32"/>
          <w:shd w:val="clear" w:color="auto" w:fill="FFFFFF"/>
        </w:rPr>
        <w:t>元以上</w:t>
      </w:r>
      <w:r w:rsidRPr="00BD3DEF">
        <w:rPr>
          <w:rFonts w:ascii="Times New Roman" w:eastAsia="仿宋_GB2312" w:hAnsi="Times New Roman" w:cs="Times New Roman"/>
          <w:snapToGrid w:val="0"/>
          <w:color w:val="000000"/>
          <w:sz w:val="32"/>
          <w:szCs w:val="32"/>
          <w:shd w:val="clear" w:color="auto" w:fill="FFFFFF"/>
        </w:rPr>
        <w:t>3000</w:t>
      </w:r>
      <w:r w:rsidRPr="00BD3DEF">
        <w:rPr>
          <w:rFonts w:ascii="Times New Roman" w:eastAsia="仿宋_GB2312" w:hAnsi="Times New Roman" w:cs="Times New Roman" w:hint="eastAsia"/>
          <w:snapToGrid w:val="0"/>
          <w:color w:val="000000"/>
          <w:sz w:val="32"/>
          <w:szCs w:val="32"/>
          <w:shd w:val="clear" w:color="auto" w:fill="FFFFFF"/>
        </w:rPr>
        <w:t>元以下罚款；情节严重的，处</w:t>
      </w:r>
      <w:r w:rsidRPr="00BD3DEF">
        <w:rPr>
          <w:rFonts w:ascii="Times New Roman" w:eastAsia="仿宋_GB2312" w:hAnsi="Times New Roman" w:cs="Times New Roman"/>
          <w:snapToGrid w:val="0"/>
          <w:color w:val="000000"/>
          <w:sz w:val="32"/>
          <w:szCs w:val="32"/>
          <w:shd w:val="clear" w:color="auto" w:fill="FFFFFF"/>
        </w:rPr>
        <w:t>3000</w:t>
      </w:r>
      <w:r w:rsidRPr="00BD3DEF">
        <w:rPr>
          <w:rFonts w:ascii="Times New Roman" w:eastAsia="仿宋_GB2312" w:hAnsi="Times New Roman" w:cs="Times New Roman" w:hint="eastAsia"/>
          <w:snapToGrid w:val="0"/>
          <w:color w:val="000000"/>
          <w:sz w:val="32"/>
          <w:szCs w:val="32"/>
          <w:shd w:val="clear" w:color="auto" w:fill="FFFFFF"/>
        </w:rPr>
        <w:t>元以上</w:t>
      </w:r>
      <w:r w:rsidRPr="00BD3DEF">
        <w:rPr>
          <w:rFonts w:ascii="Times New Roman" w:eastAsia="仿宋_GB2312" w:hAnsi="Times New Roman" w:cs="Times New Roman"/>
          <w:snapToGrid w:val="0"/>
          <w:color w:val="000000"/>
          <w:sz w:val="32"/>
          <w:szCs w:val="32"/>
          <w:shd w:val="clear" w:color="auto" w:fill="FFFFFF"/>
        </w:rPr>
        <w:t>3</w:t>
      </w:r>
      <w:r w:rsidRPr="00BD3DEF">
        <w:rPr>
          <w:rFonts w:ascii="Times New Roman" w:eastAsia="仿宋_GB2312" w:hAnsi="Times New Roman" w:cs="Times New Roman" w:hint="eastAsia"/>
          <w:snapToGrid w:val="0"/>
          <w:color w:val="000000"/>
          <w:sz w:val="32"/>
          <w:szCs w:val="32"/>
          <w:shd w:val="clear" w:color="auto" w:fill="FFFFFF"/>
        </w:rPr>
        <w:t>万元以下罚款；造成设施、设备损坏的，依法承担赔偿责任；</w:t>
      </w:r>
    </w:p>
    <w:p w:rsidR="00994CD4" w:rsidRPr="00BD3DEF" w:rsidRDefault="00994CD4" w:rsidP="006C4D81">
      <w:pPr>
        <w:shd w:val="clear" w:color="auto" w:fill="FFFFFF"/>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BD3DEF">
        <w:rPr>
          <w:rFonts w:ascii="Times New Roman" w:eastAsia="仿宋_GB2312" w:hAnsi="Times New Roman" w:cs="Times New Roman" w:hint="eastAsia"/>
          <w:snapToGrid w:val="0"/>
          <w:color w:val="000000"/>
          <w:sz w:val="32"/>
          <w:szCs w:val="32"/>
          <w:shd w:val="clear" w:color="auto" w:fill="FFFFFF"/>
        </w:rPr>
        <w:t>（九）违反第三十六条第七项规定的，责令改正，可以并处</w:t>
      </w:r>
      <w:r w:rsidRPr="00BD3DEF">
        <w:rPr>
          <w:rFonts w:ascii="Times New Roman" w:eastAsia="仿宋_GB2312" w:hAnsi="Times New Roman" w:cs="Times New Roman"/>
          <w:snapToGrid w:val="0"/>
          <w:color w:val="000000"/>
          <w:sz w:val="32"/>
          <w:szCs w:val="32"/>
          <w:shd w:val="clear" w:color="auto" w:fill="FFFFFF"/>
        </w:rPr>
        <w:t>100</w:t>
      </w:r>
      <w:r w:rsidRPr="00BD3DEF">
        <w:rPr>
          <w:rFonts w:ascii="Times New Roman" w:eastAsia="仿宋_GB2312" w:hAnsi="Times New Roman" w:cs="Times New Roman" w:hint="eastAsia"/>
          <w:snapToGrid w:val="0"/>
          <w:color w:val="000000"/>
          <w:sz w:val="32"/>
          <w:szCs w:val="32"/>
          <w:shd w:val="clear" w:color="auto" w:fill="FFFFFF"/>
        </w:rPr>
        <w:t>元以上</w:t>
      </w:r>
      <w:r w:rsidRPr="00BD3DEF">
        <w:rPr>
          <w:rFonts w:ascii="Times New Roman" w:eastAsia="仿宋_GB2312" w:hAnsi="Times New Roman" w:cs="Times New Roman"/>
          <w:snapToGrid w:val="0"/>
          <w:color w:val="000000"/>
          <w:sz w:val="32"/>
          <w:szCs w:val="32"/>
          <w:shd w:val="clear" w:color="auto" w:fill="FFFFFF"/>
        </w:rPr>
        <w:t>1000</w:t>
      </w:r>
      <w:r w:rsidRPr="00BD3DEF">
        <w:rPr>
          <w:rFonts w:ascii="Times New Roman" w:eastAsia="仿宋_GB2312" w:hAnsi="Times New Roman" w:cs="Times New Roman" w:hint="eastAsia"/>
          <w:snapToGrid w:val="0"/>
          <w:color w:val="000000"/>
          <w:sz w:val="32"/>
          <w:szCs w:val="32"/>
          <w:shd w:val="clear" w:color="auto" w:fill="FFFFFF"/>
        </w:rPr>
        <w:t>元以下罚款；造成损失的，依法承担赔偿责任。</w:t>
      </w:r>
    </w:p>
    <w:p w:rsidR="00994CD4" w:rsidRPr="00BD3DEF" w:rsidRDefault="00994CD4" w:rsidP="006C4D81">
      <w:pPr>
        <w:shd w:val="clear" w:color="auto" w:fill="FFFFFF"/>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BD3DEF">
        <w:rPr>
          <w:rFonts w:ascii="Times New Roman" w:eastAsia="黑体" w:hAnsi="Times New Roman" w:cs="Times New Roman" w:hint="eastAsia"/>
          <w:snapToGrid w:val="0"/>
          <w:color w:val="000000"/>
          <w:sz w:val="32"/>
          <w:szCs w:val="32"/>
          <w:shd w:val="clear" w:color="auto" w:fill="FFFFFF"/>
        </w:rPr>
        <w:t>第三十九条</w:t>
      </w:r>
      <w:r w:rsidRPr="00BD3DEF">
        <w:rPr>
          <w:rFonts w:ascii="Times New Roman" w:eastAsia="黑体" w:hAnsi="Times New Roman" w:cs="Times New Roman"/>
          <w:snapToGrid w:val="0"/>
          <w:color w:val="000000"/>
          <w:sz w:val="32"/>
          <w:szCs w:val="32"/>
          <w:shd w:val="clear" w:color="auto" w:fill="FFFFFF"/>
        </w:rPr>
        <w:t xml:space="preserve"> </w:t>
      </w:r>
      <w:r w:rsidRPr="00BD3DEF">
        <w:rPr>
          <w:rFonts w:ascii="Times New Roman" w:eastAsia="仿宋_GB2312" w:hAnsi="Times New Roman" w:cs="Times New Roman"/>
          <w:snapToGrid w:val="0"/>
          <w:color w:val="000000"/>
          <w:sz w:val="32"/>
          <w:szCs w:val="32"/>
          <w:shd w:val="clear" w:color="auto" w:fill="FFFFFF"/>
        </w:rPr>
        <w:t xml:space="preserve"> </w:t>
      </w:r>
      <w:r w:rsidRPr="00BD3DEF">
        <w:rPr>
          <w:rFonts w:ascii="Times New Roman" w:eastAsia="仿宋_GB2312" w:hAnsi="Times New Roman" w:cs="Times New Roman" w:hint="eastAsia"/>
          <w:snapToGrid w:val="0"/>
          <w:color w:val="000000"/>
          <w:sz w:val="32"/>
          <w:szCs w:val="32"/>
          <w:shd w:val="clear" w:color="auto" w:fill="FFFFFF"/>
        </w:rPr>
        <w:t>违反第三十六条第八项规定的，由公安机关交通管理部门、城市管理综合行政执法部门依据职责按照相关法律法规予以处罚。</w:t>
      </w:r>
    </w:p>
    <w:p w:rsidR="00994CD4" w:rsidRPr="00BD3DEF" w:rsidRDefault="00994CD4" w:rsidP="006C4D81">
      <w:pPr>
        <w:shd w:val="clear" w:color="auto" w:fill="FFFFFF"/>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BD3DEF">
        <w:rPr>
          <w:rFonts w:ascii="Times New Roman" w:eastAsia="黑体" w:hAnsi="Times New Roman" w:cs="Times New Roman" w:hint="eastAsia"/>
          <w:snapToGrid w:val="0"/>
          <w:color w:val="000000"/>
          <w:sz w:val="32"/>
          <w:szCs w:val="32"/>
          <w:shd w:val="clear" w:color="auto" w:fill="FFFFFF"/>
        </w:rPr>
        <w:t>第四十条</w:t>
      </w:r>
      <w:r w:rsidRPr="00BD3DEF">
        <w:rPr>
          <w:rFonts w:ascii="Times New Roman" w:eastAsia="仿宋_GB2312" w:hAnsi="Times New Roman" w:cs="Times New Roman"/>
          <w:snapToGrid w:val="0"/>
          <w:color w:val="000000"/>
          <w:sz w:val="32"/>
          <w:szCs w:val="32"/>
          <w:shd w:val="clear" w:color="auto" w:fill="FFFFFF"/>
        </w:rPr>
        <w:t xml:space="preserve">  </w:t>
      </w:r>
      <w:r w:rsidRPr="00BD3DEF">
        <w:rPr>
          <w:rFonts w:ascii="Times New Roman" w:eastAsia="仿宋_GB2312" w:hAnsi="Times New Roman" w:cs="Times New Roman" w:hint="eastAsia"/>
          <w:snapToGrid w:val="0"/>
          <w:color w:val="000000"/>
          <w:sz w:val="32"/>
          <w:szCs w:val="32"/>
          <w:shd w:val="clear" w:color="auto" w:fill="FFFFFF"/>
        </w:rPr>
        <w:t>违反第三十六条第五项规定的，由相关主管部门、城市管理综合行政执法部门按照相关法律法规予以处罚。</w:t>
      </w:r>
    </w:p>
    <w:p w:rsidR="00994CD4" w:rsidRPr="00BD3DEF" w:rsidRDefault="00994CD4" w:rsidP="006C4D81">
      <w:pPr>
        <w:shd w:val="clear" w:color="auto" w:fill="FFFFFF"/>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BD3DEF">
        <w:rPr>
          <w:rFonts w:ascii="Times New Roman" w:eastAsia="黑体" w:hAnsi="Times New Roman" w:cs="Times New Roman" w:hint="eastAsia"/>
          <w:snapToGrid w:val="0"/>
          <w:color w:val="000000"/>
          <w:sz w:val="32"/>
          <w:szCs w:val="32"/>
          <w:shd w:val="clear" w:color="auto" w:fill="FFFFFF"/>
        </w:rPr>
        <w:t>第四十一条</w:t>
      </w:r>
      <w:r w:rsidRPr="00BD3DEF">
        <w:rPr>
          <w:rFonts w:ascii="Times New Roman" w:eastAsia="仿宋_GB2312" w:hAnsi="Times New Roman" w:cs="Times New Roman"/>
          <w:snapToGrid w:val="0"/>
          <w:color w:val="000000"/>
          <w:sz w:val="32"/>
          <w:szCs w:val="32"/>
          <w:shd w:val="clear" w:color="auto" w:fill="FFFFFF"/>
        </w:rPr>
        <w:t xml:space="preserve">  </w:t>
      </w:r>
      <w:r w:rsidRPr="00BD3DEF">
        <w:rPr>
          <w:rFonts w:ascii="Times New Roman" w:eastAsia="仿宋_GB2312" w:hAnsi="Times New Roman" w:cs="Times New Roman" w:hint="eastAsia"/>
          <w:snapToGrid w:val="0"/>
          <w:color w:val="000000"/>
          <w:sz w:val="32"/>
          <w:szCs w:val="32"/>
          <w:shd w:val="clear" w:color="auto" w:fill="FFFFFF"/>
        </w:rPr>
        <w:t>违反本条例规定的其他行为，本条例未作处罚规定的，依照相关法律法规予以处罚。</w:t>
      </w:r>
    </w:p>
    <w:p w:rsidR="00994CD4" w:rsidRPr="00BD3DEF" w:rsidRDefault="00994CD4" w:rsidP="006C4D81">
      <w:pPr>
        <w:shd w:val="clear" w:color="auto" w:fill="FFFFFF"/>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shd w:val="clear" w:color="auto" w:fill="FFFFFF"/>
        </w:rPr>
      </w:pPr>
      <w:r w:rsidRPr="00BD3DEF">
        <w:rPr>
          <w:rFonts w:ascii="Times New Roman" w:eastAsia="黑体" w:hAnsi="Times New Roman" w:cs="Times New Roman" w:hint="eastAsia"/>
          <w:snapToGrid w:val="0"/>
          <w:color w:val="000000"/>
          <w:sz w:val="32"/>
          <w:szCs w:val="32"/>
          <w:shd w:val="clear" w:color="auto" w:fill="FFFFFF"/>
        </w:rPr>
        <w:t>第四十二条</w:t>
      </w:r>
      <w:r w:rsidRPr="00BD3DEF">
        <w:rPr>
          <w:rFonts w:ascii="Times New Roman" w:eastAsia="仿宋_GB2312" w:hAnsi="Times New Roman" w:cs="Times New Roman"/>
          <w:snapToGrid w:val="0"/>
          <w:color w:val="000000"/>
          <w:sz w:val="32"/>
          <w:szCs w:val="32"/>
          <w:shd w:val="clear" w:color="auto" w:fill="FFFFFF"/>
        </w:rPr>
        <w:t xml:space="preserve">  </w:t>
      </w:r>
      <w:r w:rsidRPr="00BD3DEF">
        <w:rPr>
          <w:rFonts w:ascii="Times New Roman" w:eastAsia="仿宋_GB2312" w:hAnsi="Times New Roman" w:cs="Times New Roman" w:hint="eastAsia"/>
          <w:snapToGrid w:val="0"/>
          <w:color w:val="000000"/>
          <w:sz w:val="32"/>
          <w:szCs w:val="32"/>
          <w:shd w:val="clear" w:color="auto" w:fill="FFFFFF"/>
        </w:rPr>
        <w:t>在城乡规划、建设和管理中的公职人员和有关人员玩忽职守、滥用职权、徇私舞弊的，按照有关规定给予行政处分；构成犯罪的，依法追究刑事责任。</w:t>
      </w:r>
    </w:p>
    <w:p w:rsidR="00994CD4" w:rsidRPr="00BD3DEF" w:rsidRDefault="00994CD4" w:rsidP="006C4D81">
      <w:pPr>
        <w:shd w:val="clear" w:color="auto" w:fill="FFFFFF"/>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p>
    <w:p w:rsidR="00994CD4" w:rsidRPr="00BD3DEF" w:rsidRDefault="00994CD4" w:rsidP="00AB1E37">
      <w:pPr>
        <w:pStyle w:val="a0"/>
        <w:numPr>
          <w:ilvl w:val="0"/>
          <w:numId w:val="1"/>
        </w:numPr>
        <w:shd w:val="clear" w:color="auto" w:fill="FFFFFF"/>
        <w:topLinePunct/>
        <w:adjustRightInd w:val="0"/>
        <w:snapToGrid w:val="0"/>
        <w:spacing w:line="592" w:lineRule="exact"/>
        <w:ind w:firstLineChars="0"/>
        <w:jc w:val="center"/>
        <w:rPr>
          <w:rFonts w:ascii="Times New Roman" w:eastAsia="黑体" w:hAnsi="Times New Roman" w:cs="Times New Roman"/>
          <w:snapToGrid w:val="0"/>
          <w:color w:val="000000"/>
          <w:sz w:val="32"/>
          <w:szCs w:val="32"/>
          <w:shd w:val="clear" w:color="auto" w:fill="FFFFFF"/>
        </w:rPr>
      </w:pPr>
      <w:r w:rsidRPr="00BD3DEF">
        <w:rPr>
          <w:rFonts w:ascii="Times New Roman" w:eastAsia="黑体" w:hAnsi="Times New Roman" w:cs="Times New Roman" w:hint="eastAsia"/>
          <w:snapToGrid w:val="0"/>
          <w:color w:val="000000"/>
          <w:sz w:val="32"/>
          <w:szCs w:val="32"/>
          <w:shd w:val="clear" w:color="auto" w:fill="FFFFFF"/>
        </w:rPr>
        <w:t>附</w:t>
      </w:r>
      <w:r w:rsidRPr="00BD3DEF">
        <w:rPr>
          <w:rFonts w:ascii="Times New Roman" w:eastAsia="黑体" w:hAnsi="Times New Roman" w:cs="Times New Roman"/>
          <w:snapToGrid w:val="0"/>
          <w:color w:val="000000"/>
          <w:sz w:val="32"/>
          <w:szCs w:val="32"/>
          <w:shd w:val="clear" w:color="auto" w:fill="FFFFFF"/>
        </w:rPr>
        <w:t xml:space="preserve">  </w:t>
      </w:r>
      <w:r w:rsidRPr="00BD3DEF">
        <w:rPr>
          <w:rFonts w:ascii="Times New Roman" w:eastAsia="黑体" w:hAnsi="Times New Roman" w:cs="Times New Roman" w:hint="eastAsia"/>
          <w:snapToGrid w:val="0"/>
          <w:color w:val="000000"/>
          <w:sz w:val="32"/>
          <w:szCs w:val="32"/>
          <w:shd w:val="clear" w:color="auto" w:fill="FFFFFF"/>
        </w:rPr>
        <w:t>则</w:t>
      </w:r>
    </w:p>
    <w:p w:rsidR="00994CD4" w:rsidRPr="00BD3DEF" w:rsidRDefault="00994CD4" w:rsidP="00AB1E37">
      <w:pPr>
        <w:pStyle w:val="a0"/>
        <w:shd w:val="clear" w:color="auto" w:fill="FFFFFF"/>
        <w:topLinePunct/>
        <w:adjustRightInd w:val="0"/>
        <w:snapToGrid w:val="0"/>
        <w:spacing w:line="592" w:lineRule="exact"/>
        <w:ind w:left="1284" w:firstLineChars="0" w:firstLine="0"/>
        <w:rPr>
          <w:rFonts w:ascii="Times New Roman" w:eastAsia="黑体" w:hAnsi="Times New Roman" w:cs="Times New Roman"/>
          <w:snapToGrid w:val="0"/>
          <w:color w:val="000000"/>
          <w:sz w:val="32"/>
          <w:szCs w:val="32"/>
          <w:shd w:val="clear" w:color="auto" w:fill="FFFFFF"/>
        </w:rPr>
      </w:pPr>
    </w:p>
    <w:p w:rsidR="00994CD4" w:rsidRPr="00BD3DEF" w:rsidRDefault="00994CD4" w:rsidP="006C4D81">
      <w:pPr>
        <w:shd w:val="clear" w:color="auto" w:fill="FFFFFF"/>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BD3DEF">
        <w:rPr>
          <w:rFonts w:ascii="Times New Roman" w:eastAsia="黑体" w:hAnsi="Times New Roman" w:cs="Times New Roman" w:hint="eastAsia"/>
          <w:snapToGrid w:val="0"/>
          <w:color w:val="000000"/>
          <w:sz w:val="32"/>
          <w:szCs w:val="32"/>
          <w:shd w:val="clear" w:color="auto" w:fill="FFFFFF"/>
        </w:rPr>
        <w:t>第四十三条</w:t>
      </w:r>
      <w:r w:rsidRPr="00BD3DEF">
        <w:rPr>
          <w:rFonts w:ascii="Times New Roman" w:eastAsia="仿宋_GB2312" w:hAnsi="Times New Roman" w:cs="Times New Roman"/>
          <w:snapToGrid w:val="0"/>
          <w:color w:val="000000"/>
          <w:sz w:val="32"/>
          <w:szCs w:val="32"/>
          <w:shd w:val="clear" w:color="auto" w:fill="FFFFFF"/>
        </w:rPr>
        <w:t xml:space="preserve">  </w:t>
      </w:r>
      <w:r w:rsidRPr="00BD3DEF">
        <w:rPr>
          <w:rFonts w:ascii="Times New Roman" w:eastAsia="仿宋_GB2312" w:hAnsi="Times New Roman" w:cs="Times New Roman" w:hint="eastAsia"/>
          <w:snapToGrid w:val="0"/>
          <w:color w:val="000000"/>
          <w:sz w:val="32"/>
          <w:szCs w:val="32"/>
          <w:shd w:val="clear" w:color="auto" w:fill="FFFFFF"/>
        </w:rPr>
        <w:t>本条例经自治县人民代表大会审议通过，报云南省人民代表大会常务委员会审议批准，由自治县人民代表大会常务委员会公布施行。</w:t>
      </w:r>
    </w:p>
    <w:p w:rsidR="00994CD4" w:rsidRPr="00BD3DEF" w:rsidRDefault="00994CD4" w:rsidP="006C4D81">
      <w:pPr>
        <w:shd w:val="clear" w:color="auto" w:fill="FFFFFF"/>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BD3DEF">
        <w:rPr>
          <w:rFonts w:ascii="Times New Roman" w:eastAsia="仿宋_GB2312" w:hAnsi="Times New Roman" w:cs="Times New Roman" w:hint="eastAsia"/>
          <w:snapToGrid w:val="0"/>
          <w:color w:val="000000"/>
          <w:sz w:val="32"/>
          <w:szCs w:val="32"/>
          <w:shd w:val="clear" w:color="auto" w:fill="FFFFFF"/>
        </w:rPr>
        <w:t>自治县人民政府应当根据本条例制定实施办法。</w:t>
      </w:r>
    </w:p>
    <w:p w:rsidR="00994CD4" w:rsidRPr="001B06F1" w:rsidRDefault="00994CD4" w:rsidP="006C4D81">
      <w:pPr>
        <w:pStyle w:val="PlainText"/>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BD3DEF">
        <w:rPr>
          <w:rFonts w:ascii="Times New Roman" w:eastAsia="黑体" w:hAnsi="Times New Roman" w:hint="eastAsia"/>
          <w:snapToGrid w:val="0"/>
          <w:color w:val="000000"/>
          <w:sz w:val="32"/>
          <w:szCs w:val="32"/>
          <w:shd w:val="clear" w:color="auto" w:fill="FFFFFF"/>
        </w:rPr>
        <w:t>第四十四条</w:t>
      </w:r>
      <w:r w:rsidRPr="00BD3DEF">
        <w:rPr>
          <w:rFonts w:ascii="Times New Roman" w:eastAsia="仿宋_GB2312" w:hAnsi="Times New Roman"/>
          <w:snapToGrid w:val="0"/>
          <w:color w:val="000000"/>
          <w:sz w:val="32"/>
          <w:szCs w:val="32"/>
          <w:shd w:val="clear" w:color="auto" w:fill="FFFFFF"/>
        </w:rPr>
        <w:t xml:space="preserve">  </w:t>
      </w:r>
      <w:r w:rsidRPr="00BD3DEF">
        <w:rPr>
          <w:rFonts w:ascii="Times New Roman" w:eastAsia="仿宋_GB2312" w:hAnsi="Times New Roman" w:hint="eastAsia"/>
          <w:snapToGrid w:val="0"/>
          <w:color w:val="000000"/>
          <w:sz w:val="32"/>
          <w:szCs w:val="32"/>
          <w:shd w:val="clear" w:color="auto" w:fill="FFFFFF"/>
        </w:rPr>
        <w:t>本条例由自治县人民代表大会常务委员会负责解释。</w:t>
      </w:r>
    </w:p>
    <w:sectPr w:rsidR="00994CD4" w:rsidRPr="001B06F1" w:rsidSect="00416AF0">
      <w:headerReference w:type="default" r:id="rId7"/>
      <w:footerReference w:type="even" r:id="rId8"/>
      <w:footerReference w:type="default" r:id="rId9"/>
      <w:pgSz w:w="11906" w:h="16838"/>
      <w:pgMar w:top="1928" w:right="1531" w:bottom="1871" w:left="1531" w:header="1418" w:footer="153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4CD4" w:rsidRDefault="00994CD4">
      <w:r>
        <w:separator/>
      </w:r>
    </w:p>
  </w:endnote>
  <w:endnote w:type="continuationSeparator" w:id="0">
    <w:p w:rsidR="00994CD4" w:rsidRDefault="00994C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微软雅黑"/>
    <w:panose1 w:val="00000000000000000000"/>
    <w:charset w:val="86"/>
    <w:family w:val="auto"/>
    <w:notTrueType/>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华文中宋">
    <w:panose1 w:val="00000000000000000000"/>
    <w:charset w:val="86"/>
    <w:family w:val="auto"/>
    <w:notTrueType/>
    <w:pitch w:val="variable"/>
    <w:sig w:usb0="00000287" w:usb1="080E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_GB2312">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CD4" w:rsidRDefault="00994CD4">
    <w:pPr>
      <w:pStyle w:val="Footer"/>
      <w:framePr w:wrap="around" w:vAnchor="text" w:hAnchor="margin" w:xAlign="outside" w:y="1"/>
      <w:rPr>
        <w:rStyle w:val="PageNumber"/>
        <w:rFonts w:cs="等线"/>
      </w:rPr>
    </w:pPr>
    <w:r>
      <w:rPr>
        <w:rStyle w:val="PageNumber"/>
        <w:rFonts w:cs="等线"/>
      </w:rPr>
      <w:fldChar w:fldCharType="begin"/>
    </w:r>
    <w:r>
      <w:rPr>
        <w:rStyle w:val="PageNumber"/>
        <w:rFonts w:cs="等线"/>
      </w:rPr>
      <w:instrText xml:space="preserve">PAGE  </w:instrText>
    </w:r>
    <w:r>
      <w:rPr>
        <w:rStyle w:val="PageNumber"/>
        <w:rFonts w:cs="等线"/>
      </w:rPr>
      <w:fldChar w:fldCharType="separate"/>
    </w:r>
    <w:r>
      <w:rPr>
        <w:rStyle w:val="PageNumber"/>
        <w:rFonts w:cs="等线"/>
      </w:rPr>
      <w:t>22</w:t>
    </w:r>
    <w:r>
      <w:rPr>
        <w:rStyle w:val="PageNumber"/>
        <w:rFonts w:cs="等线"/>
      </w:rPr>
      <w:fldChar w:fldCharType="end"/>
    </w:r>
  </w:p>
  <w:p w:rsidR="00994CD4" w:rsidRDefault="00994CD4">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CD4" w:rsidRDefault="00994CD4">
    <w:pPr>
      <w:pStyle w:val="Footer"/>
      <w:framePr w:wrap="around" w:vAnchor="text" w:hAnchor="margin" w:xAlign="outside" w:y="1"/>
      <w:rPr>
        <w:rStyle w:val="PageNumber"/>
        <w:rFonts w:cs="等线"/>
        <w:sz w:val="28"/>
        <w:szCs w:val="28"/>
      </w:rPr>
    </w:pPr>
    <w:r>
      <w:rPr>
        <w:rStyle w:val="PageNumber"/>
        <w:rFonts w:ascii="宋体" w:eastAsia="宋体" w:hAnsi="宋体" w:cs="宋体"/>
        <w:color w:val="FFFFFF"/>
        <w:sz w:val="28"/>
        <w:szCs w:val="28"/>
      </w:rPr>
      <w:t>—</w:t>
    </w:r>
    <w:r>
      <w:rPr>
        <w:rStyle w:val="PageNumber"/>
        <w:rFonts w:ascii="宋体" w:eastAsia="宋体" w:hAnsi="宋体" w:cs="宋体"/>
        <w:sz w:val="28"/>
        <w:szCs w:val="28"/>
      </w:rPr>
      <w:t xml:space="preserve">— </w:t>
    </w:r>
    <w:r>
      <w:rPr>
        <w:rStyle w:val="PageNumber"/>
        <w:rFonts w:ascii="Times New Roman" w:hAnsi="Times New Roman"/>
        <w:sz w:val="28"/>
        <w:szCs w:val="28"/>
      </w:rPr>
      <w:fldChar w:fldCharType="begin"/>
    </w:r>
    <w:r>
      <w:rPr>
        <w:rStyle w:val="PageNumber"/>
        <w:rFonts w:ascii="Times New Roman" w:hAnsi="Times New Roman"/>
        <w:sz w:val="28"/>
        <w:szCs w:val="28"/>
      </w:rPr>
      <w:instrText xml:space="preserve">PAGE  </w:instrText>
    </w:r>
    <w:r>
      <w:rPr>
        <w:rStyle w:val="PageNumber"/>
        <w:rFonts w:ascii="Times New Roman" w:hAnsi="Times New Roman"/>
        <w:sz w:val="28"/>
        <w:szCs w:val="28"/>
      </w:rPr>
      <w:fldChar w:fldCharType="separate"/>
    </w:r>
    <w:r>
      <w:rPr>
        <w:rStyle w:val="PageNumber"/>
        <w:rFonts w:ascii="Times New Roman" w:hAnsi="Times New Roman"/>
        <w:noProof/>
        <w:sz w:val="28"/>
        <w:szCs w:val="28"/>
      </w:rPr>
      <w:t>10</w:t>
    </w:r>
    <w:r>
      <w:rPr>
        <w:rStyle w:val="PageNumber"/>
        <w:rFonts w:ascii="Times New Roman" w:hAnsi="Times New Roman"/>
        <w:sz w:val="28"/>
        <w:szCs w:val="28"/>
      </w:rPr>
      <w:fldChar w:fldCharType="end"/>
    </w:r>
    <w:r>
      <w:rPr>
        <w:rStyle w:val="PageNumber"/>
        <w:rFonts w:ascii="宋体" w:eastAsia="宋体" w:hAnsi="宋体" w:cs="宋体"/>
        <w:sz w:val="28"/>
        <w:szCs w:val="28"/>
      </w:rPr>
      <w:t xml:space="preserve"> —</w:t>
    </w:r>
    <w:r>
      <w:rPr>
        <w:rStyle w:val="PageNumber"/>
        <w:rFonts w:ascii="宋体" w:eastAsia="宋体" w:hAnsi="宋体" w:cs="宋体"/>
        <w:color w:val="FFFFFF"/>
        <w:sz w:val="28"/>
        <w:szCs w:val="28"/>
      </w:rPr>
      <w:t>—</w:t>
    </w:r>
  </w:p>
  <w:p w:rsidR="00994CD4" w:rsidRDefault="00994CD4">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4CD4" w:rsidRDefault="00994CD4">
      <w:r>
        <w:separator/>
      </w:r>
    </w:p>
  </w:footnote>
  <w:footnote w:type="continuationSeparator" w:id="0">
    <w:p w:rsidR="00994CD4" w:rsidRDefault="00994C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CD4" w:rsidRDefault="00994CD4">
    <w:pPr>
      <w:pStyle w:val="Header"/>
      <w:pBdr>
        <w:bottom w:val="none" w:sz="0" w:space="0" w:color="auto"/>
      </w:pBd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A81158"/>
    <w:multiLevelType w:val="hybridMultilevel"/>
    <w:tmpl w:val="D69A5F14"/>
    <w:lvl w:ilvl="0" w:tplc="DAB609AE">
      <w:start w:val="1"/>
      <w:numFmt w:val="japaneseCounting"/>
      <w:lvlText w:val="第%1章"/>
      <w:lvlJc w:val="left"/>
      <w:pPr>
        <w:ind w:left="1284" w:hanging="1284"/>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300F"/>
    <w:rsid w:val="000004A5"/>
    <w:rsid w:val="000008D3"/>
    <w:rsid w:val="000013A7"/>
    <w:rsid w:val="000016C2"/>
    <w:rsid w:val="000016F2"/>
    <w:rsid w:val="000018FB"/>
    <w:rsid w:val="00001A60"/>
    <w:rsid w:val="00002075"/>
    <w:rsid w:val="000023FC"/>
    <w:rsid w:val="00005BF7"/>
    <w:rsid w:val="00005DB4"/>
    <w:rsid w:val="000075A4"/>
    <w:rsid w:val="00007A8F"/>
    <w:rsid w:val="00007ACA"/>
    <w:rsid w:val="00007CB4"/>
    <w:rsid w:val="00007E33"/>
    <w:rsid w:val="000103C6"/>
    <w:rsid w:val="000107A0"/>
    <w:rsid w:val="00010FED"/>
    <w:rsid w:val="00011921"/>
    <w:rsid w:val="00011E20"/>
    <w:rsid w:val="00012760"/>
    <w:rsid w:val="0001292E"/>
    <w:rsid w:val="00012F5D"/>
    <w:rsid w:val="00015779"/>
    <w:rsid w:val="000163AD"/>
    <w:rsid w:val="0001685A"/>
    <w:rsid w:val="00016A91"/>
    <w:rsid w:val="00016C25"/>
    <w:rsid w:val="00016F76"/>
    <w:rsid w:val="000179C6"/>
    <w:rsid w:val="00017A47"/>
    <w:rsid w:val="00017FBD"/>
    <w:rsid w:val="00021521"/>
    <w:rsid w:val="00023C1A"/>
    <w:rsid w:val="00023D0A"/>
    <w:rsid w:val="000240FA"/>
    <w:rsid w:val="00025644"/>
    <w:rsid w:val="00025AFA"/>
    <w:rsid w:val="00025ECD"/>
    <w:rsid w:val="00026448"/>
    <w:rsid w:val="00026FEC"/>
    <w:rsid w:val="00027255"/>
    <w:rsid w:val="00027FDD"/>
    <w:rsid w:val="00030B5C"/>
    <w:rsid w:val="00031AA4"/>
    <w:rsid w:val="00032B43"/>
    <w:rsid w:val="00035714"/>
    <w:rsid w:val="0003600E"/>
    <w:rsid w:val="000378DD"/>
    <w:rsid w:val="0004156A"/>
    <w:rsid w:val="00043031"/>
    <w:rsid w:val="00043572"/>
    <w:rsid w:val="000439B3"/>
    <w:rsid w:val="00044749"/>
    <w:rsid w:val="00046FD5"/>
    <w:rsid w:val="00050ADC"/>
    <w:rsid w:val="00050E9F"/>
    <w:rsid w:val="00050F5A"/>
    <w:rsid w:val="00050FB2"/>
    <w:rsid w:val="000527E0"/>
    <w:rsid w:val="00052EB1"/>
    <w:rsid w:val="00053331"/>
    <w:rsid w:val="00053B36"/>
    <w:rsid w:val="000547A2"/>
    <w:rsid w:val="00054937"/>
    <w:rsid w:val="00056F02"/>
    <w:rsid w:val="000603DC"/>
    <w:rsid w:val="00061611"/>
    <w:rsid w:val="00061913"/>
    <w:rsid w:val="000636B5"/>
    <w:rsid w:val="00063912"/>
    <w:rsid w:val="0006394E"/>
    <w:rsid w:val="000642FD"/>
    <w:rsid w:val="00064B72"/>
    <w:rsid w:val="000651D3"/>
    <w:rsid w:val="00065D1F"/>
    <w:rsid w:val="00065FAE"/>
    <w:rsid w:val="0006675F"/>
    <w:rsid w:val="00066ACC"/>
    <w:rsid w:val="0006708D"/>
    <w:rsid w:val="00070872"/>
    <w:rsid w:val="000709B5"/>
    <w:rsid w:val="00070AF6"/>
    <w:rsid w:val="00071B85"/>
    <w:rsid w:val="00071C14"/>
    <w:rsid w:val="0007425F"/>
    <w:rsid w:val="00075AE7"/>
    <w:rsid w:val="000760FF"/>
    <w:rsid w:val="00076AF9"/>
    <w:rsid w:val="00080183"/>
    <w:rsid w:val="00083AA5"/>
    <w:rsid w:val="00084B3D"/>
    <w:rsid w:val="00084CDC"/>
    <w:rsid w:val="00085800"/>
    <w:rsid w:val="00085E8A"/>
    <w:rsid w:val="00085ECE"/>
    <w:rsid w:val="00085ED2"/>
    <w:rsid w:val="00085FF6"/>
    <w:rsid w:val="00086001"/>
    <w:rsid w:val="0008608E"/>
    <w:rsid w:val="00086E1B"/>
    <w:rsid w:val="00090766"/>
    <w:rsid w:val="0009126E"/>
    <w:rsid w:val="00091378"/>
    <w:rsid w:val="000913F1"/>
    <w:rsid w:val="00092520"/>
    <w:rsid w:val="00092A37"/>
    <w:rsid w:val="00093418"/>
    <w:rsid w:val="00093BC4"/>
    <w:rsid w:val="00093F87"/>
    <w:rsid w:val="0009562B"/>
    <w:rsid w:val="000965A2"/>
    <w:rsid w:val="00096EE7"/>
    <w:rsid w:val="00097A1B"/>
    <w:rsid w:val="000A0EAE"/>
    <w:rsid w:val="000A12A8"/>
    <w:rsid w:val="000A1A6E"/>
    <w:rsid w:val="000A1DE5"/>
    <w:rsid w:val="000A27C5"/>
    <w:rsid w:val="000A3115"/>
    <w:rsid w:val="000A32E6"/>
    <w:rsid w:val="000A39D3"/>
    <w:rsid w:val="000A3BAC"/>
    <w:rsid w:val="000A4369"/>
    <w:rsid w:val="000A6145"/>
    <w:rsid w:val="000A65A6"/>
    <w:rsid w:val="000A6F7E"/>
    <w:rsid w:val="000A7130"/>
    <w:rsid w:val="000A765C"/>
    <w:rsid w:val="000B0F45"/>
    <w:rsid w:val="000B1083"/>
    <w:rsid w:val="000B170D"/>
    <w:rsid w:val="000B1BF0"/>
    <w:rsid w:val="000B1DA7"/>
    <w:rsid w:val="000B217C"/>
    <w:rsid w:val="000B2197"/>
    <w:rsid w:val="000B39BE"/>
    <w:rsid w:val="000B3DAC"/>
    <w:rsid w:val="000B3F1A"/>
    <w:rsid w:val="000B432F"/>
    <w:rsid w:val="000B470F"/>
    <w:rsid w:val="000B54C8"/>
    <w:rsid w:val="000B5BAC"/>
    <w:rsid w:val="000B62E4"/>
    <w:rsid w:val="000B6434"/>
    <w:rsid w:val="000B7F2C"/>
    <w:rsid w:val="000C049A"/>
    <w:rsid w:val="000C0FF6"/>
    <w:rsid w:val="000C2208"/>
    <w:rsid w:val="000C23C9"/>
    <w:rsid w:val="000C2817"/>
    <w:rsid w:val="000C339A"/>
    <w:rsid w:val="000C4718"/>
    <w:rsid w:val="000C4A75"/>
    <w:rsid w:val="000C5D37"/>
    <w:rsid w:val="000C5DF1"/>
    <w:rsid w:val="000C6967"/>
    <w:rsid w:val="000C6EA6"/>
    <w:rsid w:val="000D1312"/>
    <w:rsid w:val="000D2BCC"/>
    <w:rsid w:val="000D2BED"/>
    <w:rsid w:val="000D33C9"/>
    <w:rsid w:val="000D3F5A"/>
    <w:rsid w:val="000D4CB7"/>
    <w:rsid w:val="000D5EA4"/>
    <w:rsid w:val="000D61C7"/>
    <w:rsid w:val="000D656A"/>
    <w:rsid w:val="000D6A1B"/>
    <w:rsid w:val="000E0097"/>
    <w:rsid w:val="000E16E8"/>
    <w:rsid w:val="000E498E"/>
    <w:rsid w:val="000E5641"/>
    <w:rsid w:val="000E57F0"/>
    <w:rsid w:val="000E63AE"/>
    <w:rsid w:val="000E6989"/>
    <w:rsid w:val="000E69A8"/>
    <w:rsid w:val="000E6BEE"/>
    <w:rsid w:val="000E7EAE"/>
    <w:rsid w:val="000F06D8"/>
    <w:rsid w:val="000F0744"/>
    <w:rsid w:val="000F1535"/>
    <w:rsid w:val="000F252E"/>
    <w:rsid w:val="000F28A6"/>
    <w:rsid w:val="000F2B98"/>
    <w:rsid w:val="000F37DA"/>
    <w:rsid w:val="000F3E57"/>
    <w:rsid w:val="000F3E83"/>
    <w:rsid w:val="000F4EBC"/>
    <w:rsid w:val="000F52C3"/>
    <w:rsid w:val="000F5611"/>
    <w:rsid w:val="000F58B1"/>
    <w:rsid w:val="000F7FF3"/>
    <w:rsid w:val="0010211C"/>
    <w:rsid w:val="0010372B"/>
    <w:rsid w:val="00103EDF"/>
    <w:rsid w:val="001041AF"/>
    <w:rsid w:val="001050BA"/>
    <w:rsid w:val="00105433"/>
    <w:rsid w:val="00106E82"/>
    <w:rsid w:val="00107DF9"/>
    <w:rsid w:val="00110D74"/>
    <w:rsid w:val="001116E3"/>
    <w:rsid w:val="001123B3"/>
    <w:rsid w:val="00112D79"/>
    <w:rsid w:val="00113957"/>
    <w:rsid w:val="001142BD"/>
    <w:rsid w:val="00114D63"/>
    <w:rsid w:val="00114E8C"/>
    <w:rsid w:val="0011549A"/>
    <w:rsid w:val="0011555B"/>
    <w:rsid w:val="0011572E"/>
    <w:rsid w:val="001172D3"/>
    <w:rsid w:val="00117B70"/>
    <w:rsid w:val="00117C21"/>
    <w:rsid w:val="001228FB"/>
    <w:rsid w:val="00122F96"/>
    <w:rsid w:val="001248F9"/>
    <w:rsid w:val="00125195"/>
    <w:rsid w:val="00125CFF"/>
    <w:rsid w:val="001277C3"/>
    <w:rsid w:val="0013101B"/>
    <w:rsid w:val="00131258"/>
    <w:rsid w:val="00131BF2"/>
    <w:rsid w:val="00132779"/>
    <w:rsid w:val="001331EE"/>
    <w:rsid w:val="001334EF"/>
    <w:rsid w:val="00133660"/>
    <w:rsid w:val="001351BD"/>
    <w:rsid w:val="00137613"/>
    <w:rsid w:val="00137B2F"/>
    <w:rsid w:val="00137B6D"/>
    <w:rsid w:val="00140A5D"/>
    <w:rsid w:val="00140D38"/>
    <w:rsid w:val="0014156D"/>
    <w:rsid w:val="0014176C"/>
    <w:rsid w:val="00141CCE"/>
    <w:rsid w:val="00141F95"/>
    <w:rsid w:val="0014244E"/>
    <w:rsid w:val="001426C9"/>
    <w:rsid w:val="00142A90"/>
    <w:rsid w:val="0014374E"/>
    <w:rsid w:val="00147CC0"/>
    <w:rsid w:val="001505ED"/>
    <w:rsid w:val="00150669"/>
    <w:rsid w:val="001506D1"/>
    <w:rsid w:val="001509CD"/>
    <w:rsid w:val="00150C8B"/>
    <w:rsid w:val="001512C4"/>
    <w:rsid w:val="00151FDD"/>
    <w:rsid w:val="001538E3"/>
    <w:rsid w:val="00155276"/>
    <w:rsid w:val="00155EAE"/>
    <w:rsid w:val="00155F83"/>
    <w:rsid w:val="001567D4"/>
    <w:rsid w:val="0015695B"/>
    <w:rsid w:val="00156BFE"/>
    <w:rsid w:val="0015705E"/>
    <w:rsid w:val="00157CF5"/>
    <w:rsid w:val="001601DC"/>
    <w:rsid w:val="00160308"/>
    <w:rsid w:val="00161244"/>
    <w:rsid w:val="00163384"/>
    <w:rsid w:val="001636FA"/>
    <w:rsid w:val="001637B3"/>
    <w:rsid w:val="0016394B"/>
    <w:rsid w:val="00163B98"/>
    <w:rsid w:val="00163F76"/>
    <w:rsid w:val="001656B6"/>
    <w:rsid w:val="0016570E"/>
    <w:rsid w:val="00165F1F"/>
    <w:rsid w:val="0016621B"/>
    <w:rsid w:val="001665B3"/>
    <w:rsid w:val="00166F58"/>
    <w:rsid w:val="00166F5A"/>
    <w:rsid w:val="00170253"/>
    <w:rsid w:val="00170573"/>
    <w:rsid w:val="001708CC"/>
    <w:rsid w:val="00170D34"/>
    <w:rsid w:val="001713A1"/>
    <w:rsid w:val="0017141B"/>
    <w:rsid w:val="00171422"/>
    <w:rsid w:val="00172118"/>
    <w:rsid w:val="0017224B"/>
    <w:rsid w:val="001729D4"/>
    <w:rsid w:val="0017322E"/>
    <w:rsid w:val="00173759"/>
    <w:rsid w:val="001753F4"/>
    <w:rsid w:val="00175E15"/>
    <w:rsid w:val="00175FC6"/>
    <w:rsid w:val="00176D58"/>
    <w:rsid w:val="001771B4"/>
    <w:rsid w:val="00180502"/>
    <w:rsid w:val="0018196D"/>
    <w:rsid w:val="001822EF"/>
    <w:rsid w:val="001828F6"/>
    <w:rsid w:val="00183097"/>
    <w:rsid w:val="001832F4"/>
    <w:rsid w:val="00183CF2"/>
    <w:rsid w:val="00184A93"/>
    <w:rsid w:val="001852B3"/>
    <w:rsid w:val="001918A1"/>
    <w:rsid w:val="001918D9"/>
    <w:rsid w:val="00192449"/>
    <w:rsid w:val="00192979"/>
    <w:rsid w:val="00193445"/>
    <w:rsid w:val="00193E26"/>
    <w:rsid w:val="00194C64"/>
    <w:rsid w:val="00195C53"/>
    <w:rsid w:val="00197289"/>
    <w:rsid w:val="001A18A2"/>
    <w:rsid w:val="001A2520"/>
    <w:rsid w:val="001A26F9"/>
    <w:rsid w:val="001A2F48"/>
    <w:rsid w:val="001A5146"/>
    <w:rsid w:val="001A6057"/>
    <w:rsid w:val="001A7CED"/>
    <w:rsid w:val="001B0582"/>
    <w:rsid w:val="001B058E"/>
    <w:rsid w:val="001B06F1"/>
    <w:rsid w:val="001B1E9D"/>
    <w:rsid w:val="001B37F3"/>
    <w:rsid w:val="001B3EC4"/>
    <w:rsid w:val="001B5808"/>
    <w:rsid w:val="001B5F7C"/>
    <w:rsid w:val="001B619C"/>
    <w:rsid w:val="001B7112"/>
    <w:rsid w:val="001B750D"/>
    <w:rsid w:val="001B759A"/>
    <w:rsid w:val="001C0365"/>
    <w:rsid w:val="001C09CC"/>
    <w:rsid w:val="001C24A4"/>
    <w:rsid w:val="001C26C6"/>
    <w:rsid w:val="001C39A3"/>
    <w:rsid w:val="001C3F74"/>
    <w:rsid w:val="001C5825"/>
    <w:rsid w:val="001C617D"/>
    <w:rsid w:val="001C77D0"/>
    <w:rsid w:val="001D0C56"/>
    <w:rsid w:val="001D0C5E"/>
    <w:rsid w:val="001D20BC"/>
    <w:rsid w:val="001D269D"/>
    <w:rsid w:val="001D32FE"/>
    <w:rsid w:val="001D345F"/>
    <w:rsid w:val="001D3982"/>
    <w:rsid w:val="001D4498"/>
    <w:rsid w:val="001D4949"/>
    <w:rsid w:val="001D4BDE"/>
    <w:rsid w:val="001D510C"/>
    <w:rsid w:val="001D5C98"/>
    <w:rsid w:val="001D659C"/>
    <w:rsid w:val="001D669F"/>
    <w:rsid w:val="001D6A45"/>
    <w:rsid w:val="001D6B0C"/>
    <w:rsid w:val="001D7AA1"/>
    <w:rsid w:val="001E049F"/>
    <w:rsid w:val="001E0FD2"/>
    <w:rsid w:val="001E1BBE"/>
    <w:rsid w:val="001E24E2"/>
    <w:rsid w:val="001E28C7"/>
    <w:rsid w:val="001E4CD5"/>
    <w:rsid w:val="001E547D"/>
    <w:rsid w:val="001E56B4"/>
    <w:rsid w:val="001E5969"/>
    <w:rsid w:val="001E5F34"/>
    <w:rsid w:val="001E6B87"/>
    <w:rsid w:val="001E7E8D"/>
    <w:rsid w:val="001F18F8"/>
    <w:rsid w:val="001F22FE"/>
    <w:rsid w:val="001F2357"/>
    <w:rsid w:val="001F2869"/>
    <w:rsid w:val="001F2CC6"/>
    <w:rsid w:val="001F4279"/>
    <w:rsid w:val="001F4F19"/>
    <w:rsid w:val="001F52BD"/>
    <w:rsid w:val="001F562C"/>
    <w:rsid w:val="001F5AD4"/>
    <w:rsid w:val="001F5F2E"/>
    <w:rsid w:val="001F6A87"/>
    <w:rsid w:val="001F6B5D"/>
    <w:rsid w:val="001F6EDB"/>
    <w:rsid w:val="001F71E9"/>
    <w:rsid w:val="0020021D"/>
    <w:rsid w:val="00200CC3"/>
    <w:rsid w:val="00200D76"/>
    <w:rsid w:val="00201264"/>
    <w:rsid w:val="00202DF6"/>
    <w:rsid w:val="00202F11"/>
    <w:rsid w:val="002038CF"/>
    <w:rsid w:val="00203CC5"/>
    <w:rsid w:val="00204A1A"/>
    <w:rsid w:val="002079B4"/>
    <w:rsid w:val="00207FFC"/>
    <w:rsid w:val="0021017B"/>
    <w:rsid w:val="002111D7"/>
    <w:rsid w:val="00211D96"/>
    <w:rsid w:val="00212954"/>
    <w:rsid w:val="00213AA5"/>
    <w:rsid w:val="00214006"/>
    <w:rsid w:val="002142D3"/>
    <w:rsid w:val="002144DA"/>
    <w:rsid w:val="0021481F"/>
    <w:rsid w:val="00214CB5"/>
    <w:rsid w:val="0021552A"/>
    <w:rsid w:val="00216ABF"/>
    <w:rsid w:val="00217411"/>
    <w:rsid w:val="002176B5"/>
    <w:rsid w:val="00220C9B"/>
    <w:rsid w:val="00220E72"/>
    <w:rsid w:val="002213AA"/>
    <w:rsid w:val="0022234D"/>
    <w:rsid w:val="00222E8C"/>
    <w:rsid w:val="00223DC8"/>
    <w:rsid w:val="00223FD1"/>
    <w:rsid w:val="00224521"/>
    <w:rsid w:val="002249D9"/>
    <w:rsid w:val="00224C22"/>
    <w:rsid w:val="00226D23"/>
    <w:rsid w:val="00227C08"/>
    <w:rsid w:val="00227EA6"/>
    <w:rsid w:val="00230D12"/>
    <w:rsid w:val="0023175C"/>
    <w:rsid w:val="002319AB"/>
    <w:rsid w:val="00232676"/>
    <w:rsid w:val="002342A9"/>
    <w:rsid w:val="00234B34"/>
    <w:rsid w:val="0023580F"/>
    <w:rsid w:val="00236408"/>
    <w:rsid w:val="00236788"/>
    <w:rsid w:val="00236916"/>
    <w:rsid w:val="002377CD"/>
    <w:rsid w:val="00237A7C"/>
    <w:rsid w:val="00240A58"/>
    <w:rsid w:val="00242F14"/>
    <w:rsid w:val="00244713"/>
    <w:rsid w:val="00244EE6"/>
    <w:rsid w:val="00247054"/>
    <w:rsid w:val="002515BE"/>
    <w:rsid w:val="00252278"/>
    <w:rsid w:val="00252F86"/>
    <w:rsid w:val="00253228"/>
    <w:rsid w:val="0025330D"/>
    <w:rsid w:val="00253F7B"/>
    <w:rsid w:val="00254DEA"/>
    <w:rsid w:val="0025523E"/>
    <w:rsid w:val="002553D9"/>
    <w:rsid w:val="00255D2D"/>
    <w:rsid w:val="00256788"/>
    <w:rsid w:val="002568FB"/>
    <w:rsid w:val="00256D0E"/>
    <w:rsid w:val="00260C24"/>
    <w:rsid w:val="00260E99"/>
    <w:rsid w:val="002626F8"/>
    <w:rsid w:val="0026270C"/>
    <w:rsid w:val="00262C5F"/>
    <w:rsid w:val="00263728"/>
    <w:rsid w:val="0026447C"/>
    <w:rsid w:val="00264525"/>
    <w:rsid w:val="0026462F"/>
    <w:rsid w:val="0026491A"/>
    <w:rsid w:val="00264C6F"/>
    <w:rsid w:val="002652AD"/>
    <w:rsid w:val="00265791"/>
    <w:rsid w:val="002665E9"/>
    <w:rsid w:val="0027173C"/>
    <w:rsid w:val="00271E9D"/>
    <w:rsid w:val="00272028"/>
    <w:rsid w:val="0027409E"/>
    <w:rsid w:val="0027470A"/>
    <w:rsid w:val="00274D29"/>
    <w:rsid w:val="0027530A"/>
    <w:rsid w:val="00277F15"/>
    <w:rsid w:val="00277F4B"/>
    <w:rsid w:val="00280EC9"/>
    <w:rsid w:val="00281967"/>
    <w:rsid w:val="002822CA"/>
    <w:rsid w:val="00282F2C"/>
    <w:rsid w:val="00283142"/>
    <w:rsid w:val="002841E8"/>
    <w:rsid w:val="002855FC"/>
    <w:rsid w:val="00285C32"/>
    <w:rsid w:val="0028618B"/>
    <w:rsid w:val="00286DB3"/>
    <w:rsid w:val="00287756"/>
    <w:rsid w:val="00291744"/>
    <w:rsid w:val="002920F0"/>
    <w:rsid w:val="0029226D"/>
    <w:rsid w:val="002932EA"/>
    <w:rsid w:val="002938CC"/>
    <w:rsid w:val="00294421"/>
    <w:rsid w:val="00294C98"/>
    <w:rsid w:val="00294E4B"/>
    <w:rsid w:val="00295A51"/>
    <w:rsid w:val="00295BE5"/>
    <w:rsid w:val="0029629D"/>
    <w:rsid w:val="002962CE"/>
    <w:rsid w:val="00296736"/>
    <w:rsid w:val="00296B25"/>
    <w:rsid w:val="002973C6"/>
    <w:rsid w:val="00297522"/>
    <w:rsid w:val="002A0629"/>
    <w:rsid w:val="002A0A8C"/>
    <w:rsid w:val="002A13F5"/>
    <w:rsid w:val="002A1B48"/>
    <w:rsid w:val="002A22BE"/>
    <w:rsid w:val="002A2682"/>
    <w:rsid w:val="002A2FA7"/>
    <w:rsid w:val="002A5D10"/>
    <w:rsid w:val="002A6177"/>
    <w:rsid w:val="002B00EF"/>
    <w:rsid w:val="002B0C07"/>
    <w:rsid w:val="002B1B41"/>
    <w:rsid w:val="002B2A66"/>
    <w:rsid w:val="002B3788"/>
    <w:rsid w:val="002B43F7"/>
    <w:rsid w:val="002B53D1"/>
    <w:rsid w:val="002B667E"/>
    <w:rsid w:val="002B6C77"/>
    <w:rsid w:val="002C0B09"/>
    <w:rsid w:val="002C2303"/>
    <w:rsid w:val="002C2ACB"/>
    <w:rsid w:val="002C2C70"/>
    <w:rsid w:val="002C3247"/>
    <w:rsid w:val="002C64C5"/>
    <w:rsid w:val="002C6F04"/>
    <w:rsid w:val="002C71C4"/>
    <w:rsid w:val="002C73CB"/>
    <w:rsid w:val="002C7F6E"/>
    <w:rsid w:val="002D051D"/>
    <w:rsid w:val="002D0A7C"/>
    <w:rsid w:val="002D32FC"/>
    <w:rsid w:val="002D393B"/>
    <w:rsid w:val="002D3B15"/>
    <w:rsid w:val="002D3ED3"/>
    <w:rsid w:val="002D4016"/>
    <w:rsid w:val="002D4564"/>
    <w:rsid w:val="002D4C95"/>
    <w:rsid w:val="002D743E"/>
    <w:rsid w:val="002E19A9"/>
    <w:rsid w:val="002E2F1D"/>
    <w:rsid w:val="002E305B"/>
    <w:rsid w:val="002E35EE"/>
    <w:rsid w:val="002E3777"/>
    <w:rsid w:val="002E3F15"/>
    <w:rsid w:val="002E5499"/>
    <w:rsid w:val="002E5C9C"/>
    <w:rsid w:val="002E6B63"/>
    <w:rsid w:val="002E6D46"/>
    <w:rsid w:val="002E6E4F"/>
    <w:rsid w:val="002E77EF"/>
    <w:rsid w:val="002F0747"/>
    <w:rsid w:val="002F1B9A"/>
    <w:rsid w:val="002F273B"/>
    <w:rsid w:val="002F2909"/>
    <w:rsid w:val="002F496E"/>
    <w:rsid w:val="002F4B5E"/>
    <w:rsid w:val="002F5175"/>
    <w:rsid w:val="002F52A9"/>
    <w:rsid w:val="002F562A"/>
    <w:rsid w:val="002F5E89"/>
    <w:rsid w:val="002F63C1"/>
    <w:rsid w:val="002F64CE"/>
    <w:rsid w:val="002F7190"/>
    <w:rsid w:val="002F75F5"/>
    <w:rsid w:val="002F78F0"/>
    <w:rsid w:val="002F7EC3"/>
    <w:rsid w:val="002F7F73"/>
    <w:rsid w:val="00300253"/>
    <w:rsid w:val="003003D6"/>
    <w:rsid w:val="00300A1C"/>
    <w:rsid w:val="00300B76"/>
    <w:rsid w:val="00300E1B"/>
    <w:rsid w:val="00301197"/>
    <w:rsid w:val="003014D4"/>
    <w:rsid w:val="00301A1D"/>
    <w:rsid w:val="0030230C"/>
    <w:rsid w:val="00302836"/>
    <w:rsid w:val="00302E0A"/>
    <w:rsid w:val="0030311C"/>
    <w:rsid w:val="00303456"/>
    <w:rsid w:val="00303550"/>
    <w:rsid w:val="00307B30"/>
    <w:rsid w:val="00307E5A"/>
    <w:rsid w:val="003112FB"/>
    <w:rsid w:val="00312247"/>
    <w:rsid w:val="00312876"/>
    <w:rsid w:val="00312C7B"/>
    <w:rsid w:val="0031315C"/>
    <w:rsid w:val="00313287"/>
    <w:rsid w:val="00313C15"/>
    <w:rsid w:val="00314115"/>
    <w:rsid w:val="00314722"/>
    <w:rsid w:val="00314C20"/>
    <w:rsid w:val="0031542B"/>
    <w:rsid w:val="0031605B"/>
    <w:rsid w:val="00317C67"/>
    <w:rsid w:val="00320B92"/>
    <w:rsid w:val="00320FBF"/>
    <w:rsid w:val="003218A7"/>
    <w:rsid w:val="00322AB3"/>
    <w:rsid w:val="00323AAE"/>
    <w:rsid w:val="00324661"/>
    <w:rsid w:val="00324A71"/>
    <w:rsid w:val="003258C5"/>
    <w:rsid w:val="00326291"/>
    <w:rsid w:val="003265DE"/>
    <w:rsid w:val="00327B8D"/>
    <w:rsid w:val="003301EB"/>
    <w:rsid w:val="003303EA"/>
    <w:rsid w:val="00330909"/>
    <w:rsid w:val="00330A7B"/>
    <w:rsid w:val="00330F36"/>
    <w:rsid w:val="003321B5"/>
    <w:rsid w:val="00332DEF"/>
    <w:rsid w:val="00334682"/>
    <w:rsid w:val="00334A6E"/>
    <w:rsid w:val="0033555E"/>
    <w:rsid w:val="00335DA4"/>
    <w:rsid w:val="00335DCD"/>
    <w:rsid w:val="00336282"/>
    <w:rsid w:val="00336561"/>
    <w:rsid w:val="00336649"/>
    <w:rsid w:val="0033727E"/>
    <w:rsid w:val="003379B1"/>
    <w:rsid w:val="00337C77"/>
    <w:rsid w:val="00340938"/>
    <w:rsid w:val="00340CB6"/>
    <w:rsid w:val="003419AF"/>
    <w:rsid w:val="00341F00"/>
    <w:rsid w:val="003423CE"/>
    <w:rsid w:val="00342DD2"/>
    <w:rsid w:val="0034386E"/>
    <w:rsid w:val="00343CB2"/>
    <w:rsid w:val="003440AB"/>
    <w:rsid w:val="00344F98"/>
    <w:rsid w:val="00345811"/>
    <w:rsid w:val="00346668"/>
    <w:rsid w:val="00346AA2"/>
    <w:rsid w:val="00347303"/>
    <w:rsid w:val="00347B4B"/>
    <w:rsid w:val="00350ACE"/>
    <w:rsid w:val="003512E9"/>
    <w:rsid w:val="00351E70"/>
    <w:rsid w:val="00351E78"/>
    <w:rsid w:val="0035248C"/>
    <w:rsid w:val="003527E7"/>
    <w:rsid w:val="00352834"/>
    <w:rsid w:val="003536BC"/>
    <w:rsid w:val="00353F65"/>
    <w:rsid w:val="003546C8"/>
    <w:rsid w:val="003556A8"/>
    <w:rsid w:val="00355D2D"/>
    <w:rsid w:val="00356117"/>
    <w:rsid w:val="003565D7"/>
    <w:rsid w:val="00356BAA"/>
    <w:rsid w:val="00357D39"/>
    <w:rsid w:val="0036080F"/>
    <w:rsid w:val="003619D0"/>
    <w:rsid w:val="00361DD9"/>
    <w:rsid w:val="003621E9"/>
    <w:rsid w:val="0036232C"/>
    <w:rsid w:val="0036249F"/>
    <w:rsid w:val="0036289D"/>
    <w:rsid w:val="00363AC7"/>
    <w:rsid w:val="00364EB8"/>
    <w:rsid w:val="003666BA"/>
    <w:rsid w:val="0036722A"/>
    <w:rsid w:val="00370591"/>
    <w:rsid w:val="0037181D"/>
    <w:rsid w:val="003722AD"/>
    <w:rsid w:val="00373B21"/>
    <w:rsid w:val="003765A6"/>
    <w:rsid w:val="00376FC1"/>
    <w:rsid w:val="00377B5C"/>
    <w:rsid w:val="00377E15"/>
    <w:rsid w:val="003804A9"/>
    <w:rsid w:val="003810E0"/>
    <w:rsid w:val="0038115E"/>
    <w:rsid w:val="003815FF"/>
    <w:rsid w:val="00382A47"/>
    <w:rsid w:val="00383D36"/>
    <w:rsid w:val="00383E48"/>
    <w:rsid w:val="00384BC5"/>
    <w:rsid w:val="00384E25"/>
    <w:rsid w:val="00385381"/>
    <w:rsid w:val="00385B43"/>
    <w:rsid w:val="00386643"/>
    <w:rsid w:val="00386903"/>
    <w:rsid w:val="00390E07"/>
    <w:rsid w:val="003913CB"/>
    <w:rsid w:val="00392354"/>
    <w:rsid w:val="003927FF"/>
    <w:rsid w:val="003956FF"/>
    <w:rsid w:val="0039570A"/>
    <w:rsid w:val="003961EB"/>
    <w:rsid w:val="00396840"/>
    <w:rsid w:val="0039746E"/>
    <w:rsid w:val="0039754D"/>
    <w:rsid w:val="003A0912"/>
    <w:rsid w:val="003A28EF"/>
    <w:rsid w:val="003A43C4"/>
    <w:rsid w:val="003A4CDA"/>
    <w:rsid w:val="003A6D0F"/>
    <w:rsid w:val="003A76D9"/>
    <w:rsid w:val="003B0168"/>
    <w:rsid w:val="003B0CDE"/>
    <w:rsid w:val="003B1C04"/>
    <w:rsid w:val="003B1E06"/>
    <w:rsid w:val="003B2169"/>
    <w:rsid w:val="003B2F47"/>
    <w:rsid w:val="003B3DDD"/>
    <w:rsid w:val="003B4437"/>
    <w:rsid w:val="003B5124"/>
    <w:rsid w:val="003B526B"/>
    <w:rsid w:val="003B6997"/>
    <w:rsid w:val="003B6EAB"/>
    <w:rsid w:val="003C006A"/>
    <w:rsid w:val="003C030E"/>
    <w:rsid w:val="003C0A07"/>
    <w:rsid w:val="003C0CDA"/>
    <w:rsid w:val="003C0D7B"/>
    <w:rsid w:val="003C0E48"/>
    <w:rsid w:val="003C1EFC"/>
    <w:rsid w:val="003C2014"/>
    <w:rsid w:val="003C206E"/>
    <w:rsid w:val="003C21E3"/>
    <w:rsid w:val="003C5258"/>
    <w:rsid w:val="003C5EA8"/>
    <w:rsid w:val="003C6A08"/>
    <w:rsid w:val="003C6EA0"/>
    <w:rsid w:val="003C736D"/>
    <w:rsid w:val="003C7429"/>
    <w:rsid w:val="003C745D"/>
    <w:rsid w:val="003C7DAD"/>
    <w:rsid w:val="003C7DE7"/>
    <w:rsid w:val="003D04C2"/>
    <w:rsid w:val="003D06C3"/>
    <w:rsid w:val="003D06C5"/>
    <w:rsid w:val="003D2787"/>
    <w:rsid w:val="003D27FF"/>
    <w:rsid w:val="003D2AA6"/>
    <w:rsid w:val="003D32FD"/>
    <w:rsid w:val="003D4E8C"/>
    <w:rsid w:val="003D5264"/>
    <w:rsid w:val="003D56B9"/>
    <w:rsid w:val="003D5C48"/>
    <w:rsid w:val="003D6E2E"/>
    <w:rsid w:val="003D7A46"/>
    <w:rsid w:val="003E09AD"/>
    <w:rsid w:val="003E0DB4"/>
    <w:rsid w:val="003E163A"/>
    <w:rsid w:val="003E1E2B"/>
    <w:rsid w:val="003E320B"/>
    <w:rsid w:val="003E34DD"/>
    <w:rsid w:val="003E3726"/>
    <w:rsid w:val="003E3B1B"/>
    <w:rsid w:val="003E404D"/>
    <w:rsid w:val="003E45AA"/>
    <w:rsid w:val="003E6376"/>
    <w:rsid w:val="003E6443"/>
    <w:rsid w:val="003E65BE"/>
    <w:rsid w:val="003E6A97"/>
    <w:rsid w:val="003E6D14"/>
    <w:rsid w:val="003E70EB"/>
    <w:rsid w:val="003F2444"/>
    <w:rsid w:val="003F35C2"/>
    <w:rsid w:val="003F4350"/>
    <w:rsid w:val="003F52E6"/>
    <w:rsid w:val="003F793E"/>
    <w:rsid w:val="003F7F94"/>
    <w:rsid w:val="004004A2"/>
    <w:rsid w:val="004009EB"/>
    <w:rsid w:val="00400F84"/>
    <w:rsid w:val="00401231"/>
    <w:rsid w:val="00401BB3"/>
    <w:rsid w:val="004031C4"/>
    <w:rsid w:val="004033B0"/>
    <w:rsid w:val="0040404F"/>
    <w:rsid w:val="00405038"/>
    <w:rsid w:val="004061AA"/>
    <w:rsid w:val="00407AB7"/>
    <w:rsid w:val="0041063C"/>
    <w:rsid w:val="00411CDC"/>
    <w:rsid w:val="00411D44"/>
    <w:rsid w:val="00412ACC"/>
    <w:rsid w:val="004135EC"/>
    <w:rsid w:val="00414B71"/>
    <w:rsid w:val="00414C72"/>
    <w:rsid w:val="004150E6"/>
    <w:rsid w:val="00415463"/>
    <w:rsid w:val="0041648D"/>
    <w:rsid w:val="004167E4"/>
    <w:rsid w:val="00416AF0"/>
    <w:rsid w:val="00420759"/>
    <w:rsid w:val="00421016"/>
    <w:rsid w:val="004218B2"/>
    <w:rsid w:val="0042269F"/>
    <w:rsid w:val="00422782"/>
    <w:rsid w:val="00423260"/>
    <w:rsid w:val="0042392E"/>
    <w:rsid w:val="00423D11"/>
    <w:rsid w:val="00424529"/>
    <w:rsid w:val="00424A87"/>
    <w:rsid w:val="00424CE8"/>
    <w:rsid w:val="00427CCA"/>
    <w:rsid w:val="00427D0B"/>
    <w:rsid w:val="00430A5A"/>
    <w:rsid w:val="00430EA2"/>
    <w:rsid w:val="00431961"/>
    <w:rsid w:val="00432940"/>
    <w:rsid w:val="00433E0E"/>
    <w:rsid w:val="00433EE8"/>
    <w:rsid w:val="00434C61"/>
    <w:rsid w:val="00435DA0"/>
    <w:rsid w:val="00435F12"/>
    <w:rsid w:val="004363C2"/>
    <w:rsid w:val="00436C1D"/>
    <w:rsid w:val="004375C6"/>
    <w:rsid w:val="00437A0E"/>
    <w:rsid w:val="00437A15"/>
    <w:rsid w:val="00440FCF"/>
    <w:rsid w:val="00442FB5"/>
    <w:rsid w:val="0044450F"/>
    <w:rsid w:val="00444695"/>
    <w:rsid w:val="00444749"/>
    <w:rsid w:val="00445DB5"/>
    <w:rsid w:val="004464C7"/>
    <w:rsid w:val="004468F9"/>
    <w:rsid w:val="00446DBB"/>
    <w:rsid w:val="00450750"/>
    <w:rsid w:val="004515B3"/>
    <w:rsid w:val="00451CA3"/>
    <w:rsid w:val="00451E7C"/>
    <w:rsid w:val="004538B3"/>
    <w:rsid w:val="00454818"/>
    <w:rsid w:val="00454E30"/>
    <w:rsid w:val="0045501D"/>
    <w:rsid w:val="0045508E"/>
    <w:rsid w:val="0045534E"/>
    <w:rsid w:val="00455550"/>
    <w:rsid w:val="00455EA6"/>
    <w:rsid w:val="004562FF"/>
    <w:rsid w:val="00456DAB"/>
    <w:rsid w:val="00461EDA"/>
    <w:rsid w:val="00463100"/>
    <w:rsid w:val="00463F35"/>
    <w:rsid w:val="00463FE3"/>
    <w:rsid w:val="00466E96"/>
    <w:rsid w:val="004705E3"/>
    <w:rsid w:val="00470D82"/>
    <w:rsid w:val="004712B0"/>
    <w:rsid w:val="00471B00"/>
    <w:rsid w:val="00472F2C"/>
    <w:rsid w:val="0047449A"/>
    <w:rsid w:val="00474CBE"/>
    <w:rsid w:val="00475553"/>
    <w:rsid w:val="00476514"/>
    <w:rsid w:val="00476BBB"/>
    <w:rsid w:val="0047751B"/>
    <w:rsid w:val="00477D16"/>
    <w:rsid w:val="00477DC2"/>
    <w:rsid w:val="00477E53"/>
    <w:rsid w:val="004811DF"/>
    <w:rsid w:val="00481476"/>
    <w:rsid w:val="00482BB9"/>
    <w:rsid w:val="004837A0"/>
    <w:rsid w:val="0048391D"/>
    <w:rsid w:val="00484826"/>
    <w:rsid w:val="00484BE5"/>
    <w:rsid w:val="00485315"/>
    <w:rsid w:val="004908F1"/>
    <w:rsid w:val="00491020"/>
    <w:rsid w:val="0049121C"/>
    <w:rsid w:val="00491BE9"/>
    <w:rsid w:val="00491E85"/>
    <w:rsid w:val="00493374"/>
    <w:rsid w:val="0049448D"/>
    <w:rsid w:val="00494E7A"/>
    <w:rsid w:val="00495D11"/>
    <w:rsid w:val="00496816"/>
    <w:rsid w:val="00496E00"/>
    <w:rsid w:val="00497287"/>
    <w:rsid w:val="004976C5"/>
    <w:rsid w:val="004978C8"/>
    <w:rsid w:val="00497C94"/>
    <w:rsid w:val="004A02D6"/>
    <w:rsid w:val="004A045B"/>
    <w:rsid w:val="004A1574"/>
    <w:rsid w:val="004A255E"/>
    <w:rsid w:val="004A5B9E"/>
    <w:rsid w:val="004B0832"/>
    <w:rsid w:val="004B28A9"/>
    <w:rsid w:val="004B4079"/>
    <w:rsid w:val="004B4371"/>
    <w:rsid w:val="004B4987"/>
    <w:rsid w:val="004B4E6F"/>
    <w:rsid w:val="004B5066"/>
    <w:rsid w:val="004B609C"/>
    <w:rsid w:val="004B630E"/>
    <w:rsid w:val="004B63A0"/>
    <w:rsid w:val="004B79B9"/>
    <w:rsid w:val="004C12AD"/>
    <w:rsid w:val="004C14A8"/>
    <w:rsid w:val="004C2944"/>
    <w:rsid w:val="004C3C3A"/>
    <w:rsid w:val="004C45DE"/>
    <w:rsid w:val="004C5639"/>
    <w:rsid w:val="004C5DCA"/>
    <w:rsid w:val="004C717C"/>
    <w:rsid w:val="004C7CB2"/>
    <w:rsid w:val="004D09B9"/>
    <w:rsid w:val="004D0D6E"/>
    <w:rsid w:val="004D0E03"/>
    <w:rsid w:val="004D17D6"/>
    <w:rsid w:val="004D28A8"/>
    <w:rsid w:val="004D35DF"/>
    <w:rsid w:val="004D4469"/>
    <w:rsid w:val="004D64EA"/>
    <w:rsid w:val="004D6518"/>
    <w:rsid w:val="004D73C2"/>
    <w:rsid w:val="004D78B4"/>
    <w:rsid w:val="004D7EDC"/>
    <w:rsid w:val="004E0580"/>
    <w:rsid w:val="004E073B"/>
    <w:rsid w:val="004E1ED1"/>
    <w:rsid w:val="004E25DD"/>
    <w:rsid w:val="004E26D2"/>
    <w:rsid w:val="004E2747"/>
    <w:rsid w:val="004E2BB2"/>
    <w:rsid w:val="004E38F1"/>
    <w:rsid w:val="004E49F7"/>
    <w:rsid w:val="004E4BC1"/>
    <w:rsid w:val="004E52FC"/>
    <w:rsid w:val="004E5C2E"/>
    <w:rsid w:val="004E7A34"/>
    <w:rsid w:val="004F0CA0"/>
    <w:rsid w:val="004F0E56"/>
    <w:rsid w:val="004F1E50"/>
    <w:rsid w:val="004F24CD"/>
    <w:rsid w:val="004F2845"/>
    <w:rsid w:val="004F3578"/>
    <w:rsid w:val="004F44A1"/>
    <w:rsid w:val="004F5B84"/>
    <w:rsid w:val="004F649B"/>
    <w:rsid w:val="004F692D"/>
    <w:rsid w:val="004F6A1B"/>
    <w:rsid w:val="004F760D"/>
    <w:rsid w:val="00500226"/>
    <w:rsid w:val="00500915"/>
    <w:rsid w:val="0050188E"/>
    <w:rsid w:val="00501DB4"/>
    <w:rsid w:val="005033BD"/>
    <w:rsid w:val="00503B18"/>
    <w:rsid w:val="00503B35"/>
    <w:rsid w:val="00504B56"/>
    <w:rsid w:val="0050552A"/>
    <w:rsid w:val="005059C3"/>
    <w:rsid w:val="00505C1E"/>
    <w:rsid w:val="00506A30"/>
    <w:rsid w:val="00506AE9"/>
    <w:rsid w:val="00506B28"/>
    <w:rsid w:val="00507AF3"/>
    <w:rsid w:val="00507BCB"/>
    <w:rsid w:val="0051015C"/>
    <w:rsid w:val="00510676"/>
    <w:rsid w:val="005106BB"/>
    <w:rsid w:val="005110BF"/>
    <w:rsid w:val="00511D64"/>
    <w:rsid w:val="005132AD"/>
    <w:rsid w:val="00513A3B"/>
    <w:rsid w:val="00514D81"/>
    <w:rsid w:val="0051575F"/>
    <w:rsid w:val="005165A6"/>
    <w:rsid w:val="00516E9E"/>
    <w:rsid w:val="005209F1"/>
    <w:rsid w:val="005212BC"/>
    <w:rsid w:val="005215A4"/>
    <w:rsid w:val="00521F56"/>
    <w:rsid w:val="005222C4"/>
    <w:rsid w:val="00522761"/>
    <w:rsid w:val="00522A1E"/>
    <w:rsid w:val="00522DE3"/>
    <w:rsid w:val="00523476"/>
    <w:rsid w:val="0052382D"/>
    <w:rsid w:val="00523B71"/>
    <w:rsid w:val="00524310"/>
    <w:rsid w:val="00524BB7"/>
    <w:rsid w:val="00525139"/>
    <w:rsid w:val="0052518A"/>
    <w:rsid w:val="0052553F"/>
    <w:rsid w:val="00525E19"/>
    <w:rsid w:val="005261FC"/>
    <w:rsid w:val="005265D0"/>
    <w:rsid w:val="00527298"/>
    <w:rsid w:val="00527A5D"/>
    <w:rsid w:val="005311AE"/>
    <w:rsid w:val="00531B35"/>
    <w:rsid w:val="005329E4"/>
    <w:rsid w:val="00532D97"/>
    <w:rsid w:val="005334DB"/>
    <w:rsid w:val="00533E22"/>
    <w:rsid w:val="0053502F"/>
    <w:rsid w:val="00535E67"/>
    <w:rsid w:val="00536058"/>
    <w:rsid w:val="005362BE"/>
    <w:rsid w:val="005373B7"/>
    <w:rsid w:val="0053754A"/>
    <w:rsid w:val="00537CE8"/>
    <w:rsid w:val="00540A2D"/>
    <w:rsid w:val="0054107D"/>
    <w:rsid w:val="005419E3"/>
    <w:rsid w:val="00541C3E"/>
    <w:rsid w:val="00543023"/>
    <w:rsid w:val="00543DDA"/>
    <w:rsid w:val="005442AB"/>
    <w:rsid w:val="00545F82"/>
    <w:rsid w:val="00545FD3"/>
    <w:rsid w:val="005462F5"/>
    <w:rsid w:val="00546537"/>
    <w:rsid w:val="005477A1"/>
    <w:rsid w:val="00547903"/>
    <w:rsid w:val="00547A70"/>
    <w:rsid w:val="00552413"/>
    <w:rsid w:val="005539C4"/>
    <w:rsid w:val="005542BD"/>
    <w:rsid w:val="005542CA"/>
    <w:rsid w:val="0055440C"/>
    <w:rsid w:val="00555398"/>
    <w:rsid w:val="005553F7"/>
    <w:rsid w:val="00556399"/>
    <w:rsid w:val="0055690A"/>
    <w:rsid w:val="00556C09"/>
    <w:rsid w:val="005574CF"/>
    <w:rsid w:val="00560465"/>
    <w:rsid w:val="0056076E"/>
    <w:rsid w:val="005608F0"/>
    <w:rsid w:val="00560DB7"/>
    <w:rsid w:val="00561B20"/>
    <w:rsid w:val="00561D52"/>
    <w:rsid w:val="00561E58"/>
    <w:rsid w:val="00563CA5"/>
    <w:rsid w:val="00564336"/>
    <w:rsid w:val="0056477A"/>
    <w:rsid w:val="00564F8A"/>
    <w:rsid w:val="005657E6"/>
    <w:rsid w:val="005659D5"/>
    <w:rsid w:val="00565E5C"/>
    <w:rsid w:val="005663A0"/>
    <w:rsid w:val="005664BB"/>
    <w:rsid w:val="005668B8"/>
    <w:rsid w:val="005701FD"/>
    <w:rsid w:val="005702DD"/>
    <w:rsid w:val="005706CD"/>
    <w:rsid w:val="00571A42"/>
    <w:rsid w:val="00571A9A"/>
    <w:rsid w:val="00571FA3"/>
    <w:rsid w:val="00572373"/>
    <w:rsid w:val="00572BCA"/>
    <w:rsid w:val="00572D6E"/>
    <w:rsid w:val="0057307B"/>
    <w:rsid w:val="005732DB"/>
    <w:rsid w:val="00574C7D"/>
    <w:rsid w:val="00574F3E"/>
    <w:rsid w:val="005750FF"/>
    <w:rsid w:val="0057512B"/>
    <w:rsid w:val="00576A4E"/>
    <w:rsid w:val="00576C43"/>
    <w:rsid w:val="00577524"/>
    <w:rsid w:val="00577762"/>
    <w:rsid w:val="005812C9"/>
    <w:rsid w:val="00581B52"/>
    <w:rsid w:val="00582B64"/>
    <w:rsid w:val="00582EC3"/>
    <w:rsid w:val="00583086"/>
    <w:rsid w:val="0058310B"/>
    <w:rsid w:val="0058312F"/>
    <w:rsid w:val="0058370C"/>
    <w:rsid w:val="00585D13"/>
    <w:rsid w:val="00586FA7"/>
    <w:rsid w:val="00587E13"/>
    <w:rsid w:val="005906E1"/>
    <w:rsid w:val="00590B05"/>
    <w:rsid w:val="00591953"/>
    <w:rsid w:val="005921CB"/>
    <w:rsid w:val="00592658"/>
    <w:rsid w:val="00593994"/>
    <w:rsid w:val="005942DD"/>
    <w:rsid w:val="005948C6"/>
    <w:rsid w:val="00594C0E"/>
    <w:rsid w:val="0059585B"/>
    <w:rsid w:val="00595A63"/>
    <w:rsid w:val="00596033"/>
    <w:rsid w:val="005966E7"/>
    <w:rsid w:val="00596816"/>
    <w:rsid w:val="0059799A"/>
    <w:rsid w:val="00597C3A"/>
    <w:rsid w:val="005A000E"/>
    <w:rsid w:val="005A015B"/>
    <w:rsid w:val="005A104E"/>
    <w:rsid w:val="005A1AD7"/>
    <w:rsid w:val="005A3B63"/>
    <w:rsid w:val="005A3C22"/>
    <w:rsid w:val="005A3F86"/>
    <w:rsid w:val="005A5CAD"/>
    <w:rsid w:val="005A69FC"/>
    <w:rsid w:val="005A6A5A"/>
    <w:rsid w:val="005A7BD9"/>
    <w:rsid w:val="005B05E9"/>
    <w:rsid w:val="005B062C"/>
    <w:rsid w:val="005B1845"/>
    <w:rsid w:val="005B25AD"/>
    <w:rsid w:val="005B26E5"/>
    <w:rsid w:val="005B3B43"/>
    <w:rsid w:val="005B451F"/>
    <w:rsid w:val="005B466A"/>
    <w:rsid w:val="005B4EFC"/>
    <w:rsid w:val="005B5DCC"/>
    <w:rsid w:val="005B63D7"/>
    <w:rsid w:val="005B6A90"/>
    <w:rsid w:val="005B7B98"/>
    <w:rsid w:val="005C275A"/>
    <w:rsid w:val="005C27D6"/>
    <w:rsid w:val="005C2CA1"/>
    <w:rsid w:val="005C3A0B"/>
    <w:rsid w:val="005C3C5E"/>
    <w:rsid w:val="005C41E5"/>
    <w:rsid w:val="005C5734"/>
    <w:rsid w:val="005C5CB7"/>
    <w:rsid w:val="005C5F6D"/>
    <w:rsid w:val="005C5F92"/>
    <w:rsid w:val="005C758A"/>
    <w:rsid w:val="005C7834"/>
    <w:rsid w:val="005C7E96"/>
    <w:rsid w:val="005D21EF"/>
    <w:rsid w:val="005D3C46"/>
    <w:rsid w:val="005D6305"/>
    <w:rsid w:val="005D6717"/>
    <w:rsid w:val="005D69A4"/>
    <w:rsid w:val="005D7425"/>
    <w:rsid w:val="005D7A47"/>
    <w:rsid w:val="005E06EF"/>
    <w:rsid w:val="005E096E"/>
    <w:rsid w:val="005E1101"/>
    <w:rsid w:val="005E2138"/>
    <w:rsid w:val="005E28A4"/>
    <w:rsid w:val="005E3668"/>
    <w:rsid w:val="005E3F44"/>
    <w:rsid w:val="005E4426"/>
    <w:rsid w:val="005E4840"/>
    <w:rsid w:val="005E534B"/>
    <w:rsid w:val="005E5CBF"/>
    <w:rsid w:val="005E6171"/>
    <w:rsid w:val="005E74D8"/>
    <w:rsid w:val="005E76C3"/>
    <w:rsid w:val="005E7C18"/>
    <w:rsid w:val="005F03A8"/>
    <w:rsid w:val="005F0B5E"/>
    <w:rsid w:val="005F190B"/>
    <w:rsid w:val="005F22BA"/>
    <w:rsid w:val="005F25DF"/>
    <w:rsid w:val="005F31E6"/>
    <w:rsid w:val="005F3C92"/>
    <w:rsid w:val="005F47CF"/>
    <w:rsid w:val="005F554C"/>
    <w:rsid w:val="005F59D8"/>
    <w:rsid w:val="005F5DC1"/>
    <w:rsid w:val="005F68C1"/>
    <w:rsid w:val="005F7293"/>
    <w:rsid w:val="005F74C1"/>
    <w:rsid w:val="005F7692"/>
    <w:rsid w:val="00600691"/>
    <w:rsid w:val="00600BC6"/>
    <w:rsid w:val="00601AC2"/>
    <w:rsid w:val="00602492"/>
    <w:rsid w:val="00602A52"/>
    <w:rsid w:val="00603044"/>
    <w:rsid w:val="00603D99"/>
    <w:rsid w:val="006058A8"/>
    <w:rsid w:val="00605D56"/>
    <w:rsid w:val="00606A54"/>
    <w:rsid w:val="00607031"/>
    <w:rsid w:val="006071C6"/>
    <w:rsid w:val="00607ABF"/>
    <w:rsid w:val="00610AC3"/>
    <w:rsid w:val="0061143E"/>
    <w:rsid w:val="00612FA8"/>
    <w:rsid w:val="0061363C"/>
    <w:rsid w:val="006138BC"/>
    <w:rsid w:val="00613ABF"/>
    <w:rsid w:val="00613C54"/>
    <w:rsid w:val="00614D60"/>
    <w:rsid w:val="00615A94"/>
    <w:rsid w:val="00615EC6"/>
    <w:rsid w:val="00616760"/>
    <w:rsid w:val="006167C1"/>
    <w:rsid w:val="00616DD3"/>
    <w:rsid w:val="00620CB5"/>
    <w:rsid w:val="0062203E"/>
    <w:rsid w:val="00622B20"/>
    <w:rsid w:val="00622D34"/>
    <w:rsid w:val="00622EBB"/>
    <w:rsid w:val="006233D9"/>
    <w:rsid w:val="00623A5A"/>
    <w:rsid w:val="0062419B"/>
    <w:rsid w:val="00624368"/>
    <w:rsid w:val="00624F26"/>
    <w:rsid w:val="00624FE1"/>
    <w:rsid w:val="00625001"/>
    <w:rsid w:val="00625F86"/>
    <w:rsid w:val="006260DA"/>
    <w:rsid w:val="00626C85"/>
    <w:rsid w:val="00626E20"/>
    <w:rsid w:val="00626FD6"/>
    <w:rsid w:val="00630264"/>
    <w:rsid w:val="006303EA"/>
    <w:rsid w:val="0063280F"/>
    <w:rsid w:val="006347E9"/>
    <w:rsid w:val="00635272"/>
    <w:rsid w:val="0063598F"/>
    <w:rsid w:val="0063679D"/>
    <w:rsid w:val="006367CA"/>
    <w:rsid w:val="00636B02"/>
    <w:rsid w:val="00636CD3"/>
    <w:rsid w:val="00637009"/>
    <w:rsid w:val="00637634"/>
    <w:rsid w:val="00637AEC"/>
    <w:rsid w:val="00637F38"/>
    <w:rsid w:val="00640255"/>
    <w:rsid w:val="006404A6"/>
    <w:rsid w:val="006408FF"/>
    <w:rsid w:val="00640FC6"/>
    <w:rsid w:val="0064104F"/>
    <w:rsid w:val="0064173E"/>
    <w:rsid w:val="006428C7"/>
    <w:rsid w:val="00642B63"/>
    <w:rsid w:val="00643666"/>
    <w:rsid w:val="00644677"/>
    <w:rsid w:val="00644FDF"/>
    <w:rsid w:val="006450C5"/>
    <w:rsid w:val="00646BC6"/>
    <w:rsid w:val="006503EB"/>
    <w:rsid w:val="00651025"/>
    <w:rsid w:val="006513B3"/>
    <w:rsid w:val="00652191"/>
    <w:rsid w:val="00652BE1"/>
    <w:rsid w:val="00652D7C"/>
    <w:rsid w:val="00653183"/>
    <w:rsid w:val="0065330F"/>
    <w:rsid w:val="0065726E"/>
    <w:rsid w:val="00661BF5"/>
    <w:rsid w:val="00661FC6"/>
    <w:rsid w:val="00662594"/>
    <w:rsid w:val="0066294F"/>
    <w:rsid w:val="00662F14"/>
    <w:rsid w:val="00663327"/>
    <w:rsid w:val="00664553"/>
    <w:rsid w:val="00665204"/>
    <w:rsid w:val="00665D70"/>
    <w:rsid w:val="00665E57"/>
    <w:rsid w:val="00666686"/>
    <w:rsid w:val="00666AEB"/>
    <w:rsid w:val="00667180"/>
    <w:rsid w:val="00667934"/>
    <w:rsid w:val="00667BF4"/>
    <w:rsid w:val="00667C87"/>
    <w:rsid w:val="00667E99"/>
    <w:rsid w:val="0067024E"/>
    <w:rsid w:val="006708EE"/>
    <w:rsid w:val="00670ECB"/>
    <w:rsid w:val="00671C04"/>
    <w:rsid w:val="00672BE0"/>
    <w:rsid w:val="00673C93"/>
    <w:rsid w:val="00674682"/>
    <w:rsid w:val="00674C1D"/>
    <w:rsid w:val="006755B9"/>
    <w:rsid w:val="00676784"/>
    <w:rsid w:val="00677138"/>
    <w:rsid w:val="006772AC"/>
    <w:rsid w:val="00677470"/>
    <w:rsid w:val="00677D9C"/>
    <w:rsid w:val="00677FDB"/>
    <w:rsid w:val="0068023E"/>
    <w:rsid w:val="00680A4F"/>
    <w:rsid w:val="00680D3A"/>
    <w:rsid w:val="00681834"/>
    <w:rsid w:val="006823A5"/>
    <w:rsid w:val="006827C6"/>
    <w:rsid w:val="0068300F"/>
    <w:rsid w:val="00685049"/>
    <w:rsid w:val="006858CC"/>
    <w:rsid w:val="00685EB0"/>
    <w:rsid w:val="00686266"/>
    <w:rsid w:val="00686517"/>
    <w:rsid w:val="00686943"/>
    <w:rsid w:val="00687596"/>
    <w:rsid w:val="0068760C"/>
    <w:rsid w:val="00687E7F"/>
    <w:rsid w:val="0069084D"/>
    <w:rsid w:val="00690B1E"/>
    <w:rsid w:val="00691092"/>
    <w:rsid w:val="00692232"/>
    <w:rsid w:val="00692392"/>
    <w:rsid w:val="00692601"/>
    <w:rsid w:val="0069267A"/>
    <w:rsid w:val="00693346"/>
    <w:rsid w:val="006937C2"/>
    <w:rsid w:val="00694530"/>
    <w:rsid w:val="00694842"/>
    <w:rsid w:val="00694848"/>
    <w:rsid w:val="00695639"/>
    <w:rsid w:val="00695792"/>
    <w:rsid w:val="00695C11"/>
    <w:rsid w:val="00695E64"/>
    <w:rsid w:val="006A0213"/>
    <w:rsid w:val="006A035B"/>
    <w:rsid w:val="006A0F19"/>
    <w:rsid w:val="006A1308"/>
    <w:rsid w:val="006A1C2C"/>
    <w:rsid w:val="006A337C"/>
    <w:rsid w:val="006A34F9"/>
    <w:rsid w:val="006A37D4"/>
    <w:rsid w:val="006A39C9"/>
    <w:rsid w:val="006A3E9B"/>
    <w:rsid w:val="006A424B"/>
    <w:rsid w:val="006A492F"/>
    <w:rsid w:val="006A5D9D"/>
    <w:rsid w:val="006A5FA9"/>
    <w:rsid w:val="006A608A"/>
    <w:rsid w:val="006A63EF"/>
    <w:rsid w:val="006A7A31"/>
    <w:rsid w:val="006B0AEA"/>
    <w:rsid w:val="006B1D90"/>
    <w:rsid w:val="006B1FBC"/>
    <w:rsid w:val="006B22BA"/>
    <w:rsid w:val="006B2D8C"/>
    <w:rsid w:val="006B43A3"/>
    <w:rsid w:val="006B6005"/>
    <w:rsid w:val="006B646B"/>
    <w:rsid w:val="006B651E"/>
    <w:rsid w:val="006B6AD5"/>
    <w:rsid w:val="006B7A5F"/>
    <w:rsid w:val="006B7C53"/>
    <w:rsid w:val="006C15BD"/>
    <w:rsid w:val="006C1A6A"/>
    <w:rsid w:val="006C1DE4"/>
    <w:rsid w:val="006C28B3"/>
    <w:rsid w:val="006C291E"/>
    <w:rsid w:val="006C306C"/>
    <w:rsid w:val="006C4D81"/>
    <w:rsid w:val="006C5F65"/>
    <w:rsid w:val="006C5F71"/>
    <w:rsid w:val="006C6444"/>
    <w:rsid w:val="006C670E"/>
    <w:rsid w:val="006C68B4"/>
    <w:rsid w:val="006C6D31"/>
    <w:rsid w:val="006C6F83"/>
    <w:rsid w:val="006C7304"/>
    <w:rsid w:val="006C749D"/>
    <w:rsid w:val="006C7A0C"/>
    <w:rsid w:val="006D08D2"/>
    <w:rsid w:val="006D1CE9"/>
    <w:rsid w:val="006D2E28"/>
    <w:rsid w:val="006D2E2F"/>
    <w:rsid w:val="006D3B45"/>
    <w:rsid w:val="006D3C50"/>
    <w:rsid w:val="006D3CB9"/>
    <w:rsid w:val="006D3FB1"/>
    <w:rsid w:val="006D42C8"/>
    <w:rsid w:val="006D452F"/>
    <w:rsid w:val="006D4A19"/>
    <w:rsid w:val="006D5126"/>
    <w:rsid w:val="006D53DD"/>
    <w:rsid w:val="006D5523"/>
    <w:rsid w:val="006D6065"/>
    <w:rsid w:val="006D61D7"/>
    <w:rsid w:val="006D7C4F"/>
    <w:rsid w:val="006E06C6"/>
    <w:rsid w:val="006E0A3E"/>
    <w:rsid w:val="006E3714"/>
    <w:rsid w:val="006E3BED"/>
    <w:rsid w:val="006E43F9"/>
    <w:rsid w:val="006E5A9B"/>
    <w:rsid w:val="006E606F"/>
    <w:rsid w:val="006E6631"/>
    <w:rsid w:val="006E67B4"/>
    <w:rsid w:val="006E7580"/>
    <w:rsid w:val="006E7A90"/>
    <w:rsid w:val="006E7B08"/>
    <w:rsid w:val="006E7F9B"/>
    <w:rsid w:val="006F0308"/>
    <w:rsid w:val="006F170B"/>
    <w:rsid w:val="006F20DF"/>
    <w:rsid w:val="006F2F68"/>
    <w:rsid w:val="006F368C"/>
    <w:rsid w:val="006F37DA"/>
    <w:rsid w:val="006F4BBC"/>
    <w:rsid w:val="006F4EF0"/>
    <w:rsid w:val="006F5418"/>
    <w:rsid w:val="006F5A86"/>
    <w:rsid w:val="006F6F35"/>
    <w:rsid w:val="006F796E"/>
    <w:rsid w:val="00700582"/>
    <w:rsid w:val="0070149A"/>
    <w:rsid w:val="00701632"/>
    <w:rsid w:val="00701F91"/>
    <w:rsid w:val="007023A6"/>
    <w:rsid w:val="00702D0B"/>
    <w:rsid w:val="007037F4"/>
    <w:rsid w:val="00704467"/>
    <w:rsid w:val="0070468A"/>
    <w:rsid w:val="00705025"/>
    <w:rsid w:val="00707947"/>
    <w:rsid w:val="00707D9B"/>
    <w:rsid w:val="00710D37"/>
    <w:rsid w:val="0071137A"/>
    <w:rsid w:val="007121AF"/>
    <w:rsid w:val="0071352C"/>
    <w:rsid w:val="00713626"/>
    <w:rsid w:val="00713BBE"/>
    <w:rsid w:val="00716201"/>
    <w:rsid w:val="00716410"/>
    <w:rsid w:val="00716902"/>
    <w:rsid w:val="00716D9F"/>
    <w:rsid w:val="00717735"/>
    <w:rsid w:val="00717A02"/>
    <w:rsid w:val="00717C74"/>
    <w:rsid w:val="0072107A"/>
    <w:rsid w:val="007210AE"/>
    <w:rsid w:val="0072157B"/>
    <w:rsid w:val="00721C6B"/>
    <w:rsid w:val="00722199"/>
    <w:rsid w:val="00722D5E"/>
    <w:rsid w:val="007249C7"/>
    <w:rsid w:val="00724E4E"/>
    <w:rsid w:val="007268C0"/>
    <w:rsid w:val="00726D26"/>
    <w:rsid w:val="00732D0D"/>
    <w:rsid w:val="00732E08"/>
    <w:rsid w:val="00733B77"/>
    <w:rsid w:val="00733FA4"/>
    <w:rsid w:val="00736656"/>
    <w:rsid w:val="0073717B"/>
    <w:rsid w:val="007375C8"/>
    <w:rsid w:val="00740BB4"/>
    <w:rsid w:val="00740E76"/>
    <w:rsid w:val="00741835"/>
    <w:rsid w:val="00741E8C"/>
    <w:rsid w:val="00742336"/>
    <w:rsid w:val="0074252E"/>
    <w:rsid w:val="0074264F"/>
    <w:rsid w:val="00742D61"/>
    <w:rsid w:val="0074304E"/>
    <w:rsid w:val="0074335E"/>
    <w:rsid w:val="0074395A"/>
    <w:rsid w:val="0074461F"/>
    <w:rsid w:val="00744948"/>
    <w:rsid w:val="00744E48"/>
    <w:rsid w:val="00745440"/>
    <w:rsid w:val="00746894"/>
    <w:rsid w:val="00746976"/>
    <w:rsid w:val="007471F6"/>
    <w:rsid w:val="007472E2"/>
    <w:rsid w:val="00747D55"/>
    <w:rsid w:val="0075155C"/>
    <w:rsid w:val="00751D2B"/>
    <w:rsid w:val="0075382C"/>
    <w:rsid w:val="00753882"/>
    <w:rsid w:val="007545DF"/>
    <w:rsid w:val="007570A7"/>
    <w:rsid w:val="0076066E"/>
    <w:rsid w:val="00761BE1"/>
    <w:rsid w:val="00761DAD"/>
    <w:rsid w:val="0076259D"/>
    <w:rsid w:val="00763B02"/>
    <w:rsid w:val="00764823"/>
    <w:rsid w:val="00764A08"/>
    <w:rsid w:val="007653A4"/>
    <w:rsid w:val="00765C9A"/>
    <w:rsid w:val="007660CD"/>
    <w:rsid w:val="00767568"/>
    <w:rsid w:val="00767A43"/>
    <w:rsid w:val="007705BF"/>
    <w:rsid w:val="00770DB1"/>
    <w:rsid w:val="00772AF9"/>
    <w:rsid w:val="00772FFC"/>
    <w:rsid w:val="007733AF"/>
    <w:rsid w:val="00773F4E"/>
    <w:rsid w:val="0077427A"/>
    <w:rsid w:val="00776185"/>
    <w:rsid w:val="00776449"/>
    <w:rsid w:val="00776A87"/>
    <w:rsid w:val="007775C0"/>
    <w:rsid w:val="00777AD4"/>
    <w:rsid w:val="00777D99"/>
    <w:rsid w:val="00777EA8"/>
    <w:rsid w:val="00777EF5"/>
    <w:rsid w:val="00780CE3"/>
    <w:rsid w:val="00780D6D"/>
    <w:rsid w:val="00781BC1"/>
    <w:rsid w:val="00781D00"/>
    <w:rsid w:val="00782E64"/>
    <w:rsid w:val="00783028"/>
    <w:rsid w:val="00783B99"/>
    <w:rsid w:val="00784643"/>
    <w:rsid w:val="00785A9A"/>
    <w:rsid w:val="00785AAD"/>
    <w:rsid w:val="00785BD4"/>
    <w:rsid w:val="00786681"/>
    <w:rsid w:val="00787C8B"/>
    <w:rsid w:val="00790F21"/>
    <w:rsid w:val="007932A8"/>
    <w:rsid w:val="00793D4D"/>
    <w:rsid w:val="00793FA9"/>
    <w:rsid w:val="0079573E"/>
    <w:rsid w:val="00796582"/>
    <w:rsid w:val="00796D47"/>
    <w:rsid w:val="007A0391"/>
    <w:rsid w:val="007A03B2"/>
    <w:rsid w:val="007A0901"/>
    <w:rsid w:val="007A287A"/>
    <w:rsid w:val="007A2F56"/>
    <w:rsid w:val="007A2F8D"/>
    <w:rsid w:val="007A310F"/>
    <w:rsid w:val="007A3790"/>
    <w:rsid w:val="007A3A27"/>
    <w:rsid w:val="007A3B15"/>
    <w:rsid w:val="007A4A9B"/>
    <w:rsid w:val="007A4B23"/>
    <w:rsid w:val="007A5A6F"/>
    <w:rsid w:val="007A63E9"/>
    <w:rsid w:val="007A6950"/>
    <w:rsid w:val="007A7041"/>
    <w:rsid w:val="007A7181"/>
    <w:rsid w:val="007A7A48"/>
    <w:rsid w:val="007A7E07"/>
    <w:rsid w:val="007B0157"/>
    <w:rsid w:val="007B0955"/>
    <w:rsid w:val="007B1EE8"/>
    <w:rsid w:val="007B2F41"/>
    <w:rsid w:val="007B37DA"/>
    <w:rsid w:val="007B432D"/>
    <w:rsid w:val="007B4A1F"/>
    <w:rsid w:val="007B538C"/>
    <w:rsid w:val="007B5670"/>
    <w:rsid w:val="007B636A"/>
    <w:rsid w:val="007B7C57"/>
    <w:rsid w:val="007C02B0"/>
    <w:rsid w:val="007C1B78"/>
    <w:rsid w:val="007C33AA"/>
    <w:rsid w:val="007C5398"/>
    <w:rsid w:val="007C62D5"/>
    <w:rsid w:val="007C6E95"/>
    <w:rsid w:val="007D0AAB"/>
    <w:rsid w:val="007D0AFB"/>
    <w:rsid w:val="007D103C"/>
    <w:rsid w:val="007D1628"/>
    <w:rsid w:val="007D1C51"/>
    <w:rsid w:val="007D29B6"/>
    <w:rsid w:val="007D2B3F"/>
    <w:rsid w:val="007D3028"/>
    <w:rsid w:val="007D38FA"/>
    <w:rsid w:val="007D3A4E"/>
    <w:rsid w:val="007D4293"/>
    <w:rsid w:val="007D47BC"/>
    <w:rsid w:val="007D5C85"/>
    <w:rsid w:val="007D7FF2"/>
    <w:rsid w:val="007E01BE"/>
    <w:rsid w:val="007E0A96"/>
    <w:rsid w:val="007E3254"/>
    <w:rsid w:val="007E40B1"/>
    <w:rsid w:val="007E49C4"/>
    <w:rsid w:val="007E5098"/>
    <w:rsid w:val="007E61FF"/>
    <w:rsid w:val="007E75B8"/>
    <w:rsid w:val="007E7B2A"/>
    <w:rsid w:val="007E7D39"/>
    <w:rsid w:val="007F0080"/>
    <w:rsid w:val="007F0372"/>
    <w:rsid w:val="007F05E8"/>
    <w:rsid w:val="007F0836"/>
    <w:rsid w:val="007F25A9"/>
    <w:rsid w:val="007F274F"/>
    <w:rsid w:val="007F2FAE"/>
    <w:rsid w:val="007F3171"/>
    <w:rsid w:val="007F3175"/>
    <w:rsid w:val="007F3DF9"/>
    <w:rsid w:val="007F4335"/>
    <w:rsid w:val="007F51F6"/>
    <w:rsid w:val="007F591E"/>
    <w:rsid w:val="007F5A47"/>
    <w:rsid w:val="007F6644"/>
    <w:rsid w:val="007F6D62"/>
    <w:rsid w:val="008004B0"/>
    <w:rsid w:val="008010AD"/>
    <w:rsid w:val="00802824"/>
    <w:rsid w:val="00802867"/>
    <w:rsid w:val="00802C02"/>
    <w:rsid w:val="00802C03"/>
    <w:rsid w:val="008032D5"/>
    <w:rsid w:val="0080554E"/>
    <w:rsid w:val="00805BC6"/>
    <w:rsid w:val="00806EC5"/>
    <w:rsid w:val="008077E9"/>
    <w:rsid w:val="00810BC2"/>
    <w:rsid w:val="008119A1"/>
    <w:rsid w:val="00813BFB"/>
    <w:rsid w:val="00813DEE"/>
    <w:rsid w:val="00813FC9"/>
    <w:rsid w:val="008142E0"/>
    <w:rsid w:val="00814E1E"/>
    <w:rsid w:val="008151E6"/>
    <w:rsid w:val="008172E7"/>
    <w:rsid w:val="008176E7"/>
    <w:rsid w:val="008204CE"/>
    <w:rsid w:val="00821148"/>
    <w:rsid w:val="00822240"/>
    <w:rsid w:val="0082224F"/>
    <w:rsid w:val="008224F4"/>
    <w:rsid w:val="00823124"/>
    <w:rsid w:val="008231C3"/>
    <w:rsid w:val="00823FF0"/>
    <w:rsid w:val="00824D89"/>
    <w:rsid w:val="008261C4"/>
    <w:rsid w:val="0082627D"/>
    <w:rsid w:val="008268B3"/>
    <w:rsid w:val="00826EAB"/>
    <w:rsid w:val="00826ED5"/>
    <w:rsid w:val="00826FF1"/>
    <w:rsid w:val="00830558"/>
    <w:rsid w:val="008309D6"/>
    <w:rsid w:val="00830CA7"/>
    <w:rsid w:val="00831305"/>
    <w:rsid w:val="00831D9E"/>
    <w:rsid w:val="008323B0"/>
    <w:rsid w:val="0083340B"/>
    <w:rsid w:val="00833B24"/>
    <w:rsid w:val="008348B1"/>
    <w:rsid w:val="00835785"/>
    <w:rsid w:val="008358A8"/>
    <w:rsid w:val="00837A6B"/>
    <w:rsid w:val="00837AF3"/>
    <w:rsid w:val="00837E56"/>
    <w:rsid w:val="00837F9D"/>
    <w:rsid w:val="008409DE"/>
    <w:rsid w:val="0084108F"/>
    <w:rsid w:val="0084156E"/>
    <w:rsid w:val="008416BF"/>
    <w:rsid w:val="008431A5"/>
    <w:rsid w:val="0084346C"/>
    <w:rsid w:val="00843551"/>
    <w:rsid w:val="00846141"/>
    <w:rsid w:val="00846A0D"/>
    <w:rsid w:val="00846DB7"/>
    <w:rsid w:val="008505C5"/>
    <w:rsid w:val="00850CED"/>
    <w:rsid w:val="00851408"/>
    <w:rsid w:val="00853B08"/>
    <w:rsid w:val="00854402"/>
    <w:rsid w:val="008558AC"/>
    <w:rsid w:val="00856C5C"/>
    <w:rsid w:val="00856DD4"/>
    <w:rsid w:val="00863DFC"/>
    <w:rsid w:val="00865CCB"/>
    <w:rsid w:val="00866AD0"/>
    <w:rsid w:val="00866C7E"/>
    <w:rsid w:val="008704E4"/>
    <w:rsid w:val="00870932"/>
    <w:rsid w:val="00870CD2"/>
    <w:rsid w:val="00873116"/>
    <w:rsid w:val="00874156"/>
    <w:rsid w:val="00874211"/>
    <w:rsid w:val="008742F8"/>
    <w:rsid w:val="00874FB6"/>
    <w:rsid w:val="00875083"/>
    <w:rsid w:val="00875414"/>
    <w:rsid w:val="00875885"/>
    <w:rsid w:val="00875938"/>
    <w:rsid w:val="008767B8"/>
    <w:rsid w:val="008772DB"/>
    <w:rsid w:val="0087793E"/>
    <w:rsid w:val="00877E16"/>
    <w:rsid w:val="0088013D"/>
    <w:rsid w:val="0088113B"/>
    <w:rsid w:val="00881B13"/>
    <w:rsid w:val="00882601"/>
    <w:rsid w:val="008829A1"/>
    <w:rsid w:val="00882EFB"/>
    <w:rsid w:val="00883712"/>
    <w:rsid w:val="00883EFB"/>
    <w:rsid w:val="00884248"/>
    <w:rsid w:val="00885E2B"/>
    <w:rsid w:val="0088642B"/>
    <w:rsid w:val="00890112"/>
    <w:rsid w:val="008927E4"/>
    <w:rsid w:val="00892AE4"/>
    <w:rsid w:val="00892FD6"/>
    <w:rsid w:val="00895E2D"/>
    <w:rsid w:val="00896105"/>
    <w:rsid w:val="008A0A47"/>
    <w:rsid w:val="008A260F"/>
    <w:rsid w:val="008A315A"/>
    <w:rsid w:val="008A4A8E"/>
    <w:rsid w:val="008A4B97"/>
    <w:rsid w:val="008A4BC8"/>
    <w:rsid w:val="008A5263"/>
    <w:rsid w:val="008A5CBB"/>
    <w:rsid w:val="008A67DB"/>
    <w:rsid w:val="008A6814"/>
    <w:rsid w:val="008B0787"/>
    <w:rsid w:val="008B0B47"/>
    <w:rsid w:val="008B1868"/>
    <w:rsid w:val="008B1EA8"/>
    <w:rsid w:val="008B204D"/>
    <w:rsid w:val="008B26F7"/>
    <w:rsid w:val="008B2B9D"/>
    <w:rsid w:val="008B3807"/>
    <w:rsid w:val="008B3B78"/>
    <w:rsid w:val="008B5896"/>
    <w:rsid w:val="008B61DC"/>
    <w:rsid w:val="008B640B"/>
    <w:rsid w:val="008B6E5A"/>
    <w:rsid w:val="008B74CA"/>
    <w:rsid w:val="008B75B9"/>
    <w:rsid w:val="008B7FD1"/>
    <w:rsid w:val="008C0AF3"/>
    <w:rsid w:val="008C1F9D"/>
    <w:rsid w:val="008C2355"/>
    <w:rsid w:val="008C31DA"/>
    <w:rsid w:val="008C4688"/>
    <w:rsid w:val="008C54C8"/>
    <w:rsid w:val="008C5ED2"/>
    <w:rsid w:val="008C712E"/>
    <w:rsid w:val="008C786C"/>
    <w:rsid w:val="008D01E5"/>
    <w:rsid w:val="008D02D4"/>
    <w:rsid w:val="008D0A12"/>
    <w:rsid w:val="008D16F7"/>
    <w:rsid w:val="008D1FA7"/>
    <w:rsid w:val="008D2DBA"/>
    <w:rsid w:val="008D43BD"/>
    <w:rsid w:val="008D4A09"/>
    <w:rsid w:val="008D4AAD"/>
    <w:rsid w:val="008D786C"/>
    <w:rsid w:val="008D7AA4"/>
    <w:rsid w:val="008E0651"/>
    <w:rsid w:val="008E2164"/>
    <w:rsid w:val="008E2200"/>
    <w:rsid w:val="008E377F"/>
    <w:rsid w:val="008E4530"/>
    <w:rsid w:val="008E5791"/>
    <w:rsid w:val="008E5C3E"/>
    <w:rsid w:val="008E6AD0"/>
    <w:rsid w:val="008E6B08"/>
    <w:rsid w:val="008E6C69"/>
    <w:rsid w:val="008E6DBA"/>
    <w:rsid w:val="008E7244"/>
    <w:rsid w:val="008E7DB3"/>
    <w:rsid w:val="008F0388"/>
    <w:rsid w:val="008F28F7"/>
    <w:rsid w:val="008F2942"/>
    <w:rsid w:val="008F3368"/>
    <w:rsid w:val="008F364C"/>
    <w:rsid w:val="008F5790"/>
    <w:rsid w:val="008F5C01"/>
    <w:rsid w:val="008F721F"/>
    <w:rsid w:val="00900761"/>
    <w:rsid w:val="0090111D"/>
    <w:rsid w:val="0090136C"/>
    <w:rsid w:val="009020AB"/>
    <w:rsid w:val="00902847"/>
    <w:rsid w:val="009040F7"/>
    <w:rsid w:val="009042D8"/>
    <w:rsid w:val="0090438D"/>
    <w:rsid w:val="009045AE"/>
    <w:rsid w:val="00906349"/>
    <w:rsid w:val="009068CC"/>
    <w:rsid w:val="009069CB"/>
    <w:rsid w:val="00906F67"/>
    <w:rsid w:val="009074A5"/>
    <w:rsid w:val="00907F4C"/>
    <w:rsid w:val="00911572"/>
    <w:rsid w:val="009118DA"/>
    <w:rsid w:val="00911EC7"/>
    <w:rsid w:val="0091221A"/>
    <w:rsid w:val="00912CF0"/>
    <w:rsid w:val="00913D00"/>
    <w:rsid w:val="009154D2"/>
    <w:rsid w:val="00915570"/>
    <w:rsid w:val="0091590A"/>
    <w:rsid w:val="0091706A"/>
    <w:rsid w:val="00920050"/>
    <w:rsid w:val="00920DD4"/>
    <w:rsid w:val="0092118D"/>
    <w:rsid w:val="009221B5"/>
    <w:rsid w:val="0092332F"/>
    <w:rsid w:val="00924CC0"/>
    <w:rsid w:val="00924FAA"/>
    <w:rsid w:val="00925509"/>
    <w:rsid w:val="00925741"/>
    <w:rsid w:val="00926C69"/>
    <w:rsid w:val="0092745B"/>
    <w:rsid w:val="00927BA3"/>
    <w:rsid w:val="00927D4A"/>
    <w:rsid w:val="009306F9"/>
    <w:rsid w:val="009313D6"/>
    <w:rsid w:val="009332EC"/>
    <w:rsid w:val="00934665"/>
    <w:rsid w:val="00934685"/>
    <w:rsid w:val="0093518F"/>
    <w:rsid w:val="00935247"/>
    <w:rsid w:val="009352D3"/>
    <w:rsid w:val="009359DB"/>
    <w:rsid w:val="00936124"/>
    <w:rsid w:val="009361E0"/>
    <w:rsid w:val="009367A2"/>
    <w:rsid w:val="00937FFA"/>
    <w:rsid w:val="0094073F"/>
    <w:rsid w:val="00941210"/>
    <w:rsid w:val="009416B2"/>
    <w:rsid w:val="0094177F"/>
    <w:rsid w:val="00941D45"/>
    <w:rsid w:val="00941F65"/>
    <w:rsid w:val="00942897"/>
    <w:rsid w:val="00942A29"/>
    <w:rsid w:val="009431E6"/>
    <w:rsid w:val="0094527D"/>
    <w:rsid w:val="009456D2"/>
    <w:rsid w:val="009463FD"/>
    <w:rsid w:val="00946790"/>
    <w:rsid w:val="0094785F"/>
    <w:rsid w:val="009479E4"/>
    <w:rsid w:val="00947AA3"/>
    <w:rsid w:val="009503EE"/>
    <w:rsid w:val="00952092"/>
    <w:rsid w:val="0095253F"/>
    <w:rsid w:val="0095295A"/>
    <w:rsid w:val="00952DDA"/>
    <w:rsid w:val="0095433A"/>
    <w:rsid w:val="00955FB9"/>
    <w:rsid w:val="009574E8"/>
    <w:rsid w:val="009574F9"/>
    <w:rsid w:val="009602EF"/>
    <w:rsid w:val="009647C2"/>
    <w:rsid w:val="009654ED"/>
    <w:rsid w:val="00965B9A"/>
    <w:rsid w:val="00965E00"/>
    <w:rsid w:val="009671CD"/>
    <w:rsid w:val="0096724C"/>
    <w:rsid w:val="009673CA"/>
    <w:rsid w:val="009674BB"/>
    <w:rsid w:val="009708B5"/>
    <w:rsid w:val="009711B5"/>
    <w:rsid w:val="009717BE"/>
    <w:rsid w:val="00971D03"/>
    <w:rsid w:val="00971DC8"/>
    <w:rsid w:val="00971EC3"/>
    <w:rsid w:val="009723E4"/>
    <w:rsid w:val="00972F62"/>
    <w:rsid w:val="00974B48"/>
    <w:rsid w:val="00974FFC"/>
    <w:rsid w:val="009751F1"/>
    <w:rsid w:val="009755DC"/>
    <w:rsid w:val="00975DA0"/>
    <w:rsid w:val="00976066"/>
    <w:rsid w:val="00976AF4"/>
    <w:rsid w:val="00977172"/>
    <w:rsid w:val="00977CF2"/>
    <w:rsid w:val="0098109A"/>
    <w:rsid w:val="009810A1"/>
    <w:rsid w:val="00982A52"/>
    <w:rsid w:val="009836AD"/>
    <w:rsid w:val="009841F1"/>
    <w:rsid w:val="00984256"/>
    <w:rsid w:val="00984C79"/>
    <w:rsid w:val="009860DD"/>
    <w:rsid w:val="00986A6F"/>
    <w:rsid w:val="00987F6A"/>
    <w:rsid w:val="00990018"/>
    <w:rsid w:val="00990266"/>
    <w:rsid w:val="00990D5B"/>
    <w:rsid w:val="009911A7"/>
    <w:rsid w:val="009923AD"/>
    <w:rsid w:val="009926B5"/>
    <w:rsid w:val="00992BDA"/>
    <w:rsid w:val="009930ED"/>
    <w:rsid w:val="00994CD4"/>
    <w:rsid w:val="00995104"/>
    <w:rsid w:val="00997451"/>
    <w:rsid w:val="00997E91"/>
    <w:rsid w:val="00997FCE"/>
    <w:rsid w:val="009A23AA"/>
    <w:rsid w:val="009A276F"/>
    <w:rsid w:val="009A3253"/>
    <w:rsid w:val="009A3BEC"/>
    <w:rsid w:val="009A4029"/>
    <w:rsid w:val="009A42E1"/>
    <w:rsid w:val="009A492B"/>
    <w:rsid w:val="009A497E"/>
    <w:rsid w:val="009A6385"/>
    <w:rsid w:val="009A64CE"/>
    <w:rsid w:val="009A670D"/>
    <w:rsid w:val="009A6EE7"/>
    <w:rsid w:val="009B0448"/>
    <w:rsid w:val="009B10CF"/>
    <w:rsid w:val="009B116F"/>
    <w:rsid w:val="009B15CD"/>
    <w:rsid w:val="009B1629"/>
    <w:rsid w:val="009B2EEF"/>
    <w:rsid w:val="009B3BA7"/>
    <w:rsid w:val="009B3C53"/>
    <w:rsid w:val="009B4BD1"/>
    <w:rsid w:val="009B4D02"/>
    <w:rsid w:val="009B5495"/>
    <w:rsid w:val="009B54E6"/>
    <w:rsid w:val="009B5657"/>
    <w:rsid w:val="009B57A1"/>
    <w:rsid w:val="009B5C51"/>
    <w:rsid w:val="009B5CB6"/>
    <w:rsid w:val="009B5FD9"/>
    <w:rsid w:val="009B628C"/>
    <w:rsid w:val="009B7829"/>
    <w:rsid w:val="009B7842"/>
    <w:rsid w:val="009B7F9C"/>
    <w:rsid w:val="009C0387"/>
    <w:rsid w:val="009C11A9"/>
    <w:rsid w:val="009C1648"/>
    <w:rsid w:val="009C174D"/>
    <w:rsid w:val="009C2420"/>
    <w:rsid w:val="009C2500"/>
    <w:rsid w:val="009C26A9"/>
    <w:rsid w:val="009C3406"/>
    <w:rsid w:val="009C435B"/>
    <w:rsid w:val="009C4C31"/>
    <w:rsid w:val="009C5FA6"/>
    <w:rsid w:val="009C6936"/>
    <w:rsid w:val="009C6F9F"/>
    <w:rsid w:val="009C7223"/>
    <w:rsid w:val="009C756D"/>
    <w:rsid w:val="009C7707"/>
    <w:rsid w:val="009D067D"/>
    <w:rsid w:val="009D0938"/>
    <w:rsid w:val="009D0EDE"/>
    <w:rsid w:val="009D1174"/>
    <w:rsid w:val="009D208B"/>
    <w:rsid w:val="009D2A68"/>
    <w:rsid w:val="009D2E3F"/>
    <w:rsid w:val="009D30D7"/>
    <w:rsid w:val="009D3246"/>
    <w:rsid w:val="009D39D3"/>
    <w:rsid w:val="009D3DB2"/>
    <w:rsid w:val="009D41AE"/>
    <w:rsid w:val="009D4CED"/>
    <w:rsid w:val="009D584D"/>
    <w:rsid w:val="009D68FA"/>
    <w:rsid w:val="009D7AEC"/>
    <w:rsid w:val="009E0905"/>
    <w:rsid w:val="009E1ECE"/>
    <w:rsid w:val="009E2C3E"/>
    <w:rsid w:val="009E3411"/>
    <w:rsid w:val="009E34FB"/>
    <w:rsid w:val="009E3B51"/>
    <w:rsid w:val="009E3C61"/>
    <w:rsid w:val="009E505C"/>
    <w:rsid w:val="009E63AA"/>
    <w:rsid w:val="009E685A"/>
    <w:rsid w:val="009E7426"/>
    <w:rsid w:val="009E761C"/>
    <w:rsid w:val="009F12CE"/>
    <w:rsid w:val="009F36E7"/>
    <w:rsid w:val="009F3726"/>
    <w:rsid w:val="009F470E"/>
    <w:rsid w:val="009F4F86"/>
    <w:rsid w:val="009F54E9"/>
    <w:rsid w:val="009F5CA5"/>
    <w:rsid w:val="009F6889"/>
    <w:rsid w:val="009F7348"/>
    <w:rsid w:val="009F7DCC"/>
    <w:rsid w:val="009F7DF2"/>
    <w:rsid w:val="009F7F69"/>
    <w:rsid w:val="00A00381"/>
    <w:rsid w:val="00A00639"/>
    <w:rsid w:val="00A00D8E"/>
    <w:rsid w:val="00A011BB"/>
    <w:rsid w:val="00A01BA4"/>
    <w:rsid w:val="00A0220D"/>
    <w:rsid w:val="00A024FD"/>
    <w:rsid w:val="00A04729"/>
    <w:rsid w:val="00A047CB"/>
    <w:rsid w:val="00A05448"/>
    <w:rsid w:val="00A0737E"/>
    <w:rsid w:val="00A0749A"/>
    <w:rsid w:val="00A10514"/>
    <w:rsid w:val="00A10E84"/>
    <w:rsid w:val="00A11D17"/>
    <w:rsid w:val="00A122A2"/>
    <w:rsid w:val="00A12CAB"/>
    <w:rsid w:val="00A13BAC"/>
    <w:rsid w:val="00A14BEF"/>
    <w:rsid w:val="00A14D12"/>
    <w:rsid w:val="00A14EA3"/>
    <w:rsid w:val="00A15BED"/>
    <w:rsid w:val="00A1727A"/>
    <w:rsid w:val="00A17540"/>
    <w:rsid w:val="00A176CC"/>
    <w:rsid w:val="00A17F7F"/>
    <w:rsid w:val="00A207C8"/>
    <w:rsid w:val="00A20CAE"/>
    <w:rsid w:val="00A210B8"/>
    <w:rsid w:val="00A2110F"/>
    <w:rsid w:val="00A21BF4"/>
    <w:rsid w:val="00A22552"/>
    <w:rsid w:val="00A22A08"/>
    <w:rsid w:val="00A22DFD"/>
    <w:rsid w:val="00A2483B"/>
    <w:rsid w:val="00A24C93"/>
    <w:rsid w:val="00A2516E"/>
    <w:rsid w:val="00A25622"/>
    <w:rsid w:val="00A25EBA"/>
    <w:rsid w:val="00A260E3"/>
    <w:rsid w:val="00A263CF"/>
    <w:rsid w:val="00A26889"/>
    <w:rsid w:val="00A277D7"/>
    <w:rsid w:val="00A27FAB"/>
    <w:rsid w:val="00A3138E"/>
    <w:rsid w:val="00A334E6"/>
    <w:rsid w:val="00A3380A"/>
    <w:rsid w:val="00A33C6E"/>
    <w:rsid w:val="00A33D88"/>
    <w:rsid w:val="00A33E84"/>
    <w:rsid w:val="00A3626E"/>
    <w:rsid w:val="00A379B9"/>
    <w:rsid w:val="00A41236"/>
    <w:rsid w:val="00A42C33"/>
    <w:rsid w:val="00A4303A"/>
    <w:rsid w:val="00A43534"/>
    <w:rsid w:val="00A43A0A"/>
    <w:rsid w:val="00A43BDF"/>
    <w:rsid w:val="00A452C5"/>
    <w:rsid w:val="00A45455"/>
    <w:rsid w:val="00A459C5"/>
    <w:rsid w:val="00A464B0"/>
    <w:rsid w:val="00A46707"/>
    <w:rsid w:val="00A46BCC"/>
    <w:rsid w:val="00A4747F"/>
    <w:rsid w:val="00A474DE"/>
    <w:rsid w:val="00A47622"/>
    <w:rsid w:val="00A47BAC"/>
    <w:rsid w:val="00A5069A"/>
    <w:rsid w:val="00A51365"/>
    <w:rsid w:val="00A5181E"/>
    <w:rsid w:val="00A5207A"/>
    <w:rsid w:val="00A525BE"/>
    <w:rsid w:val="00A5277E"/>
    <w:rsid w:val="00A52A70"/>
    <w:rsid w:val="00A52DCD"/>
    <w:rsid w:val="00A53176"/>
    <w:rsid w:val="00A53912"/>
    <w:rsid w:val="00A539D2"/>
    <w:rsid w:val="00A53ED2"/>
    <w:rsid w:val="00A53F25"/>
    <w:rsid w:val="00A54182"/>
    <w:rsid w:val="00A544D0"/>
    <w:rsid w:val="00A54A9C"/>
    <w:rsid w:val="00A54B88"/>
    <w:rsid w:val="00A54BB8"/>
    <w:rsid w:val="00A5513C"/>
    <w:rsid w:val="00A56623"/>
    <w:rsid w:val="00A5670A"/>
    <w:rsid w:val="00A61257"/>
    <w:rsid w:val="00A6126E"/>
    <w:rsid w:val="00A6136A"/>
    <w:rsid w:val="00A61C0C"/>
    <w:rsid w:val="00A62C25"/>
    <w:rsid w:val="00A63154"/>
    <w:rsid w:val="00A63DD2"/>
    <w:rsid w:val="00A6445E"/>
    <w:rsid w:val="00A64785"/>
    <w:rsid w:val="00A64B84"/>
    <w:rsid w:val="00A66387"/>
    <w:rsid w:val="00A66472"/>
    <w:rsid w:val="00A669C6"/>
    <w:rsid w:val="00A66C17"/>
    <w:rsid w:val="00A66C9C"/>
    <w:rsid w:val="00A675B3"/>
    <w:rsid w:val="00A675D3"/>
    <w:rsid w:val="00A67CDD"/>
    <w:rsid w:val="00A67DED"/>
    <w:rsid w:val="00A67F0F"/>
    <w:rsid w:val="00A704AA"/>
    <w:rsid w:val="00A70EC3"/>
    <w:rsid w:val="00A71AEC"/>
    <w:rsid w:val="00A71F60"/>
    <w:rsid w:val="00A72C31"/>
    <w:rsid w:val="00A72E28"/>
    <w:rsid w:val="00A73080"/>
    <w:rsid w:val="00A73B0B"/>
    <w:rsid w:val="00A73C42"/>
    <w:rsid w:val="00A74032"/>
    <w:rsid w:val="00A74944"/>
    <w:rsid w:val="00A7588C"/>
    <w:rsid w:val="00A7617D"/>
    <w:rsid w:val="00A7681D"/>
    <w:rsid w:val="00A76895"/>
    <w:rsid w:val="00A77215"/>
    <w:rsid w:val="00A772C9"/>
    <w:rsid w:val="00A772E9"/>
    <w:rsid w:val="00A77380"/>
    <w:rsid w:val="00A77546"/>
    <w:rsid w:val="00A80D15"/>
    <w:rsid w:val="00A80D7F"/>
    <w:rsid w:val="00A80F42"/>
    <w:rsid w:val="00A81800"/>
    <w:rsid w:val="00A818A0"/>
    <w:rsid w:val="00A8190B"/>
    <w:rsid w:val="00A81BD9"/>
    <w:rsid w:val="00A8206C"/>
    <w:rsid w:val="00A82296"/>
    <w:rsid w:val="00A82758"/>
    <w:rsid w:val="00A82D1B"/>
    <w:rsid w:val="00A82D92"/>
    <w:rsid w:val="00A8355E"/>
    <w:rsid w:val="00A83C30"/>
    <w:rsid w:val="00A84422"/>
    <w:rsid w:val="00A84547"/>
    <w:rsid w:val="00A84CCF"/>
    <w:rsid w:val="00A85124"/>
    <w:rsid w:val="00A867FF"/>
    <w:rsid w:val="00A870DB"/>
    <w:rsid w:val="00A874F7"/>
    <w:rsid w:val="00A87CD9"/>
    <w:rsid w:val="00A90432"/>
    <w:rsid w:val="00A90A05"/>
    <w:rsid w:val="00A90B79"/>
    <w:rsid w:val="00A9235B"/>
    <w:rsid w:val="00A9254B"/>
    <w:rsid w:val="00A930C6"/>
    <w:rsid w:val="00A93812"/>
    <w:rsid w:val="00A9442B"/>
    <w:rsid w:val="00A951F8"/>
    <w:rsid w:val="00A955E0"/>
    <w:rsid w:val="00A95644"/>
    <w:rsid w:val="00A95DE6"/>
    <w:rsid w:val="00A9731D"/>
    <w:rsid w:val="00A9778C"/>
    <w:rsid w:val="00A977D4"/>
    <w:rsid w:val="00A97E3B"/>
    <w:rsid w:val="00AA03D5"/>
    <w:rsid w:val="00AA103B"/>
    <w:rsid w:val="00AA1F3E"/>
    <w:rsid w:val="00AA57D7"/>
    <w:rsid w:val="00AA5843"/>
    <w:rsid w:val="00AA5BAB"/>
    <w:rsid w:val="00AA5BDD"/>
    <w:rsid w:val="00AA5F24"/>
    <w:rsid w:val="00AA6AD6"/>
    <w:rsid w:val="00AA7B48"/>
    <w:rsid w:val="00AB0A54"/>
    <w:rsid w:val="00AB0B02"/>
    <w:rsid w:val="00AB0B72"/>
    <w:rsid w:val="00AB1905"/>
    <w:rsid w:val="00AB1E37"/>
    <w:rsid w:val="00AB2543"/>
    <w:rsid w:val="00AB2C1C"/>
    <w:rsid w:val="00AB388B"/>
    <w:rsid w:val="00AB487A"/>
    <w:rsid w:val="00AB4A95"/>
    <w:rsid w:val="00AB5768"/>
    <w:rsid w:val="00AB5CC3"/>
    <w:rsid w:val="00AB6A10"/>
    <w:rsid w:val="00AC1867"/>
    <w:rsid w:val="00AC2875"/>
    <w:rsid w:val="00AC3F55"/>
    <w:rsid w:val="00AC45DF"/>
    <w:rsid w:val="00AC4F25"/>
    <w:rsid w:val="00AC5160"/>
    <w:rsid w:val="00AC574A"/>
    <w:rsid w:val="00AC629A"/>
    <w:rsid w:val="00AC6E23"/>
    <w:rsid w:val="00AC74C4"/>
    <w:rsid w:val="00AC7F6F"/>
    <w:rsid w:val="00AC7F7F"/>
    <w:rsid w:val="00AD00EE"/>
    <w:rsid w:val="00AD0231"/>
    <w:rsid w:val="00AD037E"/>
    <w:rsid w:val="00AD0751"/>
    <w:rsid w:val="00AD0EBB"/>
    <w:rsid w:val="00AD10F7"/>
    <w:rsid w:val="00AD1D2C"/>
    <w:rsid w:val="00AD1E18"/>
    <w:rsid w:val="00AD226A"/>
    <w:rsid w:val="00AD2344"/>
    <w:rsid w:val="00AD23B3"/>
    <w:rsid w:val="00AD2C82"/>
    <w:rsid w:val="00AD32B8"/>
    <w:rsid w:val="00AD3955"/>
    <w:rsid w:val="00AD45DB"/>
    <w:rsid w:val="00AD47DA"/>
    <w:rsid w:val="00AD4C26"/>
    <w:rsid w:val="00AD4C32"/>
    <w:rsid w:val="00AD53F2"/>
    <w:rsid w:val="00AD6E84"/>
    <w:rsid w:val="00AD6E91"/>
    <w:rsid w:val="00AD7B38"/>
    <w:rsid w:val="00AE0AB0"/>
    <w:rsid w:val="00AE0BDC"/>
    <w:rsid w:val="00AE10F1"/>
    <w:rsid w:val="00AE2199"/>
    <w:rsid w:val="00AE2216"/>
    <w:rsid w:val="00AE23DC"/>
    <w:rsid w:val="00AE3385"/>
    <w:rsid w:val="00AE3E21"/>
    <w:rsid w:val="00AE3F44"/>
    <w:rsid w:val="00AE42B0"/>
    <w:rsid w:val="00AE48FD"/>
    <w:rsid w:val="00AE4ACD"/>
    <w:rsid w:val="00AE517C"/>
    <w:rsid w:val="00AE582A"/>
    <w:rsid w:val="00AE60CE"/>
    <w:rsid w:val="00AF06AE"/>
    <w:rsid w:val="00AF09BD"/>
    <w:rsid w:val="00AF15C7"/>
    <w:rsid w:val="00AF543A"/>
    <w:rsid w:val="00AF56DD"/>
    <w:rsid w:val="00AF5CD9"/>
    <w:rsid w:val="00B002E0"/>
    <w:rsid w:val="00B0093C"/>
    <w:rsid w:val="00B01F79"/>
    <w:rsid w:val="00B02879"/>
    <w:rsid w:val="00B0366F"/>
    <w:rsid w:val="00B036F9"/>
    <w:rsid w:val="00B03DD2"/>
    <w:rsid w:val="00B03F27"/>
    <w:rsid w:val="00B05287"/>
    <w:rsid w:val="00B05312"/>
    <w:rsid w:val="00B053F5"/>
    <w:rsid w:val="00B058B9"/>
    <w:rsid w:val="00B05E91"/>
    <w:rsid w:val="00B0621A"/>
    <w:rsid w:val="00B0622A"/>
    <w:rsid w:val="00B06535"/>
    <w:rsid w:val="00B06645"/>
    <w:rsid w:val="00B06FEA"/>
    <w:rsid w:val="00B07F82"/>
    <w:rsid w:val="00B10EAD"/>
    <w:rsid w:val="00B1147A"/>
    <w:rsid w:val="00B114DF"/>
    <w:rsid w:val="00B115C6"/>
    <w:rsid w:val="00B1292B"/>
    <w:rsid w:val="00B13772"/>
    <w:rsid w:val="00B13C05"/>
    <w:rsid w:val="00B1425A"/>
    <w:rsid w:val="00B14344"/>
    <w:rsid w:val="00B145C4"/>
    <w:rsid w:val="00B15BEF"/>
    <w:rsid w:val="00B15FDB"/>
    <w:rsid w:val="00B163A0"/>
    <w:rsid w:val="00B1650A"/>
    <w:rsid w:val="00B1679E"/>
    <w:rsid w:val="00B16C0C"/>
    <w:rsid w:val="00B22196"/>
    <w:rsid w:val="00B2225B"/>
    <w:rsid w:val="00B232E8"/>
    <w:rsid w:val="00B2332C"/>
    <w:rsid w:val="00B234FC"/>
    <w:rsid w:val="00B238A3"/>
    <w:rsid w:val="00B23B1D"/>
    <w:rsid w:val="00B24B0E"/>
    <w:rsid w:val="00B24E2A"/>
    <w:rsid w:val="00B276BB"/>
    <w:rsid w:val="00B27A12"/>
    <w:rsid w:val="00B27DDA"/>
    <w:rsid w:val="00B27F0C"/>
    <w:rsid w:val="00B30222"/>
    <w:rsid w:val="00B30D37"/>
    <w:rsid w:val="00B30E2A"/>
    <w:rsid w:val="00B31141"/>
    <w:rsid w:val="00B31F8A"/>
    <w:rsid w:val="00B32BE2"/>
    <w:rsid w:val="00B333E7"/>
    <w:rsid w:val="00B334B6"/>
    <w:rsid w:val="00B357D4"/>
    <w:rsid w:val="00B36D64"/>
    <w:rsid w:val="00B37254"/>
    <w:rsid w:val="00B3776E"/>
    <w:rsid w:val="00B37DA8"/>
    <w:rsid w:val="00B40A18"/>
    <w:rsid w:val="00B41B00"/>
    <w:rsid w:val="00B420DC"/>
    <w:rsid w:val="00B42F3A"/>
    <w:rsid w:val="00B44D85"/>
    <w:rsid w:val="00B4540A"/>
    <w:rsid w:val="00B45F56"/>
    <w:rsid w:val="00B473F8"/>
    <w:rsid w:val="00B478C3"/>
    <w:rsid w:val="00B50454"/>
    <w:rsid w:val="00B508CD"/>
    <w:rsid w:val="00B5107D"/>
    <w:rsid w:val="00B51701"/>
    <w:rsid w:val="00B51A15"/>
    <w:rsid w:val="00B51F22"/>
    <w:rsid w:val="00B5271C"/>
    <w:rsid w:val="00B528BA"/>
    <w:rsid w:val="00B52B33"/>
    <w:rsid w:val="00B535E1"/>
    <w:rsid w:val="00B539EE"/>
    <w:rsid w:val="00B542AF"/>
    <w:rsid w:val="00B546EF"/>
    <w:rsid w:val="00B54901"/>
    <w:rsid w:val="00B551A6"/>
    <w:rsid w:val="00B55351"/>
    <w:rsid w:val="00B57D2E"/>
    <w:rsid w:val="00B6025E"/>
    <w:rsid w:val="00B60D87"/>
    <w:rsid w:val="00B61867"/>
    <w:rsid w:val="00B61D5D"/>
    <w:rsid w:val="00B62096"/>
    <w:rsid w:val="00B62F56"/>
    <w:rsid w:val="00B63FCF"/>
    <w:rsid w:val="00B641F2"/>
    <w:rsid w:val="00B6432F"/>
    <w:rsid w:val="00B64A7F"/>
    <w:rsid w:val="00B64BA2"/>
    <w:rsid w:val="00B65512"/>
    <w:rsid w:val="00B66768"/>
    <w:rsid w:val="00B67536"/>
    <w:rsid w:val="00B679D1"/>
    <w:rsid w:val="00B67B71"/>
    <w:rsid w:val="00B67C83"/>
    <w:rsid w:val="00B67D7D"/>
    <w:rsid w:val="00B708B5"/>
    <w:rsid w:val="00B70ADA"/>
    <w:rsid w:val="00B70F4C"/>
    <w:rsid w:val="00B71846"/>
    <w:rsid w:val="00B72180"/>
    <w:rsid w:val="00B72667"/>
    <w:rsid w:val="00B727BF"/>
    <w:rsid w:val="00B72B25"/>
    <w:rsid w:val="00B73635"/>
    <w:rsid w:val="00B763E2"/>
    <w:rsid w:val="00B766CE"/>
    <w:rsid w:val="00B7767F"/>
    <w:rsid w:val="00B77E61"/>
    <w:rsid w:val="00B80244"/>
    <w:rsid w:val="00B805FF"/>
    <w:rsid w:val="00B81380"/>
    <w:rsid w:val="00B8240B"/>
    <w:rsid w:val="00B82A98"/>
    <w:rsid w:val="00B84463"/>
    <w:rsid w:val="00B84E51"/>
    <w:rsid w:val="00B85505"/>
    <w:rsid w:val="00B85A4F"/>
    <w:rsid w:val="00B8680C"/>
    <w:rsid w:val="00B907ED"/>
    <w:rsid w:val="00B91D9D"/>
    <w:rsid w:val="00B92C31"/>
    <w:rsid w:val="00B92D1A"/>
    <w:rsid w:val="00B9350F"/>
    <w:rsid w:val="00B94709"/>
    <w:rsid w:val="00B955C0"/>
    <w:rsid w:val="00B95F69"/>
    <w:rsid w:val="00B960DB"/>
    <w:rsid w:val="00B97CEA"/>
    <w:rsid w:val="00BA0633"/>
    <w:rsid w:val="00BA1116"/>
    <w:rsid w:val="00BA15A0"/>
    <w:rsid w:val="00BA179C"/>
    <w:rsid w:val="00BA2FC7"/>
    <w:rsid w:val="00BA3865"/>
    <w:rsid w:val="00BA4AF1"/>
    <w:rsid w:val="00BA5370"/>
    <w:rsid w:val="00BA5718"/>
    <w:rsid w:val="00BA5A4E"/>
    <w:rsid w:val="00BA6505"/>
    <w:rsid w:val="00BA6D70"/>
    <w:rsid w:val="00BA7A74"/>
    <w:rsid w:val="00BA7C6D"/>
    <w:rsid w:val="00BB14D6"/>
    <w:rsid w:val="00BB1A58"/>
    <w:rsid w:val="00BB20A7"/>
    <w:rsid w:val="00BB3332"/>
    <w:rsid w:val="00BB348F"/>
    <w:rsid w:val="00BB50CF"/>
    <w:rsid w:val="00BB537C"/>
    <w:rsid w:val="00BB6475"/>
    <w:rsid w:val="00BB6FE2"/>
    <w:rsid w:val="00BB7764"/>
    <w:rsid w:val="00BC1C27"/>
    <w:rsid w:val="00BC27CB"/>
    <w:rsid w:val="00BC283A"/>
    <w:rsid w:val="00BC3094"/>
    <w:rsid w:val="00BC38BE"/>
    <w:rsid w:val="00BC3B1F"/>
    <w:rsid w:val="00BC3C6E"/>
    <w:rsid w:val="00BC4308"/>
    <w:rsid w:val="00BC4B38"/>
    <w:rsid w:val="00BC500F"/>
    <w:rsid w:val="00BC50FA"/>
    <w:rsid w:val="00BC60DA"/>
    <w:rsid w:val="00BC617E"/>
    <w:rsid w:val="00BC6849"/>
    <w:rsid w:val="00BD0382"/>
    <w:rsid w:val="00BD124D"/>
    <w:rsid w:val="00BD1E3D"/>
    <w:rsid w:val="00BD23EE"/>
    <w:rsid w:val="00BD2902"/>
    <w:rsid w:val="00BD2CA4"/>
    <w:rsid w:val="00BD3726"/>
    <w:rsid w:val="00BD372F"/>
    <w:rsid w:val="00BD3D65"/>
    <w:rsid w:val="00BD3DAA"/>
    <w:rsid w:val="00BD3DEF"/>
    <w:rsid w:val="00BD63B9"/>
    <w:rsid w:val="00BD6BA1"/>
    <w:rsid w:val="00BD7EAC"/>
    <w:rsid w:val="00BE06D0"/>
    <w:rsid w:val="00BE0AE7"/>
    <w:rsid w:val="00BE112B"/>
    <w:rsid w:val="00BE16BE"/>
    <w:rsid w:val="00BE4121"/>
    <w:rsid w:val="00BE41F1"/>
    <w:rsid w:val="00BE4251"/>
    <w:rsid w:val="00BE4396"/>
    <w:rsid w:val="00BE45AE"/>
    <w:rsid w:val="00BE45B3"/>
    <w:rsid w:val="00BE469A"/>
    <w:rsid w:val="00BE52EF"/>
    <w:rsid w:val="00BE5AF1"/>
    <w:rsid w:val="00BE7515"/>
    <w:rsid w:val="00BE774A"/>
    <w:rsid w:val="00BE7ADC"/>
    <w:rsid w:val="00BF0711"/>
    <w:rsid w:val="00BF09DD"/>
    <w:rsid w:val="00BF1549"/>
    <w:rsid w:val="00BF1622"/>
    <w:rsid w:val="00BF361C"/>
    <w:rsid w:val="00BF38AB"/>
    <w:rsid w:val="00BF39CC"/>
    <w:rsid w:val="00BF440D"/>
    <w:rsid w:val="00BF4DF5"/>
    <w:rsid w:val="00BF57F3"/>
    <w:rsid w:val="00BF5D75"/>
    <w:rsid w:val="00BF5EBB"/>
    <w:rsid w:val="00BF7C11"/>
    <w:rsid w:val="00C00FA6"/>
    <w:rsid w:val="00C011C4"/>
    <w:rsid w:val="00C02437"/>
    <w:rsid w:val="00C02748"/>
    <w:rsid w:val="00C029E6"/>
    <w:rsid w:val="00C02A86"/>
    <w:rsid w:val="00C03637"/>
    <w:rsid w:val="00C03779"/>
    <w:rsid w:val="00C03AEB"/>
    <w:rsid w:val="00C04E71"/>
    <w:rsid w:val="00C05F16"/>
    <w:rsid w:val="00C060DF"/>
    <w:rsid w:val="00C06124"/>
    <w:rsid w:val="00C07227"/>
    <w:rsid w:val="00C077E3"/>
    <w:rsid w:val="00C116D6"/>
    <w:rsid w:val="00C1184D"/>
    <w:rsid w:val="00C118F8"/>
    <w:rsid w:val="00C1190D"/>
    <w:rsid w:val="00C127DA"/>
    <w:rsid w:val="00C14477"/>
    <w:rsid w:val="00C152A2"/>
    <w:rsid w:val="00C15ED5"/>
    <w:rsid w:val="00C15F3D"/>
    <w:rsid w:val="00C16A6D"/>
    <w:rsid w:val="00C17591"/>
    <w:rsid w:val="00C2013E"/>
    <w:rsid w:val="00C2077A"/>
    <w:rsid w:val="00C20BBC"/>
    <w:rsid w:val="00C21B7E"/>
    <w:rsid w:val="00C2211B"/>
    <w:rsid w:val="00C231C8"/>
    <w:rsid w:val="00C2436A"/>
    <w:rsid w:val="00C259E7"/>
    <w:rsid w:val="00C26376"/>
    <w:rsid w:val="00C269BA"/>
    <w:rsid w:val="00C271A1"/>
    <w:rsid w:val="00C27CCD"/>
    <w:rsid w:val="00C313BE"/>
    <w:rsid w:val="00C31CA4"/>
    <w:rsid w:val="00C338C0"/>
    <w:rsid w:val="00C34E4B"/>
    <w:rsid w:val="00C352FE"/>
    <w:rsid w:val="00C360CF"/>
    <w:rsid w:val="00C3642F"/>
    <w:rsid w:val="00C36762"/>
    <w:rsid w:val="00C368DF"/>
    <w:rsid w:val="00C36AAE"/>
    <w:rsid w:val="00C36CE2"/>
    <w:rsid w:val="00C40253"/>
    <w:rsid w:val="00C4029E"/>
    <w:rsid w:val="00C40E82"/>
    <w:rsid w:val="00C41AD2"/>
    <w:rsid w:val="00C4239F"/>
    <w:rsid w:val="00C42AF5"/>
    <w:rsid w:val="00C42C63"/>
    <w:rsid w:val="00C431B7"/>
    <w:rsid w:val="00C43AB4"/>
    <w:rsid w:val="00C440F3"/>
    <w:rsid w:val="00C46CF7"/>
    <w:rsid w:val="00C516BA"/>
    <w:rsid w:val="00C5374F"/>
    <w:rsid w:val="00C5477E"/>
    <w:rsid w:val="00C547BF"/>
    <w:rsid w:val="00C54EB4"/>
    <w:rsid w:val="00C555C5"/>
    <w:rsid w:val="00C57085"/>
    <w:rsid w:val="00C57155"/>
    <w:rsid w:val="00C608E5"/>
    <w:rsid w:val="00C6103A"/>
    <w:rsid w:val="00C6327D"/>
    <w:rsid w:val="00C63FE2"/>
    <w:rsid w:val="00C64FFA"/>
    <w:rsid w:val="00C6517D"/>
    <w:rsid w:val="00C65B8E"/>
    <w:rsid w:val="00C66D18"/>
    <w:rsid w:val="00C678D6"/>
    <w:rsid w:val="00C70512"/>
    <w:rsid w:val="00C71F2D"/>
    <w:rsid w:val="00C72480"/>
    <w:rsid w:val="00C73562"/>
    <w:rsid w:val="00C739AC"/>
    <w:rsid w:val="00C73B1E"/>
    <w:rsid w:val="00C74ADC"/>
    <w:rsid w:val="00C751D8"/>
    <w:rsid w:val="00C7592C"/>
    <w:rsid w:val="00C75FB4"/>
    <w:rsid w:val="00C769F6"/>
    <w:rsid w:val="00C76D86"/>
    <w:rsid w:val="00C77735"/>
    <w:rsid w:val="00C77ACD"/>
    <w:rsid w:val="00C77EBC"/>
    <w:rsid w:val="00C80645"/>
    <w:rsid w:val="00C816DB"/>
    <w:rsid w:val="00C823C8"/>
    <w:rsid w:val="00C824DA"/>
    <w:rsid w:val="00C82E4E"/>
    <w:rsid w:val="00C831D3"/>
    <w:rsid w:val="00C834D6"/>
    <w:rsid w:val="00C8386E"/>
    <w:rsid w:val="00C83AFA"/>
    <w:rsid w:val="00C84A7F"/>
    <w:rsid w:val="00C86D11"/>
    <w:rsid w:val="00C86D81"/>
    <w:rsid w:val="00C87ACD"/>
    <w:rsid w:val="00C90D2E"/>
    <w:rsid w:val="00C918B7"/>
    <w:rsid w:val="00C91EC3"/>
    <w:rsid w:val="00C9285D"/>
    <w:rsid w:val="00C934B7"/>
    <w:rsid w:val="00C95EC4"/>
    <w:rsid w:val="00C9790F"/>
    <w:rsid w:val="00C97B93"/>
    <w:rsid w:val="00CA0585"/>
    <w:rsid w:val="00CA093D"/>
    <w:rsid w:val="00CA152D"/>
    <w:rsid w:val="00CA2BDE"/>
    <w:rsid w:val="00CA4BC0"/>
    <w:rsid w:val="00CA4C08"/>
    <w:rsid w:val="00CA5DC3"/>
    <w:rsid w:val="00CA709D"/>
    <w:rsid w:val="00CA70C0"/>
    <w:rsid w:val="00CA7580"/>
    <w:rsid w:val="00CA7C55"/>
    <w:rsid w:val="00CB16E8"/>
    <w:rsid w:val="00CB1833"/>
    <w:rsid w:val="00CB2F2B"/>
    <w:rsid w:val="00CB3D5D"/>
    <w:rsid w:val="00CB3F35"/>
    <w:rsid w:val="00CB49D2"/>
    <w:rsid w:val="00CB4A34"/>
    <w:rsid w:val="00CB4F3A"/>
    <w:rsid w:val="00CB510B"/>
    <w:rsid w:val="00CB6307"/>
    <w:rsid w:val="00CB7570"/>
    <w:rsid w:val="00CC1515"/>
    <w:rsid w:val="00CC2A05"/>
    <w:rsid w:val="00CC3858"/>
    <w:rsid w:val="00CC6A9B"/>
    <w:rsid w:val="00CC7CAC"/>
    <w:rsid w:val="00CD026D"/>
    <w:rsid w:val="00CD0290"/>
    <w:rsid w:val="00CD03C8"/>
    <w:rsid w:val="00CD17FC"/>
    <w:rsid w:val="00CD1EA0"/>
    <w:rsid w:val="00CD26FB"/>
    <w:rsid w:val="00CD2C31"/>
    <w:rsid w:val="00CD3075"/>
    <w:rsid w:val="00CD3664"/>
    <w:rsid w:val="00CD49B0"/>
    <w:rsid w:val="00CD5C7D"/>
    <w:rsid w:val="00CD698E"/>
    <w:rsid w:val="00CE0A85"/>
    <w:rsid w:val="00CE1530"/>
    <w:rsid w:val="00CE1D02"/>
    <w:rsid w:val="00CE30D1"/>
    <w:rsid w:val="00CE32DA"/>
    <w:rsid w:val="00CE4A63"/>
    <w:rsid w:val="00CE532B"/>
    <w:rsid w:val="00CE56F9"/>
    <w:rsid w:val="00CE62C3"/>
    <w:rsid w:val="00CE6690"/>
    <w:rsid w:val="00CE6840"/>
    <w:rsid w:val="00CF1048"/>
    <w:rsid w:val="00CF1464"/>
    <w:rsid w:val="00CF2765"/>
    <w:rsid w:val="00CF302F"/>
    <w:rsid w:val="00CF3232"/>
    <w:rsid w:val="00CF374F"/>
    <w:rsid w:val="00CF50D2"/>
    <w:rsid w:val="00CF5F70"/>
    <w:rsid w:val="00CF79D4"/>
    <w:rsid w:val="00D0046D"/>
    <w:rsid w:val="00D00523"/>
    <w:rsid w:val="00D007FD"/>
    <w:rsid w:val="00D00DD5"/>
    <w:rsid w:val="00D01CD5"/>
    <w:rsid w:val="00D03012"/>
    <w:rsid w:val="00D0313B"/>
    <w:rsid w:val="00D0446A"/>
    <w:rsid w:val="00D04A58"/>
    <w:rsid w:val="00D06857"/>
    <w:rsid w:val="00D116A3"/>
    <w:rsid w:val="00D126F4"/>
    <w:rsid w:val="00D127A5"/>
    <w:rsid w:val="00D12929"/>
    <w:rsid w:val="00D13358"/>
    <w:rsid w:val="00D135E2"/>
    <w:rsid w:val="00D14622"/>
    <w:rsid w:val="00D15CF8"/>
    <w:rsid w:val="00D15DF7"/>
    <w:rsid w:val="00D15E94"/>
    <w:rsid w:val="00D17AE4"/>
    <w:rsid w:val="00D20A7E"/>
    <w:rsid w:val="00D21375"/>
    <w:rsid w:val="00D213B6"/>
    <w:rsid w:val="00D21654"/>
    <w:rsid w:val="00D220E6"/>
    <w:rsid w:val="00D221BE"/>
    <w:rsid w:val="00D22EB8"/>
    <w:rsid w:val="00D230EC"/>
    <w:rsid w:val="00D23551"/>
    <w:rsid w:val="00D23852"/>
    <w:rsid w:val="00D25188"/>
    <w:rsid w:val="00D25E2B"/>
    <w:rsid w:val="00D26F70"/>
    <w:rsid w:val="00D27270"/>
    <w:rsid w:val="00D27F01"/>
    <w:rsid w:val="00D3042C"/>
    <w:rsid w:val="00D336A7"/>
    <w:rsid w:val="00D3396A"/>
    <w:rsid w:val="00D33F4F"/>
    <w:rsid w:val="00D352CA"/>
    <w:rsid w:val="00D357EC"/>
    <w:rsid w:val="00D36A38"/>
    <w:rsid w:val="00D36BDC"/>
    <w:rsid w:val="00D36C7D"/>
    <w:rsid w:val="00D37324"/>
    <w:rsid w:val="00D37431"/>
    <w:rsid w:val="00D37A3F"/>
    <w:rsid w:val="00D40C70"/>
    <w:rsid w:val="00D41D38"/>
    <w:rsid w:val="00D42F73"/>
    <w:rsid w:val="00D43C91"/>
    <w:rsid w:val="00D441F6"/>
    <w:rsid w:val="00D4496A"/>
    <w:rsid w:val="00D449D2"/>
    <w:rsid w:val="00D45A18"/>
    <w:rsid w:val="00D45CC5"/>
    <w:rsid w:val="00D460F3"/>
    <w:rsid w:val="00D462C0"/>
    <w:rsid w:val="00D47321"/>
    <w:rsid w:val="00D47DB0"/>
    <w:rsid w:val="00D50124"/>
    <w:rsid w:val="00D505F8"/>
    <w:rsid w:val="00D506C1"/>
    <w:rsid w:val="00D5157F"/>
    <w:rsid w:val="00D51A00"/>
    <w:rsid w:val="00D51B9A"/>
    <w:rsid w:val="00D52BA8"/>
    <w:rsid w:val="00D52F12"/>
    <w:rsid w:val="00D5592A"/>
    <w:rsid w:val="00D55989"/>
    <w:rsid w:val="00D56434"/>
    <w:rsid w:val="00D564FD"/>
    <w:rsid w:val="00D566BE"/>
    <w:rsid w:val="00D56AAF"/>
    <w:rsid w:val="00D56AB1"/>
    <w:rsid w:val="00D57267"/>
    <w:rsid w:val="00D57319"/>
    <w:rsid w:val="00D60A92"/>
    <w:rsid w:val="00D60BAC"/>
    <w:rsid w:val="00D60DEE"/>
    <w:rsid w:val="00D61724"/>
    <w:rsid w:val="00D62376"/>
    <w:rsid w:val="00D62912"/>
    <w:rsid w:val="00D629F6"/>
    <w:rsid w:val="00D62AEF"/>
    <w:rsid w:val="00D632E4"/>
    <w:rsid w:val="00D63716"/>
    <w:rsid w:val="00D65751"/>
    <w:rsid w:val="00D6584D"/>
    <w:rsid w:val="00D65C30"/>
    <w:rsid w:val="00D65DDB"/>
    <w:rsid w:val="00D662CA"/>
    <w:rsid w:val="00D66951"/>
    <w:rsid w:val="00D6753B"/>
    <w:rsid w:val="00D7075B"/>
    <w:rsid w:val="00D708B9"/>
    <w:rsid w:val="00D70DE0"/>
    <w:rsid w:val="00D70EC8"/>
    <w:rsid w:val="00D71705"/>
    <w:rsid w:val="00D7248F"/>
    <w:rsid w:val="00D7264D"/>
    <w:rsid w:val="00D741F2"/>
    <w:rsid w:val="00D7614C"/>
    <w:rsid w:val="00D7663B"/>
    <w:rsid w:val="00D770B1"/>
    <w:rsid w:val="00D776D1"/>
    <w:rsid w:val="00D77CCA"/>
    <w:rsid w:val="00D80236"/>
    <w:rsid w:val="00D805DA"/>
    <w:rsid w:val="00D806CE"/>
    <w:rsid w:val="00D819F6"/>
    <w:rsid w:val="00D81E03"/>
    <w:rsid w:val="00D823E3"/>
    <w:rsid w:val="00D82D34"/>
    <w:rsid w:val="00D83E75"/>
    <w:rsid w:val="00D841C0"/>
    <w:rsid w:val="00D84FA7"/>
    <w:rsid w:val="00D85694"/>
    <w:rsid w:val="00D85ACB"/>
    <w:rsid w:val="00D867C7"/>
    <w:rsid w:val="00D86C2F"/>
    <w:rsid w:val="00D8744C"/>
    <w:rsid w:val="00D87A0C"/>
    <w:rsid w:val="00D900B0"/>
    <w:rsid w:val="00D90B06"/>
    <w:rsid w:val="00D911E1"/>
    <w:rsid w:val="00D9189B"/>
    <w:rsid w:val="00D91A59"/>
    <w:rsid w:val="00D91C56"/>
    <w:rsid w:val="00D92E82"/>
    <w:rsid w:val="00D932CA"/>
    <w:rsid w:val="00D94E99"/>
    <w:rsid w:val="00D95C90"/>
    <w:rsid w:val="00D97B66"/>
    <w:rsid w:val="00DA00C1"/>
    <w:rsid w:val="00DA0452"/>
    <w:rsid w:val="00DA0641"/>
    <w:rsid w:val="00DA0AA7"/>
    <w:rsid w:val="00DA16CA"/>
    <w:rsid w:val="00DA1B84"/>
    <w:rsid w:val="00DA25C6"/>
    <w:rsid w:val="00DA2639"/>
    <w:rsid w:val="00DA3635"/>
    <w:rsid w:val="00DA3846"/>
    <w:rsid w:val="00DA3A09"/>
    <w:rsid w:val="00DA4730"/>
    <w:rsid w:val="00DA4F05"/>
    <w:rsid w:val="00DA6964"/>
    <w:rsid w:val="00DA7A49"/>
    <w:rsid w:val="00DB01BC"/>
    <w:rsid w:val="00DB02AF"/>
    <w:rsid w:val="00DB0DF3"/>
    <w:rsid w:val="00DB0E6C"/>
    <w:rsid w:val="00DB0EA1"/>
    <w:rsid w:val="00DB1066"/>
    <w:rsid w:val="00DB1577"/>
    <w:rsid w:val="00DB1A7B"/>
    <w:rsid w:val="00DB1AC5"/>
    <w:rsid w:val="00DB1C40"/>
    <w:rsid w:val="00DB2904"/>
    <w:rsid w:val="00DB2D0F"/>
    <w:rsid w:val="00DB3105"/>
    <w:rsid w:val="00DB3113"/>
    <w:rsid w:val="00DB58F0"/>
    <w:rsid w:val="00DB5D77"/>
    <w:rsid w:val="00DB5DEE"/>
    <w:rsid w:val="00DB783E"/>
    <w:rsid w:val="00DB7927"/>
    <w:rsid w:val="00DB7A8C"/>
    <w:rsid w:val="00DC243B"/>
    <w:rsid w:val="00DC381F"/>
    <w:rsid w:val="00DC5334"/>
    <w:rsid w:val="00DC5ABA"/>
    <w:rsid w:val="00DC6A90"/>
    <w:rsid w:val="00DC7BF1"/>
    <w:rsid w:val="00DD09C4"/>
    <w:rsid w:val="00DD3A61"/>
    <w:rsid w:val="00DD3BA6"/>
    <w:rsid w:val="00DD4163"/>
    <w:rsid w:val="00DD4C69"/>
    <w:rsid w:val="00DD4D98"/>
    <w:rsid w:val="00DD6911"/>
    <w:rsid w:val="00DD6989"/>
    <w:rsid w:val="00DD6B3A"/>
    <w:rsid w:val="00DD6C83"/>
    <w:rsid w:val="00DD6EBD"/>
    <w:rsid w:val="00DD6F95"/>
    <w:rsid w:val="00DE004E"/>
    <w:rsid w:val="00DE0718"/>
    <w:rsid w:val="00DE1C68"/>
    <w:rsid w:val="00DE1FAF"/>
    <w:rsid w:val="00DE237E"/>
    <w:rsid w:val="00DE2F3B"/>
    <w:rsid w:val="00DE3D05"/>
    <w:rsid w:val="00DE427E"/>
    <w:rsid w:val="00DE5E6B"/>
    <w:rsid w:val="00DE6017"/>
    <w:rsid w:val="00DE714A"/>
    <w:rsid w:val="00DE7446"/>
    <w:rsid w:val="00DE74ED"/>
    <w:rsid w:val="00DE76B6"/>
    <w:rsid w:val="00DF1840"/>
    <w:rsid w:val="00DF2D6B"/>
    <w:rsid w:val="00DF3AF5"/>
    <w:rsid w:val="00DF3B3F"/>
    <w:rsid w:val="00DF558F"/>
    <w:rsid w:val="00DF58F8"/>
    <w:rsid w:val="00DF5BDF"/>
    <w:rsid w:val="00DF634E"/>
    <w:rsid w:val="00DF694D"/>
    <w:rsid w:val="00E001DF"/>
    <w:rsid w:val="00E012EB"/>
    <w:rsid w:val="00E0147F"/>
    <w:rsid w:val="00E0186E"/>
    <w:rsid w:val="00E02292"/>
    <w:rsid w:val="00E03C5F"/>
    <w:rsid w:val="00E03DAE"/>
    <w:rsid w:val="00E050AD"/>
    <w:rsid w:val="00E058BD"/>
    <w:rsid w:val="00E05CA7"/>
    <w:rsid w:val="00E06655"/>
    <w:rsid w:val="00E079AE"/>
    <w:rsid w:val="00E07DE8"/>
    <w:rsid w:val="00E07E5A"/>
    <w:rsid w:val="00E10A06"/>
    <w:rsid w:val="00E10EEF"/>
    <w:rsid w:val="00E10F1B"/>
    <w:rsid w:val="00E114A5"/>
    <w:rsid w:val="00E134F2"/>
    <w:rsid w:val="00E15156"/>
    <w:rsid w:val="00E15D2E"/>
    <w:rsid w:val="00E16333"/>
    <w:rsid w:val="00E16D54"/>
    <w:rsid w:val="00E1769D"/>
    <w:rsid w:val="00E17868"/>
    <w:rsid w:val="00E17AA7"/>
    <w:rsid w:val="00E17DE7"/>
    <w:rsid w:val="00E20A48"/>
    <w:rsid w:val="00E21CA3"/>
    <w:rsid w:val="00E2370F"/>
    <w:rsid w:val="00E23C0A"/>
    <w:rsid w:val="00E23D77"/>
    <w:rsid w:val="00E25BEB"/>
    <w:rsid w:val="00E270A2"/>
    <w:rsid w:val="00E27500"/>
    <w:rsid w:val="00E277F0"/>
    <w:rsid w:val="00E27E4D"/>
    <w:rsid w:val="00E30129"/>
    <w:rsid w:val="00E309A2"/>
    <w:rsid w:val="00E31290"/>
    <w:rsid w:val="00E330AA"/>
    <w:rsid w:val="00E3341A"/>
    <w:rsid w:val="00E33ACE"/>
    <w:rsid w:val="00E33B2D"/>
    <w:rsid w:val="00E34427"/>
    <w:rsid w:val="00E35A7F"/>
    <w:rsid w:val="00E35ADE"/>
    <w:rsid w:val="00E35B82"/>
    <w:rsid w:val="00E36CD0"/>
    <w:rsid w:val="00E36F2D"/>
    <w:rsid w:val="00E36F5F"/>
    <w:rsid w:val="00E3735E"/>
    <w:rsid w:val="00E377A9"/>
    <w:rsid w:val="00E37C5A"/>
    <w:rsid w:val="00E407E7"/>
    <w:rsid w:val="00E40B2C"/>
    <w:rsid w:val="00E40B4A"/>
    <w:rsid w:val="00E412CB"/>
    <w:rsid w:val="00E41D48"/>
    <w:rsid w:val="00E41FC4"/>
    <w:rsid w:val="00E44CB5"/>
    <w:rsid w:val="00E45AC6"/>
    <w:rsid w:val="00E46137"/>
    <w:rsid w:val="00E46FAD"/>
    <w:rsid w:val="00E472A0"/>
    <w:rsid w:val="00E473FB"/>
    <w:rsid w:val="00E500D9"/>
    <w:rsid w:val="00E509E2"/>
    <w:rsid w:val="00E50E1F"/>
    <w:rsid w:val="00E513FB"/>
    <w:rsid w:val="00E53330"/>
    <w:rsid w:val="00E54303"/>
    <w:rsid w:val="00E555E5"/>
    <w:rsid w:val="00E565F4"/>
    <w:rsid w:val="00E602FD"/>
    <w:rsid w:val="00E61817"/>
    <w:rsid w:val="00E61C13"/>
    <w:rsid w:val="00E6215A"/>
    <w:rsid w:val="00E623F5"/>
    <w:rsid w:val="00E635BE"/>
    <w:rsid w:val="00E638B1"/>
    <w:rsid w:val="00E655FE"/>
    <w:rsid w:val="00E65DB7"/>
    <w:rsid w:val="00E65E81"/>
    <w:rsid w:val="00E66589"/>
    <w:rsid w:val="00E6682B"/>
    <w:rsid w:val="00E6708F"/>
    <w:rsid w:val="00E6756D"/>
    <w:rsid w:val="00E7027A"/>
    <w:rsid w:val="00E70689"/>
    <w:rsid w:val="00E7153D"/>
    <w:rsid w:val="00E72FD4"/>
    <w:rsid w:val="00E73067"/>
    <w:rsid w:val="00E73081"/>
    <w:rsid w:val="00E730D0"/>
    <w:rsid w:val="00E73F60"/>
    <w:rsid w:val="00E75EF2"/>
    <w:rsid w:val="00E75F63"/>
    <w:rsid w:val="00E76544"/>
    <w:rsid w:val="00E765F6"/>
    <w:rsid w:val="00E80370"/>
    <w:rsid w:val="00E80FD3"/>
    <w:rsid w:val="00E81413"/>
    <w:rsid w:val="00E828B1"/>
    <w:rsid w:val="00E82FF0"/>
    <w:rsid w:val="00E83FDF"/>
    <w:rsid w:val="00E84322"/>
    <w:rsid w:val="00E85057"/>
    <w:rsid w:val="00E850E2"/>
    <w:rsid w:val="00E855D0"/>
    <w:rsid w:val="00E86F04"/>
    <w:rsid w:val="00E900AF"/>
    <w:rsid w:val="00E90B7D"/>
    <w:rsid w:val="00E920CA"/>
    <w:rsid w:val="00E92705"/>
    <w:rsid w:val="00E9302C"/>
    <w:rsid w:val="00E932AB"/>
    <w:rsid w:val="00E9345A"/>
    <w:rsid w:val="00E9368B"/>
    <w:rsid w:val="00E93D56"/>
    <w:rsid w:val="00E93EE3"/>
    <w:rsid w:val="00E94840"/>
    <w:rsid w:val="00E95045"/>
    <w:rsid w:val="00E968C3"/>
    <w:rsid w:val="00E97076"/>
    <w:rsid w:val="00E97315"/>
    <w:rsid w:val="00E979C3"/>
    <w:rsid w:val="00EA0FAA"/>
    <w:rsid w:val="00EA1204"/>
    <w:rsid w:val="00EA1943"/>
    <w:rsid w:val="00EA1FCE"/>
    <w:rsid w:val="00EA38FF"/>
    <w:rsid w:val="00EA49B0"/>
    <w:rsid w:val="00EA5269"/>
    <w:rsid w:val="00EA64D6"/>
    <w:rsid w:val="00EA6A07"/>
    <w:rsid w:val="00EB1603"/>
    <w:rsid w:val="00EB16E6"/>
    <w:rsid w:val="00EB214F"/>
    <w:rsid w:val="00EB2B4D"/>
    <w:rsid w:val="00EB3FFE"/>
    <w:rsid w:val="00EB4178"/>
    <w:rsid w:val="00EB41B2"/>
    <w:rsid w:val="00EB4381"/>
    <w:rsid w:val="00EB605E"/>
    <w:rsid w:val="00EB61BF"/>
    <w:rsid w:val="00EB74A5"/>
    <w:rsid w:val="00EB76CD"/>
    <w:rsid w:val="00EC0B1F"/>
    <w:rsid w:val="00EC1214"/>
    <w:rsid w:val="00EC12D5"/>
    <w:rsid w:val="00EC3232"/>
    <w:rsid w:val="00EC4537"/>
    <w:rsid w:val="00EC4BCA"/>
    <w:rsid w:val="00EC5AE0"/>
    <w:rsid w:val="00ED07CF"/>
    <w:rsid w:val="00ED0A7A"/>
    <w:rsid w:val="00ED22BF"/>
    <w:rsid w:val="00ED29BC"/>
    <w:rsid w:val="00ED33FC"/>
    <w:rsid w:val="00ED3E7E"/>
    <w:rsid w:val="00ED40E9"/>
    <w:rsid w:val="00ED515A"/>
    <w:rsid w:val="00ED5701"/>
    <w:rsid w:val="00ED5EDB"/>
    <w:rsid w:val="00ED62CC"/>
    <w:rsid w:val="00ED65F2"/>
    <w:rsid w:val="00ED6CD8"/>
    <w:rsid w:val="00ED6D0C"/>
    <w:rsid w:val="00ED72AA"/>
    <w:rsid w:val="00ED7D67"/>
    <w:rsid w:val="00EE11BA"/>
    <w:rsid w:val="00EE18E9"/>
    <w:rsid w:val="00EE1F4C"/>
    <w:rsid w:val="00EE474F"/>
    <w:rsid w:val="00EE5017"/>
    <w:rsid w:val="00EE56F4"/>
    <w:rsid w:val="00EE56F6"/>
    <w:rsid w:val="00EE6191"/>
    <w:rsid w:val="00EE634A"/>
    <w:rsid w:val="00EE7880"/>
    <w:rsid w:val="00EF1057"/>
    <w:rsid w:val="00EF1879"/>
    <w:rsid w:val="00EF1FBC"/>
    <w:rsid w:val="00EF30DA"/>
    <w:rsid w:val="00EF35E9"/>
    <w:rsid w:val="00EF5F2B"/>
    <w:rsid w:val="00EF60A5"/>
    <w:rsid w:val="00EF60C2"/>
    <w:rsid w:val="00EF6571"/>
    <w:rsid w:val="00EF7117"/>
    <w:rsid w:val="00F00AEB"/>
    <w:rsid w:val="00F00C63"/>
    <w:rsid w:val="00F02B10"/>
    <w:rsid w:val="00F0390D"/>
    <w:rsid w:val="00F03A53"/>
    <w:rsid w:val="00F03F33"/>
    <w:rsid w:val="00F0561F"/>
    <w:rsid w:val="00F05ED5"/>
    <w:rsid w:val="00F063FF"/>
    <w:rsid w:val="00F06517"/>
    <w:rsid w:val="00F06F97"/>
    <w:rsid w:val="00F071C5"/>
    <w:rsid w:val="00F076E9"/>
    <w:rsid w:val="00F07855"/>
    <w:rsid w:val="00F07E77"/>
    <w:rsid w:val="00F102FA"/>
    <w:rsid w:val="00F10CD1"/>
    <w:rsid w:val="00F13025"/>
    <w:rsid w:val="00F13741"/>
    <w:rsid w:val="00F14210"/>
    <w:rsid w:val="00F15504"/>
    <w:rsid w:val="00F166B1"/>
    <w:rsid w:val="00F21ED1"/>
    <w:rsid w:val="00F226A3"/>
    <w:rsid w:val="00F233BF"/>
    <w:rsid w:val="00F235D7"/>
    <w:rsid w:val="00F236D0"/>
    <w:rsid w:val="00F2474E"/>
    <w:rsid w:val="00F24A94"/>
    <w:rsid w:val="00F24FA4"/>
    <w:rsid w:val="00F25125"/>
    <w:rsid w:val="00F26292"/>
    <w:rsid w:val="00F266C6"/>
    <w:rsid w:val="00F26C41"/>
    <w:rsid w:val="00F26E63"/>
    <w:rsid w:val="00F30E3B"/>
    <w:rsid w:val="00F31572"/>
    <w:rsid w:val="00F316C1"/>
    <w:rsid w:val="00F31B42"/>
    <w:rsid w:val="00F31F55"/>
    <w:rsid w:val="00F31FA3"/>
    <w:rsid w:val="00F33077"/>
    <w:rsid w:val="00F33A0B"/>
    <w:rsid w:val="00F36658"/>
    <w:rsid w:val="00F369CB"/>
    <w:rsid w:val="00F36A24"/>
    <w:rsid w:val="00F36B72"/>
    <w:rsid w:val="00F378E8"/>
    <w:rsid w:val="00F37E9A"/>
    <w:rsid w:val="00F37FCB"/>
    <w:rsid w:val="00F40A21"/>
    <w:rsid w:val="00F413E2"/>
    <w:rsid w:val="00F41C9E"/>
    <w:rsid w:val="00F424BB"/>
    <w:rsid w:val="00F4299A"/>
    <w:rsid w:val="00F42CDF"/>
    <w:rsid w:val="00F44498"/>
    <w:rsid w:val="00F4551F"/>
    <w:rsid w:val="00F45DBD"/>
    <w:rsid w:val="00F466B9"/>
    <w:rsid w:val="00F4681D"/>
    <w:rsid w:val="00F47F7C"/>
    <w:rsid w:val="00F5156D"/>
    <w:rsid w:val="00F51772"/>
    <w:rsid w:val="00F51B62"/>
    <w:rsid w:val="00F51C6B"/>
    <w:rsid w:val="00F51CD6"/>
    <w:rsid w:val="00F52111"/>
    <w:rsid w:val="00F52115"/>
    <w:rsid w:val="00F537A1"/>
    <w:rsid w:val="00F53CFA"/>
    <w:rsid w:val="00F54195"/>
    <w:rsid w:val="00F54B65"/>
    <w:rsid w:val="00F5560E"/>
    <w:rsid w:val="00F55E4A"/>
    <w:rsid w:val="00F5603F"/>
    <w:rsid w:val="00F5612A"/>
    <w:rsid w:val="00F5613B"/>
    <w:rsid w:val="00F56DC4"/>
    <w:rsid w:val="00F575EC"/>
    <w:rsid w:val="00F57BEC"/>
    <w:rsid w:val="00F60BAE"/>
    <w:rsid w:val="00F61E35"/>
    <w:rsid w:val="00F62569"/>
    <w:rsid w:val="00F62E1C"/>
    <w:rsid w:val="00F62F8E"/>
    <w:rsid w:val="00F6357B"/>
    <w:rsid w:val="00F63A74"/>
    <w:rsid w:val="00F63EA5"/>
    <w:rsid w:val="00F64423"/>
    <w:rsid w:val="00F645E7"/>
    <w:rsid w:val="00F65DFB"/>
    <w:rsid w:val="00F65E02"/>
    <w:rsid w:val="00F65EF2"/>
    <w:rsid w:val="00F673FC"/>
    <w:rsid w:val="00F70037"/>
    <w:rsid w:val="00F71324"/>
    <w:rsid w:val="00F7160E"/>
    <w:rsid w:val="00F7166C"/>
    <w:rsid w:val="00F74F05"/>
    <w:rsid w:val="00F76343"/>
    <w:rsid w:val="00F76C9C"/>
    <w:rsid w:val="00F7734D"/>
    <w:rsid w:val="00F776AE"/>
    <w:rsid w:val="00F807A0"/>
    <w:rsid w:val="00F81481"/>
    <w:rsid w:val="00F819A5"/>
    <w:rsid w:val="00F81F2A"/>
    <w:rsid w:val="00F833F5"/>
    <w:rsid w:val="00F83DA5"/>
    <w:rsid w:val="00F8497D"/>
    <w:rsid w:val="00F85E89"/>
    <w:rsid w:val="00F85FD8"/>
    <w:rsid w:val="00F86A2B"/>
    <w:rsid w:val="00F86E5A"/>
    <w:rsid w:val="00F90D2D"/>
    <w:rsid w:val="00F90F62"/>
    <w:rsid w:val="00F916F5"/>
    <w:rsid w:val="00F91C85"/>
    <w:rsid w:val="00F91EC8"/>
    <w:rsid w:val="00F9273A"/>
    <w:rsid w:val="00F9373E"/>
    <w:rsid w:val="00F93F67"/>
    <w:rsid w:val="00F9410F"/>
    <w:rsid w:val="00F94CAF"/>
    <w:rsid w:val="00F95C41"/>
    <w:rsid w:val="00F965F4"/>
    <w:rsid w:val="00F96700"/>
    <w:rsid w:val="00FA0743"/>
    <w:rsid w:val="00FA1237"/>
    <w:rsid w:val="00FA14CC"/>
    <w:rsid w:val="00FA3CB6"/>
    <w:rsid w:val="00FA65B4"/>
    <w:rsid w:val="00FA6B38"/>
    <w:rsid w:val="00FB174D"/>
    <w:rsid w:val="00FB297F"/>
    <w:rsid w:val="00FB2AEE"/>
    <w:rsid w:val="00FB370E"/>
    <w:rsid w:val="00FB3B6E"/>
    <w:rsid w:val="00FB4757"/>
    <w:rsid w:val="00FB4E39"/>
    <w:rsid w:val="00FB5265"/>
    <w:rsid w:val="00FB5D2D"/>
    <w:rsid w:val="00FB6A08"/>
    <w:rsid w:val="00FC20D7"/>
    <w:rsid w:val="00FC27EE"/>
    <w:rsid w:val="00FC34E2"/>
    <w:rsid w:val="00FC39E7"/>
    <w:rsid w:val="00FC4A72"/>
    <w:rsid w:val="00FC4D30"/>
    <w:rsid w:val="00FC5EB8"/>
    <w:rsid w:val="00FC629B"/>
    <w:rsid w:val="00FC6BCE"/>
    <w:rsid w:val="00FC6F20"/>
    <w:rsid w:val="00FC74BA"/>
    <w:rsid w:val="00FD026D"/>
    <w:rsid w:val="00FD129F"/>
    <w:rsid w:val="00FD130A"/>
    <w:rsid w:val="00FD1316"/>
    <w:rsid w:val="00FD28DE"/>
    <w:rsid w:val="00FD4196"/>
    <w:rsid w:val="00FD41ED"/>
    <w:rsid w:val="00FD4712"/>
    <w:rsid w:val="00FD5044"/>
    <w:rsid w:val="00FD5451"/>
    <w:rsid w:val="00FD56A2"/>
    <w:rsid w:val="00FD5CC1"/>
    <w:rsid w:val="00FD5F9D"/>
    <w:rsid w:val="00FD602D"/>
    <w:rsid w:val="00FD638C"/>
    <w:rsid w:val="00FD65B3"/>
    <w:rsid w:val="00FD6E76"/>
    <w:rsid w:val="00FE03BB"/>
    <w:rsid w:val="00FE08C2"/>
    <w:rsid w:val="00FE08C6"/>
    <w:rsid w:val="00FE08FB"/>
    <w:rsid w:val="00FE1A87"/>
    <w:rsid w:val="00FE1E30"/>
    <w:rsid w:val="00FE1FE9"/>
    <w:rsid w:val="00FE222C"/>
    <w:rsid w:val="00FE23CD"/>
    <w:rsid w:val="00FE2C7C"/>
    <w:rsid w:val="00FE312C"/>
    <w:rsid w:val="00FE351C"/>
    <w:rsid w:val="00FE3CD4"/>
    <w:rsid w:val="00FE3E58"/>
    <w:rsid w:val="00FE57F2"/>
    <w:rsid w:val="00FE6361"/>
    <w:rsid w:val="00FE66E6"/>
    <w:rsid w:val="00FE6A7E"/>
    <w:rsid w:val="00FE7441"/>
    <w:rsid w:val="00FE77DB"/>
    <w:rsid w:val="00FF0017"/>
    <w:rsid w:val="00FF0883"/>
    <w:rsid w:val="00FF0D88"/>
    <w:rsid w:val="00FF0E28"/>
    <w:rsid w:val="00FF10B5"/>
    <w:rsid w:val="00FF1540"/>
    <w:rsid w:val="00FF23AF"/>
    <w:rsid w:val="00FF2A2B"/>
    <w:rsid w:val="00FF5E13"/>
    <w:rsid w:val="00FF764B"/>
    <w:rsid w:val="010F08DE"/>
    <w:rsid w:val="012362FF"/>
    <w:rsid w:val="01297C74"/>
    <w:rsid w:val="014C11DE"/>
    <w:rsid w:val="01541E4D"/>
    <w:rsid w:val="015A1197"/>
    <w:rsid w:val="018B47ED"/>
    <w:rsid w:val="019F0289"/>
    <w:rsid w:val="01BF784B"/>
    <w:rsid w:val="01C379D0"/>
    <w:rsid w:val="01DF1A2B"/>
    <w:rsid w:val="02102F9F"/>
    <w:rsid w:val="021B7064"/>
    <w:rsid w:val="022032F0"/>
    <w:rsid w:val="02272129"/>
    <w:rsid w:val="023B7D9C"/>
    <w:rsid w:val="02610930"/>
    <w:rsid w:val="02702AE3"/>
    <w:rsid w:val="02A33377"/>
    <w:rsid w:val="02BD1865"/>
    <w:rsid w:val="02D15145"/>
    <w:rsid w:val="02D45D0B"/>
    <w:rsid w:val="02D544AE"/>
    <w:rsid w:val="02E05362"/>
    <w:rsid w:val="02E453D2"/>
    <w:rsid w:val="02EC4368"/>
    <w:rsid w:val="02ED1AEE"/>
    <w:rsid w:val="02F0249C"/>
    <w:rsid w:val="030419D0"/>
    <w:rsid w:val="03061FED"/>
    <w:rsid w:val="03253BFF"/>
    <w:rsid w:val="033D1990"/>
    <w:rsid w:val="03427855"/>
    <w:rsid w:val="03483E9C"/>
    <w:rsid w:val="0356107A"/>
    <w:rsid w:val="03582E65"/>
    <w:rsid w:val="03592207"/>
    <w:rsid w:val="036137E1"/>
    <w:rsid w:val="036B7706"/>
    <w:rsid w:val="03725DA2"/>
    <w:rsid w:val="037F0364"/>
    <w:rsid w:val="037F5EC8"/>
    <w:rsid w:val="03873EDA"/>
    <w:rsid w:val="03882F4A"/>
    <w:rsid w:val="038C230C"/>
    <w:rsid w:val="03AA425A"/>
    <w:rsid w:val="03AB1248"/>
    <w:rsid w:val="03BC4F91"/>
    <w:rsid w:val="03CF11F1"/>
    <w:rsid w:val="03D943DC"/>
    <w:rsid w:val="03DC44B9"/>
    <w:rsid w:val="03DF30B8"/>
    <w:rsid w:val="03EA46D2"/>
    <w:rsid w:val="03F923DE"/>
    <w:rsid w:val="04141810"/>
    <w:rsid w:val="04157DE4"/>
    <w:rsid w:val="04195396"/>
    <w:rsid w:val="042C1D3B"/>
    <w:rsid w:val="043F7585"/>
    <w:rsid w:val="044B51E0"/>
    <w:rsid w:val="044C25DD"/>
    <w:rsid w:val="045C098A"/>
    <w:rsid w:val="046C533E"/>
    <w:rsid w:val="04716D1D"/>
    <w:rsid w:val="047A5A78"/>
    <w:rsid w:val="04886CD1"/>
    <w:rsid w:val="048D5302"/>
    <w:rsid w:val="0492417E"/>
    <w:rsid w:val="049C1558"/>
    <w:rsid w:val="04AB11E8"/>
    <w:rsid w:val="04AC67D7"/>
    <w:rsid w:val="04CA1360"/>
    <w:rsid w:val="04F157D6"/>
    <w:rsid w:val="050D4A89"/>
    <w:rsid w:val="055738E2"/>
    <w:rsid w:val="055760DC"/>
    <w:rsid w:val="05663CE1"/>
    <w:rsid w:val="05694D53"/>
    <w:rsid w:val="056A5359"/>
    <w:rsid w:val="056B1F63"/>
    <w:rsid w:val="056B6D62"/>
    <w:rsid w:val="057472FB"/>
    <w:rsid w:val="05943E25"/>
    <w:rsid w:val="05A85092"/>
    <w:rsid w:val="05B14E3D"/>
    <w:rsid w:val="05B2729B"/>
    <w:rsid w:val="05D33A06"/>
    <w:rsid w:val="05D9105D"/>
    <w:rsid w:val="06004411"/>
    <w:rsid w:val="061C350D"/>
    <w:rsid w:val="063471CF"/>
    <w:rsid w:val="06392C15"/>
    <w:rsid w:val="065003A7"/>
    <w:rsid w:val="06544F2A"/>
    <w:rsid w:val="06546CC7"/>
    <w:rsid w:val="06621D77"/>
    <w:rsid w:val="06694A82"/>
    <w:rsid w:val="068D7E24"/>
    <w:rsid w:val="068E1584"/>
    <w:rsid w:val="06954B4F"/>
    <w:rsid w:val="0696040C"/>
    <w:rsid w:val="06972004"/>
    <w:rsid w:val="069B459A"/>
    <w:rsid w:val="06A879DA"/>
    <w:rsid w:val="06B4425B"/>
    <w:rsid w:val="06B626D4"/>
    <w:rsid w:val="06BB7005"/>
    <w:rsid w:val="06DF4448"/>
    <w:rsid w:val="06EF4126"/>
    <w:rsid w:val="070055FB"/>
    <w:rsid w:val="07045756"/>
    <w:rsid w:val="071D4312"/>
    <w:rsid w:val="072572E9"/>
    <w:rsid w:val="072B526F"/>
    <w:rsid w:val="072C5E36"/>
    <w:rsid w:val="073702E7"/>
    <w:rsid w:val="07371156"/>
    <w:rsid w:val="074204BE"/>
    <w:rsid w:val="074B139D"/>
    <w:rsid w:val="07500BFE"/>
    <w:rsid w:val="07525CA5"/>
    <w:rsid w:val="075552CE"/>
    <w:rsid w:val="07654FFB"/>
    <w:rsid w:val="076B0E4D"/>
    <w:rsid w:val="078B052C"/>
    <w:rsid w:val="079079B0"/>
    <w:rsid w:val="079D47BB"/>
    <w:rsid w:val="07A64EE4"/>
    <w:rsid w:val="07B61CA3"/>
    <w:rsid w:val="07BE7321"/>
    <w:rsid w:val="07C35DA5"/>
    <w:rsid w:val="07DA5D22"/>
    <w:rsid w:val="07DE0E8F"/>
    <w:rsid w:val="080D1538"/>
    <w:rsid w:val="080E7944"/>
    <w:rsid w:val="08395CDD"/>
    <w:rsid w:val="083F4080"/>
    <w:rsid w:val="08444AC8"/>
    <w:rsid w:val="08481FD7"/>
    <w:rsid w:val="08587F61"/>
    <w:rsid w:val="0871387F"/>
    <w:rsid w:val="087F3F4D"/>
    <w:rsid w:val="087F6B8C"/>
    <w:rsid w:val="088F6201"/>
    <w:rsid w:val="08900B05"/>
    <w:rsid w:val="08A20510"/>
    <w:rsid w:val="08B3314F"/>
    <w:rsid w:val="08C2066E"/>
    <w:rsid w:val="08C51890"/>
    <w:rsid w:val="08CC1CF8"/>
    <w:rsid w:val="09010101"/>
    <w:rsid w:val="091421D5"/>
    <w:rsid w:val="093C4DED"/>
    <w:rsid w:val="09460620"/>
    <w:rsid w:val="094A1F22"/>
    <w:rsid w:val="09621BD9"/>
    <w:rsid w:val="09867C3A"/>
    <w:rsid w:val="09887499"/>
    <w:rsid w:val="09896B7A"/>
    <w:rsid w:val="099C2190"/>
    <w:rsid w:val="09A612FF"/>
    <w:rsid w:val="09A620FA"/>
    <w:rsid w:val="09A93CEF"/>
    <w:rsid w:val="09AD01E4"/>
    <w:rsid w:val="09AD4405"/>
    <w:rsid w:val="09BE6784"/>
    <w:rsid w:val="09D27F6C"/>
    <w:rsid w:val="09DF36D1"/>
    <w:rsid w:val="09E70227"/>
    <w:rsid w:val="09EC5285"/>
    <w:rsid w:val="09EE5927"/>
    <w:rsid w:val="09FD224D"/>
    <w:rsid w:val="09FE0ABB"/>
    <w:rsid w:val="0A0274A8"/>
    <w:rsid w:val="0A0937FA"/>
    <w:rsid w:val="0A30059E"/>
    <w:rsid w:val="0A3E2B9E"/>
    <w:rsid w:val="0A3E43EA"/>
    <w:rsid w:val="0A467CE3"/>
    <w:rsid w:val="0A4833D9"/>
    <w:rsid w:val="0A5204D8"/>
    <w:rsid w:val="0A66667E"/>
    <w:rsid w:val="0A667F41"/>
    <w:rsid w:val="0A6C4457"/>
    <w:rsid w:val="0A86504E"/>
    <w:rsid w:val="0A973676"/>
    <w:rsid w:val="0A991BD8"/>
    <w:rsid w:val="0A9E1803"/>
    <w:rsid w:val="0AA17EF9"/>
    <w:rsid w:val="0AA42901"/>
    <w:rsid w:val="0AA82C3E"/>
    <w:rsid w:val="0AB70CB3"/>
    <w:rsid w:val="0AB96895"/>
    <w:rsid w:val="0AE469DB"/>
    <w:rsid w:val="0AE6065F"/>
    <w:rsid w:val="0AEA3553"/>
    <w:rsid w:val="0AF453FB"/>
    <w:rsid w:val="0B0D7FF8"/>
    <w:rsid w:val="0B254488"/>
    <w:rsid w:val="0B4120CC"/>
    <w:rsid w:val="0B42151D"/>
    <w:rsid w:val="0B5C4B36"/>
    <w:rsid w:val="0B722323"/>
    <w:rsid w:val="0B9E3628"/>
    <w:rsid w:val="0BA84048"/>
    <w:rsid w:val="0BAC50A0"/>
    <w:rsid w:val="0BB16C03"/>
    <w:rsid w:val="0BC94759"/>
    <w:rsid w:val="0BCA50DC"/>
    <w:rsid w:val="0BCB057E"/>
    <w:rsid w:val="0BDA20A4"/>
    <w:rsid w:val="0BDE4E53"/>
    <w:rsid w:val="0C0336D0"/>
    <w:rsid w:val="0C1E5B4B"/>
    <w:rsid w:val="0C302270"/>
    <w:rsid w:val="0C3D20DD"/>
    <w:rsid w:val="0C435E32"/>
    <w:rsid w:val="0C467D57"/>
    <w:rsid w:val="0C4C5FC8"/>
    <w:rsid w:val="0C502A84"/>
    <w:rsid w:val="0C6B6AF3"/>
    <w:rsid w:val="0C7C01D1"/>
    <w:rsid w:val="0C824E51"/>
    <w:rsid w:val="0C877F64"/>
    <w:rsid w:val="0CDE099E"/>
    <w:rsid w:val="0CE2459A"/>
    <w:rsid w:val="0CF3444A"/>
    <w:rsid w:val="0CFC7906"/>
    <w:rsid w:val="0D09708F"/>
    <w:rsid w:val="0D10411A"/>
    <w:rsid w:val="0D140032"/>
    <w:rsid w:val="0D281F4F"/>
    <w:rsid w:val="0D361FA3"/>
    <w:rsid w:val="0D5233D8"/>
    <w:rsid w:val="0D9552A0"/>
    <w:rsid w:val="0D9A1066"/>
    <w:rsid w:val="0DB0566E"/>
    <w:rsid w:val="0DCE5DBB"/>
    <w:rsid w:val="0DE12449"/>
    <w:rsid w:val="0DF90EF1"/>
    <w:rsid w:val="0E003209"/>
    <w:rsid w:val="0E094012"/>
    <w:rsid w:val="0E1E02F6"/>
    <w:rsid w:val="0E424187"/>
    <w:rsid w:val="0E4A7D9E"/>
    <w:rsid w:val="0E4C5191"/>
    <w:rsid w:val="0E5E1880"/>
    <w:rsid w:val="0E684A8F"/>
    <w:rsid w:val="0E694FB1"/>
    <w:rsid w:val="0E8F5F0C"/>
    <w:rsid w:val="0E965AD5"/>
    <w:rsid w:val="0E981988"/>
    <w:rsid w:val="0EAA5C23"/>
    <w:rsid w:val="0EAF455A"/>
    <w:rsid w:val="0EBF4F41"/>
    <w:rsid w:val="0EE35D57"/>
    <w:rsid w:val="0EF936D1"/>
    <w:rsid w:val="0F003D03"/>
    <w:rsid w:val="0F066D25"/>
    <w:rsid w:val="0F095023"/>
    <w:rsid w:val="0F155984"/>
    <w:rsid w:val="0F2316FB"/>
    <w:rsid w:val="0F264595"/>
    <w:rsid w:val="0F392C9D"/>
    <w:rsid w:val="0F426740"/>
    <w:rsid w:val="0F432942"/>
    <w:rsid w:val="0F570F4A"/>
    <w:rsid w:val="0F5D0176"/>
    <w:rsid w:val="0F7649FE"/>
    <w:rsid w:val="0F80616C"/>
    <w:rsid w:val="0F8E47A9"/>
    <w:rsid w:val="0F975F6E"/>
    <w:rsid w:val="0F9A0221"/>
    <w:rsid w:val="0FA46AAE"/>
    <w:rsid w:val="0FA827C3"/>
    <w:rsid w:val="0FB33CB2"/>
    <w:rsid w:val="0FD31CD1"/>
    <w:rsid w:val="0FE90D0E"/>
    <w:rsid w:val="0FEF333A"/>
    <w:rsid w:val="0FFF03F7"/>
    <w:rsid w:val="101949F3"/>
    <w:rsid w:val="102F06E2"/>
    <w:rsid w:val="103779D8"/>
    <w:rsid w:val="10381C10"/>
    <w:rsid w:val="103E2F66"/>
    <w:rsid w:val="1042489A"/>
    <w:rsid w:val="104770DD"/>
    <w:rsid w:val="10580494"/>
    <w:rsid w:val="10703341"/>
    <w:rsid w:val="107373A1"/>
    <w:rsid w:val="107A4C46"/>
    <w:rsid w:val="10830D04"/>
    <w:rsid w:val="10854C7F"/>
    <w:rsid w:val="109C20A6"/>
    <w:rsid w:val="10A47FB9"/>
    <w:rsid w:val="10BC3586"/>
    <w:rsid w:val="10CD63C7"/>
    <w:rsid w:val="10DC2F76"/>
    <w:rsid w:val="10E5266D"/>
    <w:rsid w:val="10E96BA4"/>
    <w:rsid w:val="10ED02F8"/>
    <w:rsid w:val="113408CA"/>
    <w:rsid w:val="113E1F69"/>
    <w:rsid w:val="116747A3"/>
    <w:rsid w:val="117538D7"/>
    <w:rsid w:val="11886C63"/>
    <w:rsid w:val="118E778C"/>
    <w:rsid w:val="11BC6CA5"/>
    <w:rsid w:val="11CB0775"/>
    <w:rsid w:val="11F35DFA"/>
    <w:rsid w:val="11FF5DEB"/>
    <w:rsid w:val="121C6AB2"/>
    <w:rsid w:val="123724B5"/>
    <w:rsid w:val="123A74D9"/>
    <w:rsid w:val="12595DFD"/>
    <w:rsid w:val="126B47EA"/>
    <w:rsid w:val="127D62B5"/>
    <w:rsid w:val="127F536B"/>
    <w:rsid w:val="128D1858"/>
    <w:rsid w:val="129323AA"/>
    <w:rsid w:val="129F2215"/>
    <w:rsid w:val="12A85E02"/>
    <w:rsid w:val="12BD1EA8"/>
    <w:rsid w:val="12C12662"/>
    <w:rsid w:val="12D82A4B"/>
    <w:rsid w:val="12FF7110"/>
    <w:rsid w:val="13047BA0"/>
    <w:rsid w:val="131058CE"/>
    <w:rsid w:val="13131D15"/>
    <w:rsid w:val="131A7296"/>
    <w:rsid w:val="13206388"/>
    <w:rsid w:val="132A26D7"/>
    <w:rsid w:val="136D559F"/>
    <w:rsid w:val="137A1181"/>
    <w:rsid w:val="13857159"/>
    <w:rsid w:val="13927316"/>
    <w:rsid w:val="13942711"/>
    <w:rsid w:val="13A8666D"/>
    <w:rsid w:val="13AE4D85"/>
    <w:rsid w:val="13AF2CEC"/>
    <w:rsid w:val="13B51D72"/>
    <w:rsid w:val="13B773A3"/>
    <w:rsid w:val="13BE0201"/>
    <w:rsid w:val="13C0734D"/>
    <w:rsid w:val="13E072F6"/>
    <w:rsid w:val="13ED3E49"/>
    <w:rsid w:val="13F13CC7"/>
    <w:rsid w:val="13F3798E"/>
    <w:rsid w:val="13FE1125"/>
    <w:rsid w:val="14125900"/>
    <w:rsid w:val="143763E2"/>
    <w:rsid w:val="143A0D08"/>
    <w:rsid w:val="143A4490"/>
    <w:rsid w:val="144777EE"/>
    <w:rsid w:val="144E6279"/>
    <w:rsid w:val="146A1338"/>
    <w:rsid w:val="146F02F5"/>
    <w:rsid w:val="14807148"/>
    <w:rsid w:val="1481409B"/>
    <w:rsid w:val="148575E3"/>
    <w:rsid w:val="1499551E"/>
    <w:rsid w:val="149C1216"/>
    <w:rsid w:val="14AB64AC"/>
    <w:rsid w:val="14AF5AFC"/>
    <w:rsid w:val="14C1342F"/>
    <w:rsid w:val="14E0042C"/>
    <w:rsid w:val="15065C64"/>
    <w:rsid w:val="151F76B6"/>
    <w:rsid w:val="15335D67"/>
    <w:rsid w:val="153438F6"/>
    <w:rsid w:val="15351E3E"/>
    <w:rsid w:val="15385104"/>
    <w:rsid w:val="1548072F"/>
    <w:rsid w:val="154F144A"/>
    <w:rsid w:val="155F2921"/>
    <w:rsid w:val="156C270D"/>
    <w:rsid w:val="15764946"/>
    <w:rsid w:val="1577735E"/>
    <w:rsid w:val="158F265B"/>
    <w:rsid w:val="159C4EED"/>
    <w:rsid w:val="15A13341"/>
    <w:rsid w:val="15AB024A"/>
    <w:rsid w:val="15BF4A59"/>
    <w:rsid w:val="15D23C26"/>
    <w:rsid w:val="15E226DE"/>
    <w:rsid w:val="15E270AF"/>
    <w:rsid w:val="16092CEE"/>
    <w:rsid w:val="16293952"/>
    <w:rsid w:val="16556C18"/>
    <w:rsid w:val="16585A97"/>
    <w:rsid w:val="165F32A5"/>
    <w:rsid w:val="166B5B0F"/>
    <w:rsid w:val="16716323"/>
    <w:rsid w:val="167E496F"/>
    <w:rsid w:val="169F2097"/>
    <w:rsid w:val="16BD38FD"/>
    <w:rsid w:val="16D964D2"/>
    <w:rsid w:val="16E10FCB"/>
    <w:rsid w:val="16EB6A02"/>
    <w:rsid w:val="170424D7"/>
    <w:rsid w:val="17094888"/>
    <w:rsid w:val="170F16CD"/>
    <w:rsid w:val="17143E35"/>
    <w:rsid w:val="1718593D"/>
    <w:rsid w:val="171F19BB"/>
    <w:rsid w:val="1728417B"/>
    <w:rsid w:val="172C75EB"/>
    <w:rsid w:val="17344AE6"/>
    <w:rsid w:val="173E3078"/>
    <w:rsid w:val="175029FB"/>
    <w:rsid w:val="176C3ABF"/>
    <w:rsid w:val="177225B8"/>
    <w:rsid w:val="17754807"/>
    <w:rsid w:val="17795BBB"/>
    <w:rsid w:val="17A4307D"/>
    <w:rsid w:val="17B84B9D"/>
    <w:rsid w:val="17C01CBF"/>
    <w:rsid w:val="17C87770"/>
    <w:rsid w:val="17DA758B"/>
    <w:rsid w:val="17DF3DCA"/>
    <w:rsid w:val="17E44E20"/>
    <w:rsid w:val="17E640D8"/>
    <w:rsid w:val="17F873EB"/>
    <w:rsid w:val="17FB3F64"/>
    <w:rsid w:val="180774A6"/>
    <w:rsid w:val="18083121"/>
    <w:rsid w:val="180D02A5"/>
    <w:rsid w:val="18103347"/>
    <w:rsid w:val="181038A7"/>
    <w:rsid w:val="181C5FB9"/>
    <w:rsid w:val="18342C75"/>
    <w:rsid w:val="18424575"/>
    <w:rsid w:val="18607612"/>
    <w:rsid w:val="1865159F"/>
    <w:rsid w:val="187008E3"/>
    <w:rsid w:val="18746DAE"/>
    <w:rsid w:val="18793031"/>
    <w:rsid w:val="188D71F3"/>
    <w:rsid w:val="18B02E23"/>
    <w:rsid w:val="18D04371"/>
    <w:rsid w:val="18DF4725"/>
    <w:rsid w:val="18EC2E39"/>
    <w:rsid w:val="190F481D"/>
    <w:rsid w:val="19114001"/>
    <w:rsid w:val="1916413E"/>
    <w:rsid w:val="19244FFD"/>
    <w:rsid w:val="1939534A"/>
    <w:rsid w:val="193F140A"/>
    <w:rsid w:val="194A159B"/>
    <w:rsid w:val="19534FEB"/>
    <w:rsid w:val="195B0E46"/>
    <w:rsid w:val="195D549D"/>
    <w:rsid w:val="19993DB0"/>
    <w:rsid w:val="199B114A"/>
    <w:rsid w:val="19AE7FA7"/>
    <w:rsid w:val="19B10601"/>
    <w:rsid w:val="19B83366"/>
    <w:rsid w:val="19C97E5C"/>
    <w:rsid w:val="19CE6878"/>
    <w:rsid w:val="19DA482C"/>
    <w:rsid w:val="19DC663D"/>
    <w:rsid w:val="19E83D12"/>
    <w:rsid w:val="19E90D22"/>
    <w:rsid w:val="19F33381"/>
    <w:rsid w:val="19F36253"/>
    <w:rsid w:val="19FA3E02"/>
    <w:rsid w:val="1A097469"/>
    <w:rsid w:val="1A285D87"/>
    <w:rsid w:val="1A296F01"/>
    <w:rsid w:val="1A364EA8"/>
    <w:rsid w:val="1A521BA2"/>
    <w:rsid w:val="1A652F4F"/>
    <w:rsid w:val="1A6A7354"/>
    <w:rsid w:val="1A6B693A"/>
    <w:rsid w:val="1A820787"/>
    <w:rsid w:val="1A932B4D"/>
    <w:rsid w:val="1AAB3DB6"/>
    <w:rsid w:val="1AB30CEE"/>
    <w:rsid w:val="1ABD2FD0"/>
    <w:rsid w:val="1AC01B2A"/>
    <w:rsid w:val="1AD2668C"/>
    <w:rsid w:val="1B063B97"/>
    <w:rsid w:val="1B2279EE"/>
    <w:rsid w:val="1B27344A"/>
    <w:rsid w:val="1B5045CD"/>
    <w:rsid w:val="1B523FFB"/>
    <w:rsid w:val="1B5E4937"/>
    <w:rsid w:val="1B60496E"/>
    <w:rsid w:val="1B616897"/>
    <w:rsid w:val="1B8C7434"/>
    <w:rsid w:val="1B9E1B88"/>
    <w:rsid w:val="1BAD6398"/>
    <w:rsid w:val="1BC10AF4"/>
    <w:rsid w:val="1BCF790C"/>
    <w:rsid w:val="1BE011F3"/>
    <w:rsid w:val="1BEB2F26"/>
    <w:rsid w:val="1BFC62EB"/>
    <w:rsid w:val="1C094AE2"/>
    <w:rsid w:val="1C0C739B"/>
    <w:rsid w:val="1C197301"/>
    <w:rsid w:val="1C1A31D7"/>
    <w:rsid w:val="1C1F6B7A"/>
    <w:rsid w:val="1C313DD6"/>
    <w:rsid w:val="1C414F1E"/>
    <w:rsid w:val="1C514263"/>
    <w:rsid w:val="1C5E59F8"/>
    <w:rsid w:val="1C6D5FCC"/>
    <w:rsid w:val="1C9C6657"/>
    <w:rsid w:val="1CA44803"/>
    <w:rsid w:val="1CB050D9"/>
    <w:rsid w:val="1CC70006"/>
    <w:rsid w:val="1CC716ED"/>
    <w:rsid w:val="1CCB7E17"/>
    <w:rsid w:val="1CD035C6"/>
    <w:rsid w:val="1CD73A73"/>
    <w:rsid w:val="1CEE56BD"/>
    <w:rsid w:val="1CF77089"/>
    <w:rsid w:val="1D0759F9"/>
    <w:rsid w:val="1D0A00F1"/>
    <w:rsid w:val="1D183505"/>
    <w:rsid w:val="1D45621D"/>
    <w:rsid w:val="1D6B13A3"/>
    <w:rsid w:val="1D6E1107"/>
    <w:rsid w:val="1D816D56"/>
    <w:rsid w:val="1D8D4901"/>
    <w:rsid w:val="1D9462C7"/>
    <w:rsid w:val="1D97784E"/>
    <w:rsid w:val="1DA10A2E"/>
    <w:rsid w:val="1DA26FEC"/>
    <w:rsid w:val="1DA4650A"/>
    <w:rsid w:val="1DAA532F"/>
    <w:rsid w:val="1DAD2958"/>
    <w:rsid w:val="1DB66C3D"/>
    <w:rsid w:val="1DC32E6C"/>
    <w:rsid w:val="1DC67925"/>
    <w:rsid w:val="1DC97644"/>
    <w:rsid w:val="1DDE38C3"/>
    <w:rsid w:val="1DE0632D"/>
    <w:rsid w:val="1DE960CD"/>
    <w:rsid w:val="1DF16912"/>
    <w:rsid w:val="1E0711E8"/>
    <w:rsid w:val="1E07707B"/>
    <w:rsid w:val="1E0F49FA"/>
    <w:rsid w:val="1E0F751F"/>
    <w:rsid w:val="1E115449"/>
    <w:rsid w:val="1E1732BF"/>
    <w:rsid w:val="1E175D56"/>
    <w:rsid w:val="1E1B4C93"/>
    <w:rsid w:val="1E3C31C8"/>
    <w:rsid w:val="1E4A4942"/>
    <w:rsid w:val="1E4A70E1"/>
    <w:rsid w:val="1E5171E5"/>
    <w:rsid w:val="1E526AA1"/>
    <w:rsid w:val="1E5824C6"/>
    <w:rsid w:val="1E754B70"/>
    <w:rsid w:val="1E9036FB"/>
    <w:rsid w:val="1E92150B"/>
    <w:rsid w:val="1EAF1801"/>
    <w:rsid w:val="1EB75996"/>
    <w:rsid w:val="1EC60E6A"/>
    <w:rsid w:val="1EDB034C"/>
    <w:rsid w:val="1EEE1445"/>
    <w:rsid w:val="1F0C702D"/>
    <w:rsid w:val="1F120975"/>
    <w:rsid w:val="1F271E75"/>
    <w:rsid w:val="1F2E57C0"/>
    <w:rsid w:val="1F34520F"/>
    <w:rsid w:val="1F377B8A"/>
    <w:rsid w:val="1F412E31"/>
    <w:rsid w:val="1F543BEA"/>
    <w:rsid w:val="1F580A52"/>
    <w:rsid w:val="1F5B6451"/>
    <w:rsid w:val="1F646884"/>
    <w:rsid w:val="1F6A1C3C"/>
    <w:rsid w:val="1F713459"/>
    <w:rsid w:val="1F7F22DB"/>
    <w:rsid w:val="1FA218FB"/>
    <w:rsid w:val="1FB74137"/>
    <w:rsid w:val="1FC67A64"/>
    <w:rsid w:val="1FC83C37"/>
    <w:rsid w:val="1FD953D7"/>
    <w:rsid w:val="1FFE0843"/>
    <w:rsid w:val="2001543C"/>
    <w:rsid w:val="200A4218"/>
    <w:rsid w:val="20315ABE"/>
    <w:rsid w:val="203A3823"/>
    <w:rsid w:val="20550606"/>
    <w:rsid w:val="20586D53"/>
    <w:rsid w:val="205D211E"/>
    <w:rsid w:val="205D27F7"/>
    <w:rsid w:val="205F1DFD"/>
    <w:rsid w:val="206F1A0C"/>
    <w:rsid w:val="207811DF"/>
    <w:rsid w:val="20827E55"/>
    <w:rsid w:val="208A6B47"/>
    <w:rsid w:val="208D60AD"/>
    <w:rsid w:val="20901E65"/>
    <w:rsid w:val="20931F19"/>
    <w:rsid w:val="209C7D3A"/>
    <w:rsid w:val="209F14DD"/>
    <w:rsid w:val="20A109E1"/>
    <w:rsid w:val="20A178FC"/>
    <w:rsid w:val="20CD418B"/>
    <w:rsid w:val="20FC4E26"/>
    <w:rsid w:val="21121DC3"/>
    <w:rsid w:val="212665FA"/>
    <w:rsid w:val="21284972"/>
    <w:rsid w:val="21396067"/>
    <w:rsid w:val="213F0578"/>
    <w:rsid w:val="21475418"/>
    <w:rsid w:val="217843E1"/>
    <w:rsid w:val="217C3954"/>
    <w:rsid w:val="218F6E7B"/>
    <w:rsid w:val="21904519"/>
    <w:rsid w:val="2194394F"/>
    <w:rsid w:val="21945D04"/>
    <w:rsid w:val="219F6783"/>
    <w:rsid w:val="21B42510"/>
    <w:rsid w:val="21C37D24"/>
    <w:rsid w:val="21EA13D9"/>
    <w:rsid w:val="21EE66BD"/>
    <w:rsid w:val="22060A02"/>
    <w:rsid w:val="22113045"/>
    <w:rsid w:val="221C3FC6"/>
    <w:rsid w:val="22205DA1"/>
    <w:rsid w:val="22215452"/>
    <w:rsid w:val="2223359C"/>
    <w:rsid w:val="223E025B"/>
    <w:rsid w:val="224C6D76"/>
    <w:rsid w:val="228157A0"/>
    <w:rsid w:val="229E6972"/>
    <w:rsid w:val="22A40857"/>
    <w:rsid w:val="22AA023A"/>
    <w:rsid w:val="22C14D7E"/>
    <w:rsid w:val="22D97A6A"/>
    <w:rsid w:val="22DD4923"/>
    <w:rsid w:val="22EA3D59"/>
    <w:rsid w:val="22F64E9C"/>
    <w:rsid w:val="232D50BF"/>
    <w:rsid w:val="234464DB"/>
    <w:rsid w:val="23625D24"/>
    <w:rsid w:val="237265B2"/>
    <w:rsid w:val="237A5B26"/>
    <w:rsid w:val="239E7FA2"/>
    <w:rsid w:val="23A23920"/>
    <w:rsid w:val="23B95DA9"/>
    <w:rsid w:val="23C2789A"/>
    <w:rsid w:val="23EC6598"/>
    <w:rsid w:val="23F97563"/>
    <w:rsid w:val="23FB7503"/>
    <w:rsid w:val="24037EFF"/>
    <w:rsid w:val="245537F3"/>
    <w:rsid w:val="245861F3"/>
    <w:rsid w:val="245B0BBE"/>
    <w:rsid w:val="24641BD1"/>
    <w:rsid w:val="24751559"/>
    <w:rsid w:val="247A2FD9"/>
    <w:rsid w:val="247D6B3D"/>
    <w:rsid w:val="2490585B"/>
    <w:rsid w:val="249E4576"/>
    <w:rsid w:val="24AB551B"/>
    <w:rsid w:val="24B81FDB"/>
    <w:rsid w:val="24BA3BB7"/>
    <w:rsid w:val="24C0372C"/>
    <w:rsid w:val="24EF71C0"/>
    <w:rsid w:val="24F56444"/>
    <w:rsid w:val="25067138"/>
    <w:rsid w:val="25073F8F"/>
    <w:rsid w:val="250E238F"/>
    <w:rsid w:val="25266E6C"/>
    <w:rsid w:val="253418EE"/>
    <w:rsid w:val="253F45AE"/>
    <w:rsid w:val="2542400C"/>
    <w:rsid w:val="255722E5"/>
    <w:rsid w:val="257038A4"/>
    <w:rsid w:val="25803515"/>
    <w:rsid w:val="25803585"/>
    <w:rsid w:val="259760F4"/>
    <w:rsid w:val="2597738E"/>
    <w:rsid w:val="259A4AB1"/>
    <w:rsid w:val="259D0560"/>
    <w:rsid w:val="25AC4E14"/>
    <w:rsid w:val="25C90D92"/>
    <w:rsid w:val="25D93FB6"/>
    <w:rsid w:val="25DD3360"/>
    <w:rsid w:val="25F61527"/>
    <w:rsid w:val="25FE076D"/>
    <w:rsid w:val="26053759"/>
    <w:rsid w:val="260A50B7"/>
    <w:rsid w:val="2645026D"/>
    <w:rsid w:val="264A5318"/>
    <w:rsid w:val="265B356F"/>
    <w:rsid w:val="265B41D6"/>
    <w:rsid w:val="265C44D9"/>
    <w:rsid w:val="2682578C"/>
    <w:rsid w:val="26A41479"/>
    <w:rsid w:val="26C9345A"/>
    <w:rsid w:val="26D25B6F"/>
    <w:rsid w:val="26DE7B77"/>
    <w:rsid w:val="26F627D0"/>
    <w:rsid w:val="26FF685A"/>
    <w:rsid w:val="272A63AA"/>
    <w:rsid w:val="272C056F"/>
    <w:rsid w:val="273863C1"/>
    <w:rsid w:val="274C5BA6"/>
    <w:rsid w:val="27544E0B"/>
    <w:rsid w:val="27577E46"/>
    <w:rsid w:val="276566C5"/>
    <w:rsid w:val="27717047"/>
    <w:rsid w:val="27775D22"/>
    <w:rsid w:val="277B4BD9"/>
    <w:rsid w:val="279049AF"/>
    <w:rsid w:val="27AE09A7"/>
    <w:rsid w:val="27B37D01"/>
    <w:rsid w:val="27BE6075"/>
    <w:rsid w:val="27D2081F"/>
    <w:rsid w:val="27D72A87"/>
    <w:rsid w:val="27E1771C"/>
    <w:rsid w:val="27E57786"/>
    <w:rsid w:val="27EB0801"/>
    <w:rsid w:val="27ED5773"/>
    <w:rsid w:val="27F83F36"/>
    <w:rsid w:val="27FB0AFC"/>
    <w:rsid w:val="28031277"/>
    <w:rsid w:val="28090C08"/>
    <w:rsid w:val="2812449F"/>
    <w:rsid w:val="281B0B66"/>
    <w:rsid w:val="28213BCA"/>
    <w:rsid w:val="28285287"/>
    <w:rsid w:val="28354091"/>
    <w:rsid w:val="2836099E"/>
    <w:rsid w:val="283D6000"/>
    <w:rsid w:val="2861469F"/>
    <w:rsid w:val="287377DC"/>
    <w:rsid w:val="287471B1"/>
    <w:rsid w:val="288E7272"/>
    <w:rsid w:val="288F6999"/>
    <w:rsid w:val="289C25B4"/>
    <w:rsid w:val="28AA6C65"/>
    <w:rsid w:val="28B04BCC"/>
    <w:rsid w:val="28B44003"/>
    <w:rsid w:val="28C268DE"/>
    <w:rsid w:val="28CA44C6"/>
    <w:rsid w:val="28D10EAC"/>
    <w:rsid w:val="28DF5205"/>
    <w:rsid w:val="28E047D0"/>
    <w:rsid w:val="28E40A00"/>
    <w:rsid w:val="28E77E12"/>
    <w:rsid w:val="28F32F54"/>
    <w:rsid w:val="290C3142"/>
    <w:rsid w:val="290D0F3D"/>
    <w:rsid w:val="29181B8B"/>
    <w:rsid w:val="292B3522"/>
    <w:rsid w:val="292E6A9E"/>
    <w:rsid w:val="292F0FE2"/>
    <w:rsid w:val="29335279"/>
    <w:rsid w:val="294D2F62"/>
    <w:rsid w:val="295150DB"/>
    <w:rsid w:val="295D4F47"/>
    <w:rsid w:val="29610A79"/>
    <w:rsid w:val="29797B17"/>
    <w:rsid w:val="29854F2A"/>
    <w:rsid w:val="298D3339"/>
    <w:rsid w:val="298F3BB0"/>
    <w:rsid w:val="29903779"/>
    <w:rsid w:val="299A7477"/>
    <w:rsid w:val="29AA16A4"/>
    <w:rsid w:val="29AB6713"/>
    <w:rsid w:val="29B2003B"/>
    <w:rsid w:val="29BB1007"/>
    <w:rsid w:val="29BD7540"/>
    <w:rsid w:val="29C91863"/>
    <w:rsid w:val="29CF443C"/>
    <w:rsid w:val="29D70AE1"/>
    <w:rsid w:val="29DF534F"/>
    <w:rsid w:val="29E946DC"/>
    <w:rsid w:val="29FC7B63"/>
    <w:rsid w:val="2A031922"/>
    <w:rsid w:val="2A074F55"/>
    <w:rsid w:val="2A295C13"/>
    <w:rsid w:val="2A344603"/>
    <w:rsid w:val="2A362C75"/>
    <w:rsid w:val="2A3A79D1"/>
    <w:rsid w:val="2A3B6A99"/>
    <w:rsid w:val="2A42704E"/>
    <w:rsid w:val="2A4D4902"/>
    <w:rsid w:val="2A5D7B55"/>
    <w:rsid w:val="2A615B62"/>
    <w:rsid w:val="2A666D25"/>
    <w:rsid w:val="2A7A449E"/>
    <w:rsid w:val="2A85208A"/>
    <w:rsid w:val="2A8A24AA"/>
    <w:rsid w:val="2A8F3013"/>
    <w:rsid w:val="2AA12E13"/>
    <w:rsid w:val="2AB91564"/>
    <w:rsid w:val="2ACD730B"/>
    <w:rsid w:val="2AD50106"/>
    <w:rsid w:val="2ADA6BA1"/>
    <w:rsid w:val="2AF279FA"/>
    <w:rsid w:val="2AF878E4"/>
    <w:rsid w:val="2AFA01E2"/>
    <w:rsid w:val="2B2374E3"/>
    <w:rsid w:val="2B2E625F"/>
    <w:rsid w:val="2B390B5A"/>
    <w:rsid w:val="2B3F3CCD"/>
    <w:rsid w:val="2B505D88"/>
    <w:rsid w:val="2B5158C2"/>
    <w:rsid w:val="2B5B760A"/>
    <w:rsid w:val="2B615817"/>
    <w:rsid w:val="2B6807BF"/>
    <w:rsid w:val="2B69443D"/>
    <w:rsid w:val="2B6B7467"/>
    <w:rsid w:val="2B6E4968"/>
    <w:rsid w:val="2B764FD3"/>
    <w:rsid w:val="2BA13F18"/>
    <w:rsid w:val="2BAF442B"/>
    <w:rsid w:val="2BB2742D"/>
    <w:rsid w:val="2BC525A3"/>
    <w:rsid w:val="2BC85722"/>
    <w:rsid w:val="2BE15B5C"/>
    <w:rsid w:val="2BF359CF"/>
    <w:rsid w:val="2C056EBF"/>
    <w:rsid w:val="2C0C13F9"/>
    <w:rsid w:val="2C237545"/>
    <w:rsid w:val="2C2E11FB"/>
    <w:rsid w:val="2C3A5755"/>
    <w:rsid w:val="2C4026FC"/>
    <w:rsid w:val="2C544CC9"/>
    <w:rsid w:val="2C5931C0"/>
    <w:rsid w:val="2C61620E"/>
    <w:rsid w:val="2C6548CC"/>
    <w:rsid w:val="2C6F3854"/>
    <w:rsid w:val="2C7B6C25"/>
    <w:rsid w:val="2C7E4129"/>
    <w:rsid w:val="2C7F11E1"/>
    <w:rsid w:val="2C8D6907"/>
    <w:rsid w:val="2C8F06C6"/>
    <w:rsid w:val="2C9014F8"/>
    <w:rsid w:val="2C916715"/>
    <w:rsid w:val="2C9856B6"/>
    <w:rsid w:val="2C9A281C"/>
    <w:rsid w:val="2C9D1A50"/>
    <w:rsid w:val="2C9D1FEB"/>
    <w:rsid w:val="2C9E2022"/>
    <w:rsid w:val="2CC00283"/>
    <w:rsid w:val="2CD01A97"/>
    <w:rsid w:val="2CD54334"/>
    <w:rsid w:val="2CD7121F"/>
    <w:rsid w:val="2CDC02C4"/>
    <w:rsid w:val="2CDE4A8C"/>
    <w:rsid w:val="2CDE5148"/>
    <w:rsid w:val="2CF1582E"/>
    <w:rsid w:val="2CF32F1F"/>
    <w:rsid w:val="2CF74395"/>
    <w:rsid w:val="2D121387"/>
    <w:rsid w:val="2D14366F"/>
    <w:rsid w:val="2D1753C0"/>
    <w:rsid w:val="2D1D3CDF"/>
    <w:rsid w:val="2D1E7EAF"/>
    <w:rsid w:val="2D332BA3"/>
    <w:rsid w:val="2D3873F3"/>
    <w:rsid w:val="2D4E74DB"/>
    <w:rsid w:val="2D5E5384"/>
    <w:rsid w:val="2D6D3B7D"/>
    <w:rsid w:val="2D7765D3"/>
    <w:rsid w:val="2D7D7C61"/>
    <w:rsid w:val="2D7E13A1"/>
    <w:rsid w:val="2D81065A"/>
    <w:rsid w:val="2D880546"/>
    <w:rsid w:val="2D8B255B"/>
    <w:rsid w:val="2D9C16FB"/>
    <w:rsid w:val="2DA901C8"/>
    <w:rsid w:val="2DBE7E03"/>
    <w:rsid w:val="2DC054CA"/>
    <w:rsid w:val="2DD13C83"/>
    <w:rsid w:val="2DE22C68"/>
    <w:rsid w:val="2DE3218D"/>
    <w:rsid w:val="2DE9460F"/>
    <w:rsid w:val="2DF32387"/>
    <w:rsid w:val="2DF91707"/>
    <w:rsid w:val="2E0E3B40"/>
    <w:rsid w:val="2E2D3774"/>
    <w:rsid w:val="2E580CE5"/>
    <w:rsid w:val="2E71556B"/>
    <w:rsid w:val="2E750F29"/>
    <w:rsid w:val="2E7870F6"/>
    <w:rsid w:val="2E7C4167"/>
    <w:rsid w:val="2E8C4EF4"/>
    <w:rsid w:val="2E8F49C5"/>
    <w:rsid w:val="2E947370"/>
    <w:rsid w:val="2EA437BF"/>
    <w:rsid w:val="2EA6567B"/>
    <w:rsid w:val="2EA807B7"/>
    <w:rsid w:val="2EB50BD2"/>
    <w:rsid w:val="2EC73927"/>
    <w:rsid w:val="2ED33547"/>
    <w:rsid w:val="2EE46234"/>
    <w:rsid w:val="2EEE36D6"/>
    <w:rsid w:val="2F016FFB"/>
    <w:rsid w:val="2F24790C"/>
    <w:rsid w:val="2F343A5A"/>
    <w:rsid w:val="2F3977F5"/>
    <w:rsid w:val="2F412A08"/>
    <w:rsid w:val="2F4F40D8"/>
    <w:rsid w:val="2F52244A"/>
    <w:rsid w:val="2F611351"/>
    <w:rsid w:val="2F651405"/>
    <w:rsid w:val="2F6C480C"/>
    <w:rsid w:val="2F6C617A"/>
    <w:rsid w:val="2F703F86"/>
    <w:rsid w:val="2F7149F7"/>
    <w:rsid w:val="2F783557"/>
    <w:rsid w:val="2F7A1995"/>
    <w:rsid w:val="2F821B02"/>
    <w:rsid w:val="2F8A157F"/>
    <w:rsid w:val="2F8E75E5"/>
    <w:rsid w:val="2FA26498"/>
    <w:rsid w:val="2FA400BC"/>
    <w:rsid w:val="2FA50344"/>
    <w:rsid w:val="2FA653D7"/>
    <w:rsid w:val="2FAE2ABF"/>
    <w:rsid w:val="2FB42047"/>
    <w:rsid w:val="2FB53771"/>
    <w:rsid w:val="2FC94DCA"/>
    <w:rsid w:val="2FD20DE7"/>
    <w:rsid w:val="2FD4264D"/>
    <w:rsid w:val="2FEA62D0"/>
    <w:rsid w:val="2FF80897"/>
    <w:rsid w:val="30142D76"/>
    <w:rsid w:val="3037773F"/>
    <w:rsid w:val="303D1808"/>
    <w:rsid w:val="304F3B58"/>
    <w:rsid w:val="30780227"/>
    <w:rsid w:val="30985B1F"/>
    <w:rsid w:val="309C72A7"/>
    <w:rsid w:val="30BF1CB9"/>
    <w:rsid w:val="30DD1DB2"/>
    <w:rsid w:val="31034AC3"/>
    <w:rsid w:val="31093AB3"/>
    <w:rsid w:val="310F0D5A"/>
    <w:rsid w:val="31281F49"/>
    <w:rsid w:val="312C6782"/>
    <w:rsid w:val="31391087"/>
    <w:rsid w:val="313E0CB5"/>
    <w:rsid w:val="31470F7A"/>
    <w:rsid w:val="314B1992"/>
    <w:rsid w:val="314B4ECA"/>
    <w:rsid w:val="314C4932"/>
    <w:rsid w:val="31530342"/>
    <w:rsid w:val="31540AAA"/>
    <w:rsid w:val="31581261"/>
    <w:rsid w:val="31581E24"/>
    <w:rsid w:val="316E0147"/>
    <w:rsid w:val="31807667"/>
    <w:rsid w:val="31A14622"/>
    <w:rsid w:val="31A31E8E"/>
    <w:rsid w:val="31C126A9"/>
    <w:rsid w:val="31C62F5E"/>
    <w:rsid w:val="31C661F4"/>
    <w:rsid w:val="31D21689"/>
    <w:rsid w:val="31D565CF"/>
    <w:rsid w:val="31E45797"/>
    <w:rsid w:val="31E839D8"/>
    <w:rsid w:val="31E852DF"/>
    <w:rsid w:val="31FC0833"/>
    <w:rsid w:val="3227033C"/>
    <w:rsid w:val="323721DA"/>
    <w:rsid w:val="327A7171"/>
    <w:rsid w:val="32821DF1"/>
    <w:rsid w:val="3296427E"/>
    <w:rsid w:val="32AE0F52"/>
    <w:rsid w:val="32AF3C7D"/>
    <w:rsid w:val="32B5383E"/>
    <w:rsid w:val="32B87850"/>
    <w:rsid w:val="32C81D1B"/>
    <w:rsid w:val="32CF2D2F"/>
    <w:rsid w:val="32D241D4"/>
    <w:rsid w:val="32DC04E6"/>
    <w:rsid w:val="32F2395A"/>
    <w:rsid w:val="32F66040"/>
    <w:rsid w:val="3329607F"/>
    <w:rsid w:val="332A74C0"/>
    <w:rsid w:val="333363C9"/>
    <w:rsid w:val="33444060"/>
    <w:rsid w:val="334F57AA"/>
    <w:rsid w:val="33573FB7"/>
    <w:rsid w:val="335A6D3E"/>
    <w:rsid w:val="336B1E03"/>
    <w:rsid w:val="3379107D"/>
    <w:rsid w:val="337F362C"/>
    <w:rsid w:val="339C5BB7"/>
    <w:rsid w:val="33A26A46"/>
    <w:rsid w:val="33AB2CD6"/>
    <w:rsid w:val="33B95A4A"/>
    <w:rsid w:val="33C34EEB"/>
    <w:rsid w:val="33EF1AD2"/>
    <w:rsid w:val="340D3343"/>
    <w:rsid w:val="34690564"/>
    <w:rsid w:val="347477E2"/>
    <w:rsid w:val="347952D2"/>
    <w:rsid w:val="34851226"/>
    <w:rsid w:val="34862A3D"/>
    <w:rsid w:val="3489141F"/>
    <w:rsid w:val="34A77ACB"/>
    <w:rsid w:val="34B279E7"/>
    <w:rsid w:val="34BC728B"/>
    <w:rsid w:val="34C2458E"/>
    <w:rsid w:val="34C971D5"/>
    <w:rsid w:val="34D97907"/>
    <w:rsid w:val="34F21975"/>
    <w:rsid w:val="34FA3F04"/>
    <w:rsid w:val="350A09BD"/>
    <w:rsid w:val="3527389D"/>
    <w:rsid w:val="35314EEE"/>
    <w:rsid w:val="35497909"/>
    <w:rsid w:val="35503A4C"/>
    <w:rsid w:val="3558428B"/>
    <w:rsid w:val="355C4937"/>
    <w:rsid w:val="35603E81"/>
    <w:rsid w:val="357701C2"/>
    <w:rsid w:val="357B15B6"/>
    <w:rsid w:val="35813671"/>
    <w:rsid w:val="358900BE"/>
    <w:rsid w:val="3595476A"/>
    <w:rsid w:val="35956337"/>
    <w:rsid w:val="35C5015E"/>
    <w:rsid w:val="35CF2169"/>
    <w:rsid w:val="35D14961"/>
    <w:rsid w:val="35E37368"/>
    <w:rsid w:val="35E92B59"/>
    <w:rsid w:val="35FD2446"/>
    <w:rsid w:val="35FF2C59"/>
    <w:rsid w:val="3603060A"/>
    <w:rsid w:val="360D1A78"/>
    <w:rsid w:val="361A7C33"/>
    <w:rsid w:val="362A476A"/>
    <w:rsid w:val="363046EE"/>
    <w:rsid w:val="364355DC"/>
    <w:rsid w:val="36473FC5"/>
    <w:rsid w:val="36491211"/>
    <w:rsid w:val="3650253F"/>
    <w:rsid w:val="365924A8"/>
    <w:rsid w:val="366613F4"/>
    <w:rsid w:val="368C22E2"/>
    <w:rsid w:val="368C2719"/>
    <w:rsid w:val="368D358A"/>
    <w:rsid w:val="36A4575D"/>
    <w:rsid w:val="36A57D0D"/>
    <w:rsid w:val="36AC75BB"/>
    <w:rsid w:val="36AD55AF"/>
    <w:rsid w:val="36C773A9"/>
    <w:rsid w:val="36C9739B"/>
    <w:rsid w:val="36D84151"/>
    <w:rsid w:val="3736748C"/>
    <w:rsid w:val="374C2C83"/>
    <w:rsid w:val="37527F8A"/>
    <w:rsid w:val="37576C34"/>
    <w:rsid w:val="37670A37"/>
    <w:rsid w:val="378054EB"/>
    <w:rsid w:val="37996F67"/>
    <w:rsid w:val="37A010E9"/>
    <w:rsid w:val="37A90BAB"/>
    <w:rsid w:val="37B4236D"/>
    <w:rsid w:val="37B6170B"/>
    <w:rsid w:val="37F21955"/>
    <w:rsid w:val="37FD2B90"/>
    <w:rsid w:val="3817000C"/>
    <w:rsid w:val="38231EE6"/>
    <w:rsid w:val="382C0AAF"/>
    <w:rsid w:val="383A2E85"/>
    <w:rsid w:val="38546263"/>
    <w:rsid w:val="386168BB"/>
    <w:rsid w:val="38662F72"/>
    <w:rsid w:val="38710565"/>
    <w:rsid w:val="38727EB2"/>
    <w:rsid w:val="388077F3"/>
    <w:rsid w:val="38827710"/>
    <w:rsid w:val="3885485D"/>
    <w:rsid w:val="388C22AB"/>
    <w:rsid w:val="3896211A"/>
    <w:rsid w:val="38975862"/>
    <w:rsid w:val="38A46F1B"/>
    <w:rsid w:val="38A96E79"/>
    <w:rsid w:val="38AF693A"/>
    <w:rsid w:val="38B051D1"/>
    <w:rsid w:val="38B3314A"/>
    <w:rsid w:val="38BE2A09"/>
    <w:rsid w:val="38C75CA8"/>
    <w:rsid w:val="38C87B03"/>
    <w:rsid w:val="38CA3A13"/>
    <w:rsid w:val="38D2586D"/>
    <w:rsid w:val="38E03878"/>
    <w:rsid w:val="38E76C8C"/>
    <w:rsid w:val="38ED5AD7"/>
    <w:rsid w:val="38FD2C09"/>
    <w:rsid w:val="38FD6E81"/>
    <w:rsid w:val="39044885"/>
    <w:rsid w:val="390B27B7"/>
    <w:rsid w:val="392776A3"/>
    <w:rsid w:val="392A23F9"/>
    <w:rsid w:val="39312E0F"/>
    <w:rsid w:val="393238F1"/>
    <w:rsid w:val="3937421F"/>
    <w:rsid w:val="393D5164"/>
    <w:rsid w:val="39450605"/>
    <w:rsid w:val="39812A29"/>
    <w:rsid w:val="39832277"/>
    <w:rsid w:val="398A3A87"/>
    <w:rsid w:val="39A83806"/>
    <w:rsid w:val="39B436BF"/>
    <w:rsid w:val="39B51DE7"/>
    <w:rsid w:val="39B8310D"/>
    <w:rsid w:val="39C702E2"/>
    <w:rsid w:val="39CF76A2"/>
    <w:rsid w:val="39E57A10"/>
    <w:rsid w:val="3A077996"/>
    <w:rsid w:val="3A0922E2"/>
    <w:rsid w:val="3A4171CA"/>
    <w:rsid w:val="3A5A75C8"/>
    <w:rsid w:val="3A5F7824"/>
    <w:rsid w:val="3A60186C"/>
    <w:rsid w:val="3A713881"/>
    <w:rsid w:val="3A7736CE"/>
    <w:rsid w:val="3A7D6C19"/>
    <w:rsid w:val="3A7E661F"/>
    <w:rsid w:val="3A7F7374"/>
    <w:rsid w:val="3A8D324A"/>
    <w:rsid w:val="3A8D5823"/>
    <w:rsid w:val="3A9A46C1"/>
    <w:rsid w:val="3A9E3533"/>
    <w:rsid w:val="3AA01C1E"/>
    <w:rsid w:val="3AA30350"/>
    <w:rsid w:val="3AB92F78"/>
    <w:rsid w:val="3ABD20D1"/>
    <w:rsid w:val="3ADA6B2F"/>
    <w:rsid w:val="3ADE7CE6"/>
    <w:rsid w:val="3AE218D8"/>
    <w:rsid w:val="3AFA459B"/>
    <w:rsid w:val="3B131708"/>
    <w:rsid w:val="3B221E1C"/>
    <w:rsid w:val="3B3060D5"/>
    <w:rsid w:val="3B3D0FCA"/>
    <w:rsid w:val="3B4131EC"/>
    <w:rsid w:val="3B447F7A"/>
    <w:rsid w:val="3B59241D"/>
    <w:rsid w:val="3B700DC4"/>
    <w:rsid w:val="3B800087"/>
    <w:rsid w:val="3B9227DD"/>
    <w:rsid w:val="3B9D23AC"/>
    <w:rsid w:val="3B9D4062"/>
    <w:rsid w:val="3BA246E8"/>
    <w:rsid w:val="3BC82F86"/>
    <w:rsid w:val="3BDE0266"/>
    <w:rsid w:val="3BED723A"/>
    <w:rsid w:val="3BF207C3"/>
    <w:rsid w:val="3C072521"/>
    <w:rsid w:val="3C107521"/>
    <w:rsid w:val="3C175410"/>
    <w:rsid w:val="3C177B38"/>
    <w:rsid w:val="3C325AA1"/>
    <w:rsid w:val="3C354E97"/>
    <w:rsid w:val="3C365082"/>
    <w:rsid w:val="3C3E08D7"/>
    <w:rsid w:val="3C652B3F"/>
    <w:rsid w:val="3C6B4231"/>
    <w:rsid w:val="3C751D60"/>
    <w:rsid w:val="3C7C7774"/>
    <w:rsid w:val="3C7E2A82"/>
    <w:rsid w:val="3CA274E2"/>
    <w:rsid w:val="3CAA18CE"/>
    <w:rsid w:val="3CB73FD6"/>
    <w:rsid w:val="3CBF0CB8"/>
    <w:rsid w:val="3CC155E6"/>
    <w:rsid w:val="3CC2095A"/>
    <w:rsid w:val="3CCC3104"/>
    <w:rsid w:val="3CF36773"/>
    <w:rsid w:val="3CF74C06"/>
    <w:rsid w:val="3D08775C"/>
    <w:rsid w:val="3D13196F"/>
    <w:rsid w:val="3D147853"/>
    <w:rsid w:val="3D194EB0"/>
    <w:rsid w:val="3D2603F4"/>
    <w:rsid w:val="3D304442"/>
    <w:rsid w:val="3D335BBD"/>
    <w:rsid w:val="3D3C23DA"/>
    <w:rsid w:val="3D4B7D96"/>
    <w:rsid w:val="3D500ACE"/>
    <w:rsid w:val="3D5D7951"/>
    <w:rsid w:val="3D7761AD"/>
    <w:rsid w:val="3D7839DB"/>
    <w:rsid w:val="3D81355A"/>
    <w:rsid w:val="3D8643E4"/>
    <w:rsid w:val="3D8C73C0"/>
    <w:rsid w:val="3D932254"/>
    <w:rsid w:val="3DA50E45"/>
    <w:rsid w:val="3DAC7A35"/>
    <w:rsid w:val="3DBF6047"/>
    <w:rsid w:val="3DD97EB8"/>
    <w:rsid w:val="3DE20F52"/>
    <w:rsid w:val="3DEE3F40"/>
    <w:rsid w:val="3DEF5BB9"/>
    <w:rsid w:val="3DF52D72"/>
    <w:rsid w:val="3DFF0712"/>
    <w:rsid w:val="3E0E36FC"/>
    <w:rsid w:val="3E1559BB"/>
    <w:rsid w:val="3E287206"/>
    <w:rsid w:val="3E405A31"/>
    <w:rsid w:val="3E412A63"/>
    <w:rsid w:val="3E532DC0"/>
    <w:rsid w:val="3E5D6428"/>
    <w:rsid w:val="3E6534A6"/>
    <w:rsid w:val="3E6541D3"/>
    <w:rsid w:val="3E66770E"/>
    <w:rsid w:val="3E6E02F0"/>
    <w:rsid w:val="3E7C54D1"/>
    <w:rsid w:val="3E9138B2"/>
    <w:rsid w:val="3EA33A55"/>
    <w:rsid w:val="3EB97E5B"/>
    <w:rsid w:val="3ED736FD"/>
    <w:rsid w:val="3EDD6EFE"/>
    <w:rsid w:val="3EEE1A6D"/>
    <w:rsid w:val="3EF5312E"/>
    <w:rsid w:val="3EFF6236"/>
    <w:rsid w:val="3F5053F6"/>
    <w:rsid w:val="3F5E112B"/>
    <w:rsid w:val="3F5E78BB"/>
    <w:rsid w:val="3F6E27EA"/>
    <w:rsid w:val="3F9B7566"/>
    <w:rsid w:val="3FA263AE"/>
    <w:rsid w:val="3FA86F2F"/>
    <w:rsid w:val="3FBF5AEA"/>
    <w:rsid w:val="3FC65C2E"/>
    <w:rsid w:val="3FCE6BA9"/>
    <w:rsid w:val="3FDC5B7F"/>
    <w:rsid w:val="400950E6"/>
    <w:rsid w:val="400C3465"/>
    <w:rsid w:val="40137A1D"/>
    <w:rsid w:val="401551FA"/>
    <w:rsid w:val="40184C5F"/>
    <w:rsid w:val="401A04E3"/>
    <w:rsid w:val="402762EF"/>
    <w:rsid w:val="40306B27"/>
    <w:rsid w:val="404663D3"/>
    <w:rsid w:val="405C7E66"/>
    <w:rsid w:val="40661A91"/>
    <w:rsid w:val="409C664E"/>
    <w:rsid w:val="40BC4B65"/>
    <w:rsid w:val="40C3163E"/>
    <w:rsid w:val="40CF22B5"/>
    <w:rsid w:val="40E441FE"/>
    <w:rsid w:val="40F41E97"/>
    <w:rsid w:val="40F560B1"/>
    <w:rsid w:val="40FC5245"/>
    <w:rsid w:val="411365B5"/>
    <w:rsid w:val="4116532D"/>
    <w:rsid w:val="411C7F66"/>
    <w:rsid w:val="411E0BE8"/>
    <w:rsid w:val="411E5FE5"/>
    <w:rsid w:val="4123678E"/>
    <w:rsid w:val="413F3552"/>
    <w:rsid w:val="414F40D0"/>
    <w:rsid w:val="415422E4"/>
    <w:rsid w:val="41624000"/>
    <w:rsid w:val="4166155A"/>
    <w:rsid w:val="417052E2"/>
    <w:rsid w:val="41773CD2"/>
    <w:rsid w:val="41850FA3"/>
    <w:rsid w:val="419659D3"/>
    <w:rsid w:val="419A5425"/>
    <w:rsid w:val="419B0B16"/>
    <w:rsid w:val="419C3E01"/>
    <w:rsid w:val="41A974D4"/>
    <w:rsid w:val="41B17E0F"/>
    <w:rsid w:val="41D72404"/>
    <w:rsid w:val="41EB7DE1"/>
    <w:rsid w:val="41F150AE"/>
    <w:rsid w:val="41FC17A3"/>
    <w:rsid w:val="420B7FC5"/>
    <w:rsid w:val="420D50CB"/>
    <w:rsid w:val="4216656B"/>
    <w:rsid w:val="421B0A54"/>
    <w:rsid w:val="42202512"/>
    <w:rsid w:val="4228729C"/>
    <w:rsid w:val="422B347B"/>
    <w:rsid w:val="4230607D"/>
    <w:rsid w:val="423E0266"/>
    <w:rsid w:val="42432259"/>
    <w:rsid w:val="42520DB7"/>
    <w:rsid w:val="425C621D"/>
    <w:rsid w:val="425E3D6F"/>
    <w:rsid w:val="426A099C"/>
    <w:rsid w:val="427A57BA"/>
    <w:rsid w:val="427E04DD"/>
    <w:rsid w:val="42815556"/>
    <w:rsid w:val="42863DA6"/>
    <w:rsid w:val="42992071"/>
    <w:rsid w:val="42D812C0"/>
    <w:rsid w:val="42EF286F"/>
    <w:rsid w:val="42FA487D"/>
    <w:rsid w:val="430119BB"/>
    <w:rsid w:val="430A07D8"/>
    <w:rsid w:val="43304CEB"/>
    <w:rsid w:val="433E0FA2"/>
    <w:rsid w:val="43431AD1"/>
    <w:rsid w:val="434A07C1"/>
    <w:rsid w:val="434B1CCA"/>
    <w:rsid w:val="434D7ED1"/>
    <w:rsid w:val="43896D8D"/>
    <w:rsid w:val="43897E93"/>
    <w:rsid w:val="439B5093"/>
    <w:rsid w:val="43A732FE"/>
    <w:rsid w:val="43B27886"/>
    <w:rsid w:val="43BC7622"/>
    <w:rsid w:val="43CD29A4"/>
    <w:rsid w:val="43D11714"/>
    <w:rsid w:val="43DA40AA"/>
    <w:rsid w:val="43F2332E"/>
    <w:rsid w:val="43F7340F"/>
    <w:rsid w:val="43FA3719"/>
    <w:rsid w:val="44000437"/>
    <w:rsid w:val="44090062"/>
    <w:rsid w:val="44551B62"/>
    <w:rsid w:val="445F2871"/>
    <w:rsid w:val="446C5A8C"/>
    <w:rsid w:val="447256DF"/>
    <w:rsid w:val="44945220"/>
    <w:rsid w:val="449F554A"/>
    <w:rsid w:val="44B76FD0"/>
    <w:rsid w:val="44B96DBE"/>
    <w:rsid w:val="44BE5869"/>
    <w:rsid w:val="44DF0BC9"/>
    <w:rsid w:val="44E52DFE"/>
    <w:rsid w:val="44ED03DE"/>
    <w:rsid w:val="44F735D4"/>
    <w:rsid w:val="44FA39B9"/>
    <w:rsid w:val="450975F7"/>
    <w:rsid w:val="452C0361"/>
    <w:rsid w:val="452D138F"/>
    <w:rsid w:val="45353D1F"/>
    <w:rsid w:val="4537432A"/>
    <w:rsid w:val="453A03DA"/>
    <w:rsid w:val="453D168E"/>
    <w:rsid w:val="45473BE3"/>
    <w:rsid w:val="45490F82"/>
    <w:rsid w:val="4549572F"/>
    <w:rsid w:val="45515C72"/>
    <w:rsid w:val="4556704F"/>
    <w:rsid w:val="455D1B69"/>
    <w:rsid w:val="455D5C36"/>
    <w:rsid w:val="455E73EB"/>
    <w:rsid w:val="4582165C"/>
    <w:rsid w:val="45910A65"/>
    <w:rsid w:val="459E234A"/>
    <w:rsid w:val="45A77C0D"/>
    <w:rsid w:val="45A87712"/>
    <w:rsid w:val="45AC6973"/>
    <w:rsid w:val="45B108C7"/>
    <w:rsid w:val="45C64B16"/>
    <w:rsid w:val="45CB185E"/>
    <w:rsid w:val="462E18F2"/>
    <w:rsid w:val="46380A4F"/>
    <w:rsid w:val="46462C35"/>
    <w:rsid w:val="465E7438"/>
    <w:rsid w:val="46623CDD"/>
    <w:rsid w:val="466870B0"/>
    <w:rsid w:val="46724E09"/>
    <w:rsid w:val="4675697B"/>
    <w:rsid w:val="46804021"/>
    <w:rsid w:val="46875997"/>
    <w:rsid w:val="46A02027"/>
    <w:rsid w:val="46AC6748"/>
    <w:rsid w:val="46BD4240"/>
    <w:rsid w:val="46D51721"/>
    <w:rsid w:val="46D85F6F"/>
    <w:rsid w:val="46E40AAA"/>
    <w:rsid w:val="46E84B52"/>
    <w:rsid w:val="46EE1250"/>
    <w:rsid w:val="46F6149C"/>
    <w:rsid w:val="47025B3A"/>
    <w:rsid w:val="47111DD9"/>
    <w:rsid w:val="4718711C"/>
    <w:rsid w:val="471F54C1"/>
    <w:rsid w:val="472C666C"/>
    <w:rsid w:val="475A27C7"/>
    <w:rsid w:val="475B41E6"/>
    <w:rsid w:val="476716D9"/>
    <w:rsid w:val="478A135B"/>
    <w:rsid w:val="478B2551"/>
    <w:rsid w:val="47901512"/>
    <w:rsid w:val="47B52EC3"/>
    <w:rsid w:val="47BC2F7F"/>
    <w:rsid w:val="47BC6FF0"/>
    <w:rsid w:val="47BF5B93"/>
    <w:rsid w:val="47C4011C"/>
    <w:rsid w:val="47CD5831"/>
    <w:rsid w:val="47D1322D"/>
    <w:rsid w:val="47E477EE"/>
    <w:rsid w:val="47EC24DD"/>
    <w:rsid w:val="47F72C2A"/>
    <w:rsid w:val="480037C0"/>
    <w:rsid w:val="480E4335"/>
    <w:rsid w:val="48114A1D"/>
    <w:rsid w:val="481A0E97"/>
    <w:rsid w:val="48391BA5"/>
    <w:rsid w:val="48523387"/>
    <w:rsid w:val="485355EA"/>
    <w:rsid w:val="487375B7"/>
    <w:rsid w:val="487726E9"/>
    <w:rsid w:val="4886642A"/>
    <w:rsid w:val="48992880"/>
    <w:rsid w:val="48B87445"/>
    <w:rsid w:val="48BC2ABD"/>
    <w:rsid w:val="48F76D0F"/>
    <w:rsid w:val="490C0732"/>
    <w:rsid w:val="49113DE4"/>
    <w:rsid w:val="492A6A5A"/>
    <w:rsid w:val="49347E39"/>
    <w:rsid w:val="49681F45"/>
    <w:rsid w:val="497F1939"/>
    <w:rsid w:val="498626EB"/>
    <w:rsid w:val="49963005"/>
    <w:rsid w:val="49A30056"/>
    <w:rsid w:val="49B52F01"/>
    <w:rsid w:val="49B60C74"/>
    <w:rsid w:val="49C51B60"/>
    <w:rsid w:val="49CB7F4A"/>
    <w:rsid w:val="49E642BC"/>
    <w:rsid w:val="49E97DBF"/>
    <w:rsid w:val="49F46A78"/>
    <w:rsid w:val="49FA5FBF"/>
    <w:rsid w:val="4A1024BA"/>
    <w:rsid w:val="4A16062D"/>
    <w:rsid w:val="4A1D3B5D"/>
    <w:rsid w:val="4A207790"/>
    <w:rsid w:val="4A4963F8"/>
    <w:rsid w:val="4A574A58"/>
    <w:rsid w:val="4A5A567C"/>
    <w:rsid w:val="4A69281C"/>
    <w:rsid w:val="4A747941"/>
    <w:rsid w:val="4A867420"/>
    <w:rsid w:val="4A8700B2"/>
    <w:rsid w:val="4A937767"/>
    <w:rsid w:val="4A9B6745"/>
    <w:rsid w:val="4AA04698"/>
    <w:rsid w:val="4AAF35D0"/>
    <w:rsid w:val="4AAF3BE8"/>
    <w:rsid w:val="4AB25700"/>
    <w:rsid w:val="4AC005A0"/>
    <w:rsid w:val="4AC0245F"/>
    <w:rsid w:val="4ADE0B7A"/>
    <w:rsid w:val="4AED4372"/>
    <w:rsid w:val="4AEF4BE1"/>
    <w:rsid w:val="4AF82906"/>
    <w:rsid w:val="4AFD2220"/>
    <w:rsid w:val="4B032B4B"/>
    <w:rsid w:val="4B1E0E02"/>
    <w:rsid w:val="4B252FF4"/>
    <w:rsid w:val="4B2926CA"/>
    <w:rsid w:val="4B323B7F"/>
    <w:rsid w:val="4B3A3F74"/>
    <w:rsid w:val="4B4A096C"/>
    <w:rsid w:val="4B557235"/>
    <w:rsid w:val="4B79185C"/>
    <w:rsid w:val="4BC630B2"/>
    <w:rsid w:val="4BDA61A0"/>
    <w:rsid w:val="4BDD7194"/>
    <w:rsid w:val="4BF11FCA"/>
    <w:rsid w:val="4BF2381A"/>
    <w:rsid w:val="4BFA166C"/>
    <w:rsid w:val="4C037E0C"/>
    <w:rsid w:val="4C611B51"/>
    <w:rsid w:val="4C842638"/>
    <w:rsid w:val="4CA97474"/>
    <w:rsid w:val="4CB707EE"/>
    <w:rsid w:val="4CE94DA7"/>
    <w:rsid w:val="4CEE3348"/>
    <w:rsid w:val="4D0C6C8A"/>
    <w:rsid w:val="4D115139"/>
    <w:rsid w:val="4D240565"/>
    <w:rsid w:val="4D3D40CD"/>
    <w:rsid w:val="4D413656"/>
    <w:rsid w:val="4D612984"/>
    <w:rsid w:val="4D971518"/>
    <w:rsid w:val="4D9B355E"/>
    <w:rsid w:val="4DAD2FA0"/>
    <w:rsid w:val="4DB31450"/>
    <w:rsid w:val="4DBC52D7"/>
    <w:rsid w:val="4DCB0935"/>
    <w:rsid w:val="4DCE13C8"/>
    <w:rsid w:val="4DCE5E63"/>
    <w:rsid w:val="4DE8315C"/>
    <w:rsid w:val="4DF1133C"/>
    <w:rsid w:val="4DF11C28"/>
    <w:rsid w:val="4E0E5329"/>
    <w:rsid w:val="4E3B62F3"/>
    <w:rsid w:val="4E4C7A5D"/>
    <w:rsid w:val="4E516731"/>
    <w:rsid w:val="4E5573D0"/>
    <w:rsid w:val="4E615000"/>
    <w:rsid w:val="4E670FB1"/>
    <w:rsid w:val="4E6E6588"/>
    <w:rsid w:val="4E6F23B0"/>
    <w:rsid w:val="4E824A56"/>
    <w:rsid w:val="4E89292A"/>
    <w:rsid w:val="4E8E18BE"/>
    <w:rsid w:val="4E8E5968"/>
    <w:rsid w:val="4E9561B7"/>
    <w:rsid w:val="4ED116F8"/>
    <w:rsid w:val="4ED36F65"/>
    <w:rsid w:val="4EEB1509"/>
    <w:rsid w:val="4F0D2036"/>
    <w:rsid w:val="4F2A1B4A"/>
    <w:rsid w:val="4F3A577F"/>
    <w:rsid w:val="4F4866AB"/>
    <w:rsid w:val="4F4F6CC7"/>
    <w:rsid w:val="4F58397F"/>
    <w:rsid w:val="4F5A29BD"/>
    <w:rsid w:val="4F8425D0"/>
    <w:rsid w:val="4F844AD7"/>
    <w:rsid w:val="4F900CC1"/>
    <w:rsid w:val="4F9B3E8E"/>
    <w:rsid w:val="4F9F07E4"/>
    <w:rsid w:val="4FA776EC"/>
    <w:rsid w:val="4FAD5E5B"/>
    <w:rsid w:val="4FB35ABD"/>
    <w:rsid w:val="4FEF7CC5"/>
    <w:rsid w:val="4FF643CA"/>
    <w:rsid w:val="50384456"/>
    <w:rsid w:val="503A3821"/>
    <w:rsid w:val="503C3FC7"/>
    <w:rsid w:val="504B6DDD"/>
    <w:rsid w:val="5056510E"/>
    <w:rsid w:val="505B5D05"/>
    <w:rsid w:val="506B1F63"/>
    <w:rsid w:val="506C57AA"/>
    <w:rsid w:val="509E552C"/>
    <w:rsid w:val="50B61C09"/>
    <w:rsid w:val="50B73CC7"/>
    <w:rsid w:val="50D71BC7"/>
    <w:rsid w:val="50F9402E"/>
    <w:rsid w:val="51112585"/>
    <w:rsid w:val="51232043"/>
    <w:rsid w:val="51331430"/>
    <w:rsid w:val="51331DC1"/>
    <w:rsid w:val="51396AD4"/>
    <w:rsid w:val="514231A5"/>
    <w:rsid w:val="51452914"/>
    <w:rsid w:val="5148640F"/>
    <w:rsid w:val="5156722E"/>
    <w:rsid w:val="515E2E3B"/>
    <w:rsid w:val="518625FE"/>
    <w:rsid w:val="51977231"/>
    <w:rsid w:val="51BB1E58"/>
    <w:rsid w:val="51CE09B4"/>
    <w:rsid w:val="51FE218C"/>
    <w:rsid w:val="520B7D47"/>
    <w:rsid w:val="52133747"/>
    <w:rsid w:val="522321A3"/>
    <w:rsid w:val="52323C25"/>
    <w:rsid w:val="523907E1"/>
    <w:rsid w:val="523F7EB5"/>
    <w:rsid w:val="525D1927"/>
    <w:rsid w:val="52747D10"/>
    <w:rsid w:val="52784192"/>
    <w:rsid w:val="52847AA7"/>
    <w:rsid w:val="528645BB"/>
    <w:rsid w:val="528C291B"/>
    <w:rsid w:val="52A673E0"/>
    <w:rsid w:val="52B05DBC"/>
    <w:rsid w:val="52B53091"/>
    <w:rsid w:val="52D62F1A"/>
    <w:rsid w:val="52D72E13"/>
    <w:rsid w:val="52DF1FCA"/>
    <w:rsid w:val="52E561B3"/>
    <w:rsid w:val="52E66E2A"/>
    <w:rsid w:val="52E75D20"/>
    <w:rsid w:val="52EA3E42"/>
    <w:rsid w:val="52EB11D9"/>
    <w:rsid w:val="52EC7844"/>
    <w:rsid w:val="531C7FAB"/>
    <w:rsid w:val="532D63A5"/>
    <w:rsid w:val="53317159"/>
    <w:rsid w:val="5333232E"/>
    <w:rsid w:val="53371849"/>
    <w:rsid w:val="53401132"/>
    <w:rsid w:val="53437713"/>
    <w:rsid w:val="53451CBF"/>
    <w:rsid w:val="534A2BA3"/>
    <w:rsid w:val="534A7D80"/>
    <w:rsid w:val="536B2E02"/>
    <w:rsid w:val="53706690"/>
    <w:rsid w:val="53733514"/>
    <w:rsid w:val="537E1F42"/>
    <w:rsid w:val="538416A1"/>
    <w:rsid w:val="53900E95"/>
    <w:rsid w:val="53A92446"/>
    <w:rsid w:val="53B1685F"/>
    <w:rsid w:val="53B94DF5"/>
    <w:rsid w:val="53CC3BCF"/>
    <w:rsid w:val="53D63BD4"/>
    <w:rsid w:val="53DE5020"/>
    <w:rsid w:val="53E86286"/>
    <w:rsid w:val="53EA3CF9"/>
    <w:rsid w:val="540E6FA3"/>
    <w:rsid w:val="54125ADA"/>
    <w:rsid w:val="5422752C"/>
    <w:rsid w:val="54284AEE"/>
    <w:rsid w:val="543E6047"/>
    <w:rsid w:val="544A76C2"/>
    <w:rsid w:val="54502E48"/>
    <w:rsid w:val="5457294D"/>
    <w:rsid w:val="54617B67"/>
    <w:rsid w:val="54780FD1"/>
    <w:rsid w:val="547B7BED"/>
    <w:rsid w:val="54811AFD"/>
    <w:rsid w:val="548B37DF"/>
    <w:rsid w:val="54952081"/>
    <w:rsid w:val="54AB69A9"/>
    <w:rsid w:val="54B34EFF"/>
    <w:rsid w:val="54C67EEB"/>
    <w:rsid w:val="550158D1"/>
    <w:rsid w:val="550E7909"/>
    <w:rsid w:val="55132DF7"/>
    <w:rsid w:val="55364DAD"/>
    <w:rsid w:val="553D5090"/>
    <w:rsid w:val="55406CBB"/>
    <w:rsid w:val="55494758"/>
    <w:rsid w:val="554D6066"/>
    <w:rsid w:val="555C0CA3"/>
    <w:rsid w:val="555F514A"/>
    <w:rsid w:val="556F2A9A"/>
    <w:rsid w:val="557D1AD1"/>
    <w:rsid w:val="559318A0"/>
    <w:rsid w:val="559A1E2A"/>
    <w:rsid w:val="55A517D5"/>
    <w:rsid w:val="55AF0335"/>
    <w:rsid w:val="55C9051C"/>
    <w:rsid w:val="55D2106A"/>
    <w:rsid w:val="55D24171"/>
    <w:rsid w:val="55D5101E"/>
    <w:rsid w:val="55EA7620"/>
    <w:rsid w:val="55EC7382"/>
    <w:rsid w:val="55F02372"/>
    <w:rsid w:val="55F87238"/>
    <w:rsid w:val="56153280"/>
    <w:rsid w:val="562B0079"/>
    <w:rsid w:val="563A037C"/>
    <w:rsid w:val="563E61FC"/>
    <w:rsid w:val="56406077"/>
    <w:rsid w:val="56431307"/>
    <w:rsid w:val="56484850"/>
    <w:rsid w:val="56495ABB"/>
    <w:rsid w:val="564B267A"/>
    <w:rsid w:val="5675427B"/>
    <w:rsid w:val="567C4ED8"/>
    <w:rsid w:val="567E5E80"/>
    <w:rsid w:val="568F72F0"/>
    <w:rsid w:val="56977BE5"/>
    <w:rsid w:val="569A6832"/>
    <w:rsid w:val="56B268BA"/>
    <w:rsid w:val="56B875F9"/>
    <w:rsid w:val="56BA4475"/>
    <w:rsid w:val="56BD2D73"/>
    <w:rsid w:val="56C52806"/>
    <w:rsid w:val="56C82CC1"/>
    <w:rsid w:val="570B1B9B"/>
    <w:rsid w:val="570D0C7F"/>
    <w:rsid w:val="57102B12"/>
    <w:rsid w:val="57145755"/>
    <w:rsid w:val="572D5226"/>
    <w:rsid w:val="57392A54"/>
    <w:rsid w:val="573B5BA2"/>
    <w:rsid w:val="575A5A28"/>
    <w:rsid w:val="577539ED"/>
    <w:rsid w:val="577F35E4"/>
    <w:rsid w:val="57833630"/>
    <w:rsid w:val="5786499E"/>
    <w:rsid w:val="578B6636"/>
    <w:rsid w:val="579546D8"/>
    <w:rsid w:val="57AF3B59"/>
    <w:rsid w:val="57BC7191"/>
    <w:rsid w:val="57C07720"/>
    <w:rsid w:val="57C27539"/>
    <w:rsid w:val="57CC1C5A"/>
    <w:rsid w:val="57D02F50"/>
    <w:rsid w:val="57D708C9"/>
    <w:rsid w:val="57E77D10"/>
    <w:rsid w:val="580312A6"/>
    <w:rsid w:val="58076C18"/>
    <w:rsid w:val="580F4583"/>
    <w:rsid w:val="5822727C"/>
    <w:rsid w:val="5828467D"/>
    <w:rsid w:val="582905DD"/>
    <w:rsid w:val="583C014E"/>
    <w:rsid w:val="583D64CB"/>
    <w:rsid w:val="58562415"/>
    <w:rsid w:val="58590896"/>
    <w:rsid w:val="5863148B"/>
    <w:rsid w:val="58755201"/>
    <w:rsid w:val="587B45FE"/>
    <w:rsid w:val="587C45B0"/>
    <w:rsid w:val="58986FEB"/>
    <w:rsid w:val="5899318A"/>
    <w:rsid w:val="589A1C3F"/>
    <w:rsid w:val="58A404BC"/>
    <w:rsid w:val="58B879D5"/>
    <w:rsid w:val="58BE3DC9"/>
    <w:rsid w:val="58C13354"/>
    <w:rsid w:val="58D77B1D"/>
    <w:rsid w:val="58DF5F9E"/>
    <w:rsid w:val="58E56170"/>
    <w:rsid w:val="58EA092A"/>
    <w:rsid w:val="58ED0136"/>
    <w:rsid w:val="5911187A"/>
    <w:rsid w:val="5918109B"/>
    <w:rsid w:val="591A2BB4"/>
    <w:rsid w:val="5927338C"/>
    <w:rsid w:val="593C29DD"/>
    <w:rsid w:val="593F2802"/>
    <w:rsid w:val="594F2447"/>
    <w:rsid w:val="595505C9"/>
    <w:rsid w:val="595C43BC"/>
    <w:rsid w:val="597240AF"/>
    <w:rsid w:val="5987219E"/>
    <w:rsid w:val="599F6A9A"/>
    <w:rsid w:val="59A819BF"/>
    <w:rsid w:val="59BD534A"/>
    <w:rsid w:val="59C210B7"/>
    <w:rsid w:val="59C94B75"/>
    <w:rsid w:val="59CB19AD"/>
    <w:rsid w:val="59EA0D80"/>
    <w:rsid w:val="5A032BF8"/>
    <w:rsid w:val="5A0723CD"/>
    <w:rsid w:val="5A077A67"/>
    <w:rsid w:val="5A0B1546"/>
    <w:rsid w:val="5A23657C"/>
    <w:rsid w:val="5A3F13E1"/>
    <w:rsid w:val="5A412784"/>
    <w:rsid w:val="5A44348C"/>
    <w:rsid w:val="5A581281"/>
    <w:rsid w:val="5A6E0474"/>
    <w:rsid w:val="5A7A0364"/>
    <w:rsid w:val="5AAF7E94"/>
    <w:rsid w:val="5AF61DAA"/>
    <w:rsid w:val="5B016EA4"/>
    <w:rsid w:val="5B037ED7"/>
    <w:rsid w:val="5B0F64D5"/>
    <w:rsid w:val="5B1233A5"/>
    <w:rsid w:val="5B1C0FCE"/>
    <w:rsid w:val="5B290BF5"/>
    <w:rsid w:val="5B3128EF"/>
    <w:rsid w:val="5B553B66"/>
    <w:rsid w:val="5B6122A1"/>
    <w:rsid w:val="5B732530"/>
    <w:rsid w:val="5B8D6C21"/>
    <w:rsid w:val="5B931E41"/>
    <w:rsid w:val="5B9C45A9"/>
    <w:rsid w:val="5BA81DDF"/>
    <w:rsid w:val="5BAE7437"/>
    <w:rsid w:val="5BB41E12"/>
    <w:rsid w:val="5BE15C0D"/>
    <w:rsid w:val="5BE25C68"/>
    <w:rsid w:val="5BE94034"/>
    <w:rsid w:val="5BFF7701"/>
    <w:rsid w:val="5C194B0D"/>
    <w:rsid w:val="5C3B34D9"/>
    <w:rsid w:val="5C581078"/>
    <w:rsid w:val="5C5F3B63"/>
    <w:rsid w:val="5C7A6A04"/>
    <w:rsid w:val="5C845DE4"/>
    <w:rsid w:val="5C88523E"/>
    <w:rsid w:val="5C926A13"/>
    <w:rsid w:val="5CAC3EB2"/>
    <w:rsid w:val="5CC339C4"/>
    <w:rsid w:val="5CD0242C"/>
    <w:rsid w:val="5CE93A30"/>
    <w:rsid w:val="5CF3582A"/>
    <w:rsid w:val="5CF60162"/>
    <w:rsid w:val="5CFB69B6"/>
    <w:rsid w:val="5CFD3FDB"/>
    <w:rsid w:val="5D1C6045"/>
    <w:rsid w:val="5D232C78"/>
    <w:rsid w:val="5D25666D"/>
    <w:rsid w:val="5D3B1706"/>
    <w:rsid w:val="5D5E4A15"/>
    <w:rsid w:val="5D8E7C12"/>
    <w:rsid w:val="5DAD5FA9"/>
    <w:rsid w:val="5DB51102"/>
    <w:rsid w:val="5DB521BC"/>
    <w:rsid w:val="5DBE02F1"/>
    <w:rsid w:val="5DC6017D"/>
    <w:rsid w:val="5DC92742"/>
    <w:rsid w:val="5DC942D4"/>
    <w:rsid w:val="5DCD29BD"/>
    <w:rsid w:val="5DCD6398"/>
    <w:rsid w:val="5DD97CBA"/>
    <w:rsid w:val="5DFC6260"/>
    <w:rsid w:val="5E3063CE"/>
    <w:rsid w:val="5E3C4DE4"/>
    <w:rsid w:val="5E5C7F21"/>
    <w:rsid w:val="5E63060F"/>
    <w:rsid w:val="5E6E16D5"/>
    <w:rsid w:val="5E72202B"/>
    <w:rsid w:val="5E722444"/>
    <w:rsid w:val="5E7905C5"/>
    <w:rsid w:val="5E891F51"/>
    <w:rsid w:val="5E8D0AC0"/>
    <w:rsid w:val="5E951C9C"/>
    <w:rsid w:val="5E977D32"/>
    <w:rsid w:val="5E9871E3"/>
    <w:rsid w:val="5E9C1FFF"/>
    <w:rsid w:val="5EA307FF"/>
    <w:rsid w:val="5EA60A7A"/>
    <w:rsid w:val="5EAB762B"/>
    <w:rsid w:val="5EC505AA"/>
    <w:rsid w:val="5ECD70AD"/>
    <w:rsid w:val="5ED011FA"/>
    <w:rsid w:val="5ED31FF2"/>
    <w:rsid w:val="5EE724A6"/>
    <w:rsid w:val="5EFF2416"/>
    <w:rsid w:val="5F183B35"/>
    <w:rsid w:val="5F2538EA"/>
    <w:rsid w:val="5F371C44"/>
    <w:rsid w:val="5F46373D"/>
    <w:rsid w:val="5F5901A3"/>
    <w:rsid w:val="5F5B06DD"/>
    <w:rsid w:val="5F731A29"/>
    <w:rsid w:val="5F7A2BBB"/>
    <w:rsid w:val="5F7B01C2"/>
    <w:rsid w:val="5F8943BE"/>
    <w:rsid w:val="5F8E3E5A"/>
    <w:rsid w:val="5F8F1209"/>
    <w:rsid w:val="5F9C3DE7"/>
    <w:rsid w:val="5FAF527C"/>
    <w:rsid w:val="5FD46294"/>
    <w:rsid w:val="5FED23AA"/>
    <w:rsid w:val="5FF13E71"/>
    <w:rsid w:val="60111CD0"/>
    <w:rsid w:val="601320A4"/>
    <w:rsid w:val="60141EE6"/>
    <w:rsid w:val="60191322"/>
    <w:rsid w:val="601E470C"/>
    <w:rsid w:val="603B2CF8"/>
    <w:rsid w:val="603D51C2"/>
    <w:rsid w:val="604A02EF"/>
    <w:rsid w:val="604D746C"/>
    <w:rsid w:val="604E1512"/>
    <w:rsid w:val="60577D68"/>
    <w:rsid w:val="6061398D"/>
    <w:rsid w:val="606806A7"/>
    <w:rsid w:val="60682CA9"/>
    <w:rsid w:val="606B4250"/>
    <w:rsid w:val="60937734"/>
    <w:rsid w:val="609F4C89"/>
    <w:rsid w:val="60AB5869"/>
    <w:rsid w:val="60AD7C73"/>
    <w:rsid w:val="60CB77DD"/>
    <w:rsid w:val="60CF3B4B"/>
    <w:rsid w:val="60E7209F"/>
    <w:rsid w:val="60EF381C"/>
    <w:rsid w:val="60F81996"/>
    <w:rsid w:val="60FA3197"/>
    <w:rsid w:val="610602DC"/>
    <w:rsid w:val="611F06D7"/>
    <w:rsid w:val="612238D7"/>
    <w:rsid w:val="61356817"/>
    <w:rsid w:val="61537655"/>
    <w:rsid w:val="615F4387"/>
    <w:rsid w:val="61630355"/>
    <w:rsid w:val="61631F3E"/>
    <w:rsid w:val="61696616"/>
    <w:rsid w:val="616F19F9"/>
    <w:rsid w:val="618C703A"/>
    <w:rsid w:val="61935F53"/>
    <w:rsid w:val="61991893"/>
    <w:rsid w:val="61991AD3"/>
    <w:rsid w:val="619B354D"/>
    <w:rsid w:val="61AE5BBE"/>
    <w:rsid w:val="61B419D8"/>
    <w:rsid w:val="61BC2B20"/>
    <w:rsid w:val="61C1357C"/>
    <w:rsid w:val="61C90F8F"/>
    <w:rsid w:val="61CD7CF5"/>
    <w:rsid w:val="61E046CD"/>
    <w:rsid w:val="61E47D11"/>
    <w:rsid w:val="61E55DBD"/>
    <w:rsid w:val="61E55F7E"/>
    <w:rsid w:val="61FA16A2"/>
    <w:rsid w:val="62070C45"/>
    <w:rsid w:val="62120012"/>
    <w:rsid w:val="62254AF4"/>
    <w:rsid w:val="622A17BB"/>
    <w:rsid w:val="622C738A"/>
    <w:rsid w:val="622D28B0"/>
    <w:rsid w:val="624278D6"/>
    <w:rsid w:val="624575E5"/>
    <w:rsid w:val="62513DB4"/>
    <w:rsid w:val="625203EB"/>
    <w:rsid w:val="626D019F"/>
    <w:rsid w:val="627035A4"/>
    <w:rsid w:val="628A02CB"/>
    <w:rsid w:val="62A1691C"/>
    <w:rsid w:val="62DB21F8"/>
    <w:rsid w:val="62FC3EF2"/>
    <w:rsid w:val="62FE53D6"/>
    <w:rsid w:val="630F401A"/>
    <w:rsid w:val="631426C7"/>
    <w:rsid w:val="63257DE8"/>
    <w:rsid w:val="63263DA6"/>
    <w:rsid w:val="63433151"/>
    <w:rsid w:val="635936BD"/>
    <w:rsid w:val="635B2815"/>
    <w:rsid w:val="636A2F97"/>
    <w:rsid w:val="6387109A"/>
    <w:rsid w:val="639505AF"/>
    <w:rsid w:val="639519C5"/>
    <w:rsid w:val="639A4321"/>
    <w:rsid w:val="639B2874"/>
    <w:rsid w:val="63BA03F6"/>
    <w:rsid w:val="63CA3C68"/>
    <w:rsid w:val="63CC0638"/>
    <w:rsid w:val="63CC7365"/>
    <w:rsid w:val="63DA1370"/>
    <w:rsid w:val="63DA6F0E"/>
    <w:rsid w:val="63EA5C28"/>
    <w:rsid w:val="63F35B2D"/>
    <w:rsid w:val="63F438C1"/>
    <w:rsid w:val="63F66A00"/>
    <w:rsid w:val="63FE1DDC"/>
    <w:rsid w:val="64044F5E"/>
    <w:rsid w:val="640A323B"/>
    <w:rsid w:val="640C7A05"/>
    <w:rsid w:val="644344DD"/>
    <w:rsid w:val="647B433A"/>
    <w:rsid w:val="647C6889"/>
    <w:rsid w:val="648600D4"/>
    <w:rsid w:val="64B44522"/>
    <w:rsid w:val="64F02FB7"/>
    <w:rsid w:val="650B0B79"/>
    <w:rsid w:val="65260235"/>
    <w:rsid w:val="6549302E"/>
    <w:rsid w:val="6554598A"/>
    <w:rsid w:val="65591679"/>
    <w:rsid w:val="6578418B"/>
    <w:rsid w:val="657F4EE0"/>
    <w:rsid w:val="6581328A"/>
    <w:rsid w:val="659B2FD4"/>
    <w:rsid w:val="65A32ED8"/>
    <w:rsid w:val="65A369D2"/>
    <w:rsid w:val="65B52A2E"/>
    <w:rsid w:val="65BC75C9"/>
    <w:rsid w:val="65BD629D"/>
    <w:rsid w:val="65BE729D"/>
    <w:rsid w:val="65C04DE8"/>
    <w:rsid w:val="65C47F29"/>
    <w:rsid w:val="660A3EC5"/>
    <w:rsid w:val="660F0A22"/>
    <w:rsid w:val="66323A60"/>
    <w:rsid w:val="66453095"/>
    <w:rsid w:val="665A10B9"/>
    <w:rsid w:val="665A7356"/>
    <w:rsid w:val="66627830"/>
    <w:rsid w:val="666F060A"/>
    <w:rsid w:val="667C0225"/>
    <w:rsid w:val="66904EE1"/>
    <w:rsid w:val="669568DE"/>
    <w:rsid w:val="66991874"/>
    <w:rsid w:val="66A029FB"/>
    <w:rsid w:val="66A078F4"/>
    <w:rsid w:val="66E23F94"/>
    <w:rsid w:val="66E42A70"/>
    <w:rsid w:val="66E42F5F"/>
    <w:rsid w:val="67405372"/>
    <w:rsid w:val="67486E15"/>
    <w:rsid w:val="6753491F"/>
    <w:rsid w:val="675C3F91"/>
    <w:rsid w:val="676C789D"/>
    <w:rsid w:val="67745ABC"/>
    <w:rsid w:val="67770B9D"/>
    <w:rsid w:val="677A5A46"/>
    <w:rsid w:val="677C1BF0"/>
    <w:rsid w:val="67811F2F"/>
    <w:rsid w:val="679F57C2"/>
    <w:rsid w:val="67A877D6"/>
    <w:rsid w:val="67B9144C"/>
    <w:rsid w:val="67B915BF"/>
    <w:rsid w:val="67DA4246"/>
    <w:rsid w:val="67F53E74"/>
    <w:rsid w:val="68043C8B"/>
    <w:rsid w:val="68050087"/>
    <w:rsid w:val="680C0FD1"/>
    <w:rsid w:val="68140F6B"/>
    <w:rsid w:val="682067F3"/>
    <w:rsid w:val="6827597D"/>
    <w:rsid w:val="682C22B6"/>
    <w:rsid w:val="68792736"/>
    <w:rsid w:val="68874521"/>
    <w:rsid w:val="688A3665"/>
    <w:rsid w:val="689D7699"/>
    <w:rsid w:val="68C9788D"/>
    <w:rsid w:val="68DC5623"/>
    <w:rsid w:val="68E8093D"/>
    <w:rsid w:val="68FC6E64"/>
    <w:rsid w:val="69065B08"/>
    <w:rsid w:val="692F5945"/>
    <w:rsid w:val="6947298C"/>
    <w:rsid w:val="69653232"/>
    <w:rsid w:val="69860A49"/>
    <w:rsid w:val="698E14CC"/>
    <w:rsid w:val="69AE6E65"/>
    <w:rsid w:val="69B00573"/>
    <w:rsid w:val="69B72E55"/>
    <w:rsid w:val="69CE4E8B"/>
    <w:rsid w:val="69EA1809"/>
    <w:rsid w:val="69ED5210"/>
    <w:rsid w:val="69F94680"/>
    <w:rsid w:val="6A302350"/>
    <w:rsid w:val="6A3A4424"/>
    <w:rsid w:val="6A4B0F7D"/>
    <w:rsid w:val="6A5070B4"/>
    <w:rsid w:val="6A7A7E52"/>
    <w:rsid w:val="6A804193"/>
    <w:rsid w:val="6A8446B2"/>
    <w:rsid w:val="6A9A4833"/>
    <w:rsid w:val="6AAD0A23"/>
    <w:rsid w:val="6AAF2D98"/>
    <w:rsid w:val="6AB13494"/>
    <w:rsid w:val="6AB60823"/>
    <w:rsid w:val="6AD976A3"/>
    <w:rsid w:val="6AE33E52"/>
    <w:rsid w:val="6AEB186B"/>
    <w:rsid w:val="6AED5A53"/>
    <w:rsid w:val="6AF10E9C"/>
    <w:rsid w:val="6AF85277"/>
    <w:rsid w:val="6AFC1C9B"/>
    <w:rsid w:val="6AFC3C8C"/>
    <w:rsid w:val="6B021F8D"/>
    <w:rsid w:val="6B06467B"/>
    <w:rsid w:val="6B2D05BA"/>
    <w:rsid w:val="6B3303C7"/>
    <w:rsid w:val="6B416581"/>
    <w:rsid w:val="6B440452"/>
    <w:rsid w:val="6B5C5229"/>
    <w:rsid w:val="6B7D3904"/>
    <w:rsid w:val="6B7F4E26"/>
    <w:rsid w:val="6B822E63"/>
    <w:rsid w:val="6B8522CB"/>
    <w:rsid w:val="6B9C0315"/>
    <w:rsid w:val="6BB82B0F"/>
    <w:rsid w:val="6BC03010"/>
    <w:rsid w:val="6BCD5148"/>
    <w:rsid w:val="6BDD0416"/>
    <w:rsid w:val="6C0C23CA"/>
    <w:rsid w:val="6C0F7D3F"/>
    <w:rsid w:val="6C126C52"/>
    <w:rsid w:val="6C1372D5"/>
    <w:rsid w:val="6C1C0474"/>
    <w:rsid w:val="6C1C5D32"/>
    <w:rsid w:val="6C2634B8"/>
    <w:rsid w:val="6C2766D7"/>
    <w:rsid w:val="6C2D56AE"/>
    <w:rsid w:val="6C3B2FBE"/>
    <w:rsid w:val="6C5A7C96"/>
    <w:rsid w:val="6C603B0E"/>
    <w:rsid w:val="6C6A057F"/>
    <w:rsid w:val="6C7328C6"/>
    <w:rsid w:val="6C7777DB"/>
    <w:rsid w:val="6C803DF1"/>
    <w:rsid w:val="6C902CA8"/>
    <w:rsid w:val="6CAB121F"/>
    <w:rsid w:val="6CB9373C"/>
    <w:rsid w:val="6CC35F4A"/>
    <w:rsid w:val="6CCF40CF"/>
    <w:rsid w:val="6CD84752"/>
    <w:rsid w:val="6CEF09B6"/>
    <w:rsid w:val="6CF13991"/>
    <w:rsid w:val="6D085143"/>
    <w:rsid w:val="6D0B6271"/>
    <w:rsid w:val="6D124480"/>
    <w:rsid w:val="6D154BCE"/>
    <w:rsid w:val="6D1C2F39"/>
    <w:rsid w:val="6D3419E0"/>
    <w:rsid w:val="6D3860C5"/>
    <w:rsid w:val="6D3D2BE3"/>
    <w:rsid w:val="6D3F32E7"/>
    <w:rsid w:val="6D6A4359"/>
    <w:rsid w:val="6D6E4E1A"/>
    <w:rsid w:val="6D730FC2"/>
    <w:rsid w:val="6D8E649D"/>
    <w:rsid w:val="6D9B0617"/>
    <w:rsid w:val="6DA51EC5"/>
    <w:rsid w:val="6DD82D84"/>
    <w:rsid w:val="6DE0221D"/>
    <w:rsid w:val="6DEC5FD6"/>
    <w:rsid w:val="6DF428B3"/>
    <w:rsid w:val="6DF5268A"/>
    <w:rsid w:val="6E10660A"/>
    <w:rsid w:val="6E1D6084"/>
    <w:rsid w:val="6E320898"/>
    <w:rsid w:val="6E3C2AFA"/>
    <w:rsid w:val="6E5308F6"/>
    <w:rsid w:val="6E541A59"/>
    <w:rsid w:val="6E6F6ED4"/>
    <w:rsid w:val="6E7344AF"/>
    <w:rsid w:val="6E82722F"/>
    <w:rsid w:val="6E836E93"/>
    <w:rsid w:val="6EA35356"/>
    <w:rsid w:val="6EB16F26"/>
    <w:rsid w:val="6EB415FD"/>
    <w:rsid w:val="6ECA71CA"/>
    <w:rsid w:val="6ECC3355"/>
    <w:rsid w:val="6EDE4BF7"/>
    <w:rsid w:val="6EF6499D"/>
    <w:rsid w:val="6EFF33E0"/>
    <w:rsid w:val="6F297C4F"/>
    <w:rsid w:val="6F4F529D"/>
    <w:rsid w:val="6F5A2DAA"/>
    <w:rsid w:val="6F643C1E"/>
    <w:rsid w:val="6F644386"/>
    <w:rsid w:val="6F7A1883"/>
    <w:rsid w:val="6F7A5091"/>
    <w:rsid w:val="6F810343"/>
    <w:rsid w:val="6F8677E4"/>
    <w:rsid w:val="6F8B5BD8"/>
    <w:rsid w:val="6FA34BC5"/>
    <w:rsid w:val="6FA5531D"/>
    <w:rsid w:val="6FA67D03"/>
    <w:rsid w:val="6FA76B2C"/>
    <w:rsid w:val="6FCF1D3C"/>
    <w:rsid w:val="6FD400D6"/>
    <w:rsid w:val="6FF43693"/>
    <w:rsid w:val="6FF54F33"/>
    <w:rsid w:val="6FF7415B"/>
    <w:rsid w:val="6FFE1FFC"/>
    <w:rsid w:val="700312F8"/>
    <w:rsid w:val="700C5B35"/>
    <w:rsid w:val="70217154"/>
    <w:rsid w:val="702E3109"/>
    <w:rsid w:val="702F4DFC"/>
    <w:rsid w:val="704248D3"/>
    <w:rsid w:val="7052472B"/>
    <w:rsid w:val="70682854"/>
    <w:rsid w:val="70730FEE"/>
    <w:rsid w:val="7083194A"/>
    <w:rsid w:val="708A41DE"/>
    <w:rsid w:val="70A83FDE"/>
    <w:rsid w:val="70CB781C"/>
    <w:rsid w:val="70D22137"/>
    <w:rsid w:val="70D57C94"/>
    <w:rsid w:val="70D67C4E"/>
    <w:rsid w:val="70DD594B"/>
    <w:rsid w:val="70EA1EDD"/>
    <w:rsid w:val="70EC2903"/>
    <w:rsid w:val="70F17AD8"/>
    <w:rsid w:val="70F95DB3"/>
    <w:rsid w:val="712D1920"/>
    <w:rsid w:val="712D3E75"/>
    <w:rsid w:val="71447EF1"/>
    <w:rsid w:val="71450E98"/>
    <w:rsid w:val="714C2C8E"/>
    <w:rsid w:val="716332E4"/>
    <w:rsid w:val="71644509"/>
    <w:rsid w:val="71705BC0"/>
    <w:rsid w:val="71740610"/>
    <w:rsid w:val="71880469"/>
    <w:rsid w:val="71A067BA"/>
    <w:rsid w:val="71B320A0"/>
    <w:rsid w:val="71B56E1D"/>
    <w:rsid w:val="71C10F80"/>
    <w:rsid w:val="71D25507"/>
    <w:rsid w:val="71EB14EF"/>
    <w:rsid w:val="71EB4D12"/>
    <w:rsid w:val="71EC6F6C"/>
    <w:rsid w:val="72086E2F"/>
    <w:rsid w:val="720A16A4"/>
    <w:rsid w:val="720A6202"/>
    <w:rsid w:val="72335C80"/>
    <w:rsid w:val="724529DF"/>
    <w:rsid w:val="725E3950"/>
    <w:rsid w:val="725E4C0A"/>
    <w:rsid w:val="72627B2F"/>
    <w:rsid w:val="728223D2"/>
    <w:rsid w:val="72862644"/>
    <w:rsid w:val="72965B2A"/>
    <w:rsid w:val="729B5DEF"/>
    <w:rsid w:val="72A375CA"/>
    <w:rsid w:val="72A37CC3"/>
    <w:rsid w:val="72AF781C"/>
    <w:rsid w:val="72C61739"/>
    <w:rsid w:val="72C861FA"/>
    <w:rsid w:val="72C95751"/>
    <w:rsid w:val="72D80522"/>
    <w:rsid w:val="72EE4365"/>
    <w:rsid w:val="72F273C1"/>
    <w:rsid w:val="72F34476"/>
    <w:rsid w:val="730271E2"/>
    <w:rsid w:val="73113A83"/>
    <w:rsid w:val="73162B15"/>
    <w:rsid w:val="732A6466"/>
    <w:rsid w:val="7331729E"/>
    <w:rsid w:val="73360749"/>
    <w:rsid w:val="73436322"/>
    <w:rsid w:val="735D50E9"/>
    <w:rsid w:val="736523C6"/>
    <w:rsid w:val="73656A52"/>
    <w:rsid w:val="73816961"/>
    <w:rsid w:val="738617EB"/>
    <w:rsid w:val="73917A7A"/>
    <w:rsid w:val="739A6ECE"/>
    <w:rsid w:val="73A71E2A"/>
    <w:rsid w:val="73B41967"/>
    <w:rsid w:val="73BC2BFC"/>
    <w:rsid w:val="73E57F0B"/>
    <w:rsid w:val="73E87BB8"/>
    <w:rsid w:val="73EC4108"/>
    <w:rsid w:val="73F13C5A"/>
    <w:rsid w:val="73FD3EE8"/>
    <w:rsid w:val="740C49BC"/>
    <w:rsid w:val="740F2042"/>
    <w:rsid w:val="74113624"/>
    <w:rsid w:val="741C31BA"/>
    <w:rsid w:val="74242339"/>
    <w:rsid w:val="743010A7"/>
    <w:rsid w:val="74337251"/>
    <w:rsid w:val="743A27AD"/>
    <w:rsid w:val="7461397E"/>
    <w:rsid w:val="746D0646"/>
    <w:rsid w:val="746E7A5A"/>
    <w:rsid w:val="749B0D1B"/>
    <w:rsid w:val="74A0114C"/>
    <w:rsid w:val="74A73650"/>
    <w:rsid w:val="74B526E4"/>
    <w:rsid w:val="74CB0DCE"/>
    <w:rsid w:val="74CF559C"/>
    <w:rsid w:val="74E25AEC"/>
    <w:rsid w:val="74E617B6"/>
    <w:rsid w:val="74EA4D96"/>
    <w:rsid w:val="74FF0D5C"/>
    <w:rsid w:val="74FF674F"/>
    <w:rsid w:val="7504020B"/>
    <w:rsid w:val="750F6B48"/>
    <w:rsid w:val="751871D8"/>
    <w:rsid w:val="75281637"/>
    <w:rsid w:val="754E5847"/>
    <w:rsid w:val="755663DE"/>
    <w:rsid w:val="7568715B"/>
    <w:rsid w:val="756A5F88"/>
    <w:rsid w:val="756E3985"/>
    <w:rsid w:val="75735077"/>
    <w:rsid w:val="75757699"/>
    <w:rsid w:val="75806E48"/>
    <w:rsid w:val="759261BB"/>
    <w:rsid w:val="75B25B5F"/>
    <w:rsid w:val="75B31A20"/>
    <w:rsid w:val="75E31321"/>
    <w:rsid w:val="75E81007"/>
    <w:rsid w:val="75F50D46"/>
    <w:rsid w:val="762E39F3"/>
    <w:rsid w:val="763E3630"/>
    <w:rsid w:val="7648782E"/>
    <w:rsid w:val="764B1121"/>
    <w:rsid w:val="7651357F"/>
    <w:rsid w:val="765715CB"/>
    <w:rsid w:val="76615ED5"/>
    <w:rsid w:val="7666404D"/>
    <w:rsid w:val="76771FC8"/>
    <w:rsid w:val="767F5D9F"/>
    <w:rsid w:val="768651EB"/>
    <w:rsid w:val="76A82F45"/>
    <w:rsid w:val="76AC4EBB"/>
    <w:rsid w:val="76B2040F"/>
    <w:rsid w:val="76D72C75"/>
    <w:rsid w:val="76D84A05"/>
    <w:rsid w:val="76E10965"/>
    <w:rsid w:val="76EB0F1E"/>
    <w:rsid w:val="76F31E6D"/>
    <w:rsid w:val="77034954"/>
    <w:rsid w:val="77324C67"/>
    <w:rsid w:val="77327038"/>
    <w:rsid w:val="773523A8"/>
    <w:rsid w:val="774A0EF8"/>
    <w:rsid w:val="775034D6"/>
    <w:rsid w:val="775969DB"/>
    <w:rsid w:val="775E4B54"/>
    <w:rsid w:val="775F1EAF"/>
    <w:rsid w:val="77624F96"/>
    <w:rsid w:val="778B5B67"/>
    <w:rsid w:val="7793797F"/>
    <w:rsid w:val="77BA4BE4"/>
    <w:rsid w:val="77D76D88"/>
    <w:rsid w:val="77E67D60"/>
    <w:rsid w:val="77ED24AF"/>
    <w:rsid w:val="77FB3970"/>
    <w:rsid w:val="78010733"/>
    <w:rsid w:val="781B6FB5"/>
    <w:rsid w:val="783338F4"/>
    <w:rsid w:val="783E5A30"/>
    <w:rsid w:val="784246FE"/>
    <w:rsid w:val="78493BEA"/>
    <w:rsid w:val="7857758F"/>
    <w:rsid w:val="785C2E9A"/>
    <w:rsid w:val="785D1E71"/>
    <w:rsid w:val="78623312"/>
    <w:rsid w:val="788E7287"/>
    <w:rsid w:val="78900B53"/>
    <w:rsid w:val="78B20D65"/>
    <w:rsid w:val="78B222CC"/>
    <w:rsid w:val="78BD5C08"/>
    <w:rsid w:val="78BE4574"/>
    <w:rsid w:val="78BF1947"/>
    <w:rsid w:val="78CC6F84"/>
    <w:rsid w:val="78DE04ED"/>
    <w:rsid w:val="78E15580"/>
    <w:rsid w:val="78FF2C5A"/>
    <w:rsid w:val="79137BE2"/>
    <w:rsid w:val="79225D66"/>
    <w:rsid w:val="792E36BE"/>
    <w:rsid w:val="793029B2"/>
    <w:rsid w:val="795E4128"/>
    <w:rsid w:val="797472AC"/>
    <w:rsid w:val="79782658"/>
    <w:rsid w:val="79824A3E"/>
    <w:rsid w:val="79891906"/>
    <w:rsid w:val="7994799D"/>
    <w:rsid w:val="79987516"/>
    <w:rsid w:val="799E7A8E"/>
    <w:rsid w:val="799F2A52"/>
    <w:rsid w:val="79A26AD5"/>
    <w:rsid w:val="79AC48CA"/>
    <w:rsid w:val="79B57F67"/>
    <w:rsid w:val="79B71938"/>
    <w:rsid w:val="79B928BF"/>
    <w:rsid w:val="79CF5227"/>
    <w:rsid w:val="79D27645"/>
    <w:rsid w:val="79F65FB7"/>
    <w:rsid w:val="79F76402"/>
    <w:rsid w:val="79FD63B4"/>
    <w:rsid w:val="7A004630"/>
    <w:rsid w:val="7A313045"/>
    <w:rsid w:val="7A38717F"/>
    <w:rsid w:val="7A3A0F53"/>
    <w:rsid w:val="7A4543E5"/>
    <w:rsid w:val="7A460997"/>
    <w:rsid w:val="7A565F2C"/>
    <w:rsid w:val="7A691FC1"/>
    <w:rsid w:val="7A7658CC"/>
    <w:rsid w:val="7A846002"/>
    <w:rsid w:val="7A907036"/>
    <w:rsid w:val="7A9B4B9C"/>
    <w:rsid w:val="7ABD48C9"/>
    <w:rsid w:val="7AD40306"/>
    <w:rsid w:val="7AD56717"/>
    <w:rsid w:val="7AE14B69"/>
    <w:rsid w:val="7AF05496"/>
    <w:rsid w:val="7AF37CAF"/>
    <w:rsid w:val="7B15753B"/>
    <w:rsid w:val="7B19215B"/>
    <w:rsid w:val="7B2C74E8"/>
    <w:rsid w:val="7B466BB2"/>
    <w:rsid w:val="7B681A16"/>
    <w:rsid w:val="7B7F08DB"/>
    <w:rsid w:val="7BA03F5B"/>
    <w:rsid w:val="7BAD3EE9"/>
    <w:rsid w:val="7BCB3ADF"/>
    <w:rsid w:val="7BCE1E09"/>
    <w:rsid w:val="7BE40315"/>
    <w:rsid w:val="7BE46E6E"/>
    <w:rsid w:val="7BF15122"/>
    <w:rsid w:val="7C0E2AAB"/>
    <w:rsid w:val="7C1C551E"/>
    <w:rsid w:val="7C1F3331"/>
    <w:rsid w:val="7C601A6C"/>
    <w:rsid w:val="7C8B6E59"/>
    <w:rsid w:val="7C9E3E19"/>
    <w:rsid w:val="7CA20EDB"/>
    <w:rsid w:val="7CB57A20"/>
    <w:rsid w:val="7CD8725A"/>
    <w:rsid w:val="7CF323E6"/>
    <w:rsid w:val="7CFB5A08"/>
    <w:rsid w:val="7CFF1D0E"/>
    <w:rsid w:val="7D050F55"/>
    <w:rsid w:val="7D0717E8"/>
    <w:rsid w:val="7D537347"/>
    <w:rsid w:val="7D5561C7"/>
    <w:rsid w:val="7D75645C"/>
    <w:rsid w:val="7D8230D6"/>
    <w:rsid w:val="7D924027"/>
    <w:rsid w:val="7D944FE4"/>
    <w:rsid w:val="7DA32052"/>
    <w:rsid w:val="7DBC677D"/>
    <w:rsid w:val="7E194561"/>
    <w:rsid w:val="7E211899"/>
    <w:rsid w:val="7E253515"/>
    <w:rsid w:val="7E3A53B5"/>
    <w:rsid w:val="7E4F3C76"/>
    <w:rsid w:val="7E6B1964"/>
    <w:rsid w:val="7E754A67"/>
    <w:rsid w:val="7E832518"/>
    <w:rsid w:val="7E836114"/>
    <w:rsid w:val="7E9A785B"/>
    <w:rsid w:val="7EA965A8"/>
    <w:rsid w:val="7EB43F31"/>
    <w:rsid w:val="7EDC3562"/>
    <w:rsid w:val="7EE64FD9"/>
    <w:rsid w:val="7EEE050B"/>
    <w:rsid w:val="7F115F24"/>
    <w:rsid w:val="7F2521BB"/>
    <w:rsid w:val="7F2D1918"/>
    <w:rsid w:val="7F3768ED"/>
    <w:rsid w:val="7F3C6480"/>
    <w:rsid w:val="7F4F71D4"/>
    <w:rsid w:val="7F7128BC"/>
    <w:rsid w:val="7F911B86"/>
    <w:rsid w:val="7F982B4F"/>
    <w:rsid w:val="7F9D27DD"/>
    <w:rsid w:val="7F9F63A0"/>
    <w:rsid w:val="7FA40D63"/>
    <w:rsid w:val="7FAB5842"/>
    <w:rsid w:val="7FAE27A1"/>
    <w:rsid w:val="7FD934C2"/>
    <w:rsid w:val="7FDC6038"/>
    <w:rsid w:val="7FE117B4"/>
    <w:rsid w:val="7FE20DB5"/>
    <w:rsid w:val="7FEF54F3"/>
    <w:rsid w:val="7FF325E4"/>
    <w:rsid w:val="7FF45451"/>
    <w:rsid w:val="7FFD14D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等线"/>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64C"/>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Char">
    <w:name w:val="Char Char"/>
    <w:uiPriority w:val="99"/>
    <w:rsid w:val="008F364C"/>
    <w:rPr>
      <w:rFonts w:ascii="宋体" w:eastAsia="宋体" w:hAnsi="Courier New"/>
      <w:kern w:val="2"/>
      <w:sz w:val="21"/>
      <w:lang w:val="en-US" w:eastAsia="zh-CN"/>
    </w:rPr>
  </w:style>
  <w:style w:type="character" w:customStyle="1" w:styleId="2Char">
    <w:name w:val="样式2 Char"/>
    <w:link w:val="2"/>
    <w:uiPriority w:val="99"/>
    <w:locked/>
    <w:rsid w:val="008F364C"/>
    <w:rPr>
      <w:rFonts w:ascii="楷体_GB2312" w:eastAsia="楷体_GB2312" w:hAnsi="Courier New"/>
      <w:kern w:val="2"/>
      <w:sz w:val="32"/>
      <w:lang w:val="en-US" w:eastAsia="zh-CN"/>
    </w:rPr>
  </w:style>
  <w:style w:type="character" w:customStyle="1" w:styleId="BodyTextChar1">
    <w:name w:val="Body Text Char1"/>
    <w:link w:val="BodyText"/>
    <w:uiPriority w:val="99"/>
    <w:locked/>
    <w:rsid w:val="008F364C"/>
    <w:rPr>
      <w:rFonts w:eastAsia="华文中宋"/>
      <w:kern w:val="2"/>
      <w:sz w:val="24"/>
      <w:lang w:val="en-US" w:eastAsia="zh-CN"/>
    </w:rPr>
  </w:style>
  <w:style w:type="character" w:customStyle="1" w:styleId="CharChar2">
    <w:name w:val="Char Char2"/>
    <w:uiPriority w:val="99"/>
    <w:rsid w:val="008F364C"/>
    <w:rPr>
      <w:rFonts w:ascii="黑体" w:eastAsia="黑体"/>
      <w:sz w:val="24"/>
      <w:lang w:val="en-US" w:eastAsia="zh-CN"/>
    </w:rPr>
  </w:style>
  <w:style w:type="character" w:customStyle="1" w:styleId="apple-converted-space">
    <w:name w:val="apple-converted-space"/>
    <w:basedOn w:val="DefaultParagraphFont"/>
    <w:uiPriority w:val="99"/>
    <w:rsid w:val="008F364C"/>
    <w:rPr>
      <w:rFonts w:cs="Times New Roman"/>
    </w:rPr>
  </w:style>
  <w:style w:type="character" w:styleId="PageNumber">
    <w:name w:val="page number"/>
    <w:basedOn w:val="DefaultParagraphFont"/>
    <w:uiPriority w:val="99"/>
    <w:rsid w:val="008F364C"/>
    <w:rPr>
      <w:rFonts w:cs="Times New Roman"/>
    </w:rPr>
  </w:style>
  <w:style w:type="character" w:customStyle="1" w:styleId="1CharChar">
    <w:name w:val="样式1 Char Char"/>
    <w:link w:val="1"/>
    <w:uiPriority w:val="99"/>
    <w:locked/>
    <w:rsid w:val="008F364C"/>
    <w:rPr>
      <w:rFonts w:ascii="黑体" w:eastAsia="黑体" w:hAnsi="Courier New"/>
      <w:kern w:val="2"/>
      <w:sz w:val="32"/>
      <w:lang w:val="en-US" w:eastAsia="zh-CN"/>
    </w:rPr>
  </w:style>
  <w:style w:type="character" w:customStyle="1" w:styleId="ca-11">
    <w:name w:val="ca-11"/>
    <w:uiPriority w:val="99"/>
    <w:rsid w:val="008F364C"/>
    <w:rPr>
      <w:rFonts w:ascii="??" w:eastAsia="Times New Roman"/>
      <w:b/>
      <w:color w:val="000000"/>
      <w:spacing w:val="-20"/>
      <w:sz w:val="44"/>
    </w:rPr>
  </w:style>
  <w:style w:type="character" w:customStyle="1" w:styleId="TitleChar1">
    <w:name w:val="Title Char1"/>
    <w:link w:val="Title"/>
    <w:uiPriority w:val="99"/>
    <w:locked/>
    <w:rsid w:val="008F364C"/>
    <w:rPr>
      <w:rFonts w:ascii="Cambria" w:eastAsia="宋体" w:hAnsi="Cambria"/>
      <w:b/>
      <w:sz w:val="32"/>
    </w:rPr>
  </w:style>
  <w:style w:type="character" w:styleId="Strong">
    <w:name w:val="Strong"/>
    <w:basedOn w:val="DefaultParagraphFont"/>
    <w:uiPriority w:val="99"/>
    <w:qFormat/>
    <w:rsid w:val="008F364C"/>
    <w:rPr>
      <w:rFonts w:eastAsia="仿宋_GB2312" w:cs="Times New Roman"/>
      <w:sz w:val="32"/>
    </w:rPr>
  </w:style>
  <w:style w:type="character" w:customStyle="1" w:styleId="1Char">
    <w:name w:val="样式1 Char"/>
    <w:uiPriority w:val="99"/>
    <w:rsid w:val="008F364C"/>
    <w:rPr>
      <w:rFonts w:ascii="黑体" w:eastAsia="黑体" w:hAnsi="Courier New"/>
      <w:kern w:val="2"/>
      <w:sz w:val="32"/>
      <w:lang w:val="en-US" w:eastAsia="zh-CN"/>
    </w:rPr>
  </w:style>
  <w:style w:type="character" w:styleId="Hyperlink">
    <w:name w:val="Hyperlink"/>
    <w:basedOn w:val="DefaultParagraphFont"/>
    <w:uiPriority w:val="99"/>
    <w:rsid w:val="008F364C"/>
    <w:rPr>
      <w:rFonts w:cs="Times New Roman"/>
      <w:color w:val="0000FF"/>
      <w:u w:val="single"/>
    </w:rPr>
  </w:style>
  <w:style w:type="character" w:customStyle="1" w:styleId="Char">
    <w:name w:val="纯文本 Char"/>
    <w:uiPriority w:val="99"/>
    <w:rsid w:val="008F364C"/>
    <w:rPr>
      <w:rFonts w:ascii="宋体" w:eastAsia="宋体" w:hAnsi="Courier New"/>
      <w:kern w:val="2"/>
      <w:sz w:val="21"/>
      <w:lang w:val="en-US" w:eastAsia="zh-CN"/>
    </w:rPr>
  </w:style>
  <w:style w:type="character" w:customStyle="1" w:styleId="ca-41">
    <w:name w:val="ca-41"/>
    <w:uiPriority w:val="99"/>
    <w:rsid w:val="008F364C"/>
    <w:rPr>
      <w:rFonts w:ascii="??_GB2312" w:eastAsia="Times New Roman"/>
      <w:color w:val="000000"/>
      <w:sz w:val="32"/>
    </w:rPr>
  </w:style>
  <w:style w:type="character" w:customStyle="1" w:styleId="a">
    <w:name w:val="纯文本 字符"/>
    <w:uiPriority w:val="99"/>
    <w:rsid w:val="008F364C"/>
    <w:rPr>
      <w:rFonts w:ascii="宋体" w:eastAsia="宋体" w:hAnsi="Courier New"/>
      <w:kern w:val="2"/>
      <w:sz w:val="21"/>
      <w:lang w:val="en-US" w:eastAsia="zh-CN"/>
    </w:rPr>
  </w:style>
  <w:style w:type="character" w:customStyle="1" w:styleId="BalloonTextChar1">
    <w:name w:val="Balloon Text Char1"/>
    <w:link w:val="BalloonText"/>
    <w:uiPriority w:val="99"/>
    <w:locked/>
    <w:rsid w:val="008F364C"/>
    <w:rPr>
      <w:kern w:val="2"/>
      <w:sz w:val="18"/>
    </w:rPr>
  </w:style>
  <w:style w:type="character" w:customStyle="1" w:styleId="PlainTextChar1">
    <w:name w:val="Plain Text Char1"/>
    <w:link w:val="PlainText"/>
    <w:uiPriority w:val="99"/>
    <w:locked/>
    <w:rsid w:val="008F364C"/>
    <w:rPr>
      <w:rFonts w:ascii="宋体" w:eastAsia="宋体" w:hAnsi="Courier New"/>
      <w:kern w:val="2"/>
      <w:sz w:val="21"/>
      <w:lang w:val="en-US" w:eastAsia="zh-CN"/>
    </w:rPr>
  </w:style>
  <w:style w:type="character" w:customStyle="1" w:styleId="ca-01">
    <w:name w:val="ca-01"/>
    <w:uiPriority w:val="99"/>
    <w:rsid w:val="008F364C"/>
    <w:rPr>
      <w:rFonts w:ascii="Times New Roman"/>
      <w:b/>
      <w:color w:val="000000"/>
      <w:spacing w:val="-20"/>
      <w:sz w:val="44"/>
    </w:rPr>
  </w:style>
  <w:style w:type="paragraph" w:customStyle="1" w:styleId="content-parag">
    <w:name w:val="content-parag"/>
    <w:basedOn w:val="Normal"/>
    <w:uiPriority w:val="99"/>
    <w:rsid w:val="008F364C"/>
    <w:pPr>
      <w:widowControl/>
      <w:spacing w:before="100" w:beforeAutospacing="1" w:after="100" w:afterAutospacing="1"/>
      <w:jc w:val="left"/>
    </w:pPr>
    <w:rPr>
      <w:rFonts w:ascii="宋体" w:eastAsia="宋体" w:hAnsi="宋体" w:cs="Times New Roman"/>
      <w:kern w:val="0"/>
      <w:sz w:val="24"/>
    </w:rPr>
  </w:style>
  <w:style w:type="paragraph" w:customStyle="1" w:styleId="5">
    <w:name w:val="样式5"/>
    <w:basedOn w:val="1"/>
    <w:uiPriority w:val="99"/>
    <w:rsid w:val="008F364C"/>
    <w:pPr>
      <w:ind w:firstLineChars="0" w:firstLine="0"/>
      <w:jc w:val="center"/>
    </w:pPr>
  </w:style>
  <w:style w:type="paragraph" w:customStyle="1" w:styleId="a0">
    <w:name w:val="列出段落"/>
    <w:basedOn w:val="Normal"/>
    <w:uiPriority w:val="99"/>
    <w:rsid w:val="008F364C"/>
    <w:pPr>
      <w:ind w:firstLineChars="200" w:firstLine="420"/>
    </w:pPr>
  </w:style>
  <w:style w:type="paragraph" w:customStyle="1" w:styleId="reader-word-layerreader-word-s1-2">
    <w:name w:val="reader-word-layer reader-word-s1-2"/>
    <w:basedOn w:val="Normal"/>
    <w:uiPriority w:val="99"/>
    <w:rsid w:val="008F364C"/>
    <w:pPr>
      <w:widowControl/>
      <w:spacing w:before="100" w:beforeAutospacing="1" w:after="100" w:afterAutospacing="1"/>
      <w:jc w:val="left"/>
    </w:pPr>
    <w:rPr>
      <w:rFonts w:ascii="宋体" w:eastAsia="宋体" w:hAnsi="宋体" w:cs="Times New Roman"/>
      <w:kern w:val="0"/>
      <w:sz w:val="24"/>
    </w:rPr>
  </w:style>
  <w:style w:type="paragraph" w:styleId="BodyText2">
    <w:name w:val="Body Text 2"/>
    <w:basedOn w:val="Normal"/>
    <w:link w:val="BodyText2Char"/>
    <w:uiPriority w:val="99"/>
    <w:rsid w:val="008F364C"/>
    <w:pPr>
      <w:spacing w:after="120" w:line="480" w:lineRule="auto"/>
    </w:pPr>
  </w:style>
  <w:style w:type="character" w:customStyle="1" w:styleId="BodyText2Char">
    <w:name w:val="Body Text 2 Char"/>
    <w:basedOn w:val="DefaultParagraphFont"/>
    <w:link w:val="BodyText2"/>
    <w:uiPriority w:val="99"/>
    <w:semiHidden/>
    <w:locked/>
    <w:rPr>
      <w:rFonts w:cs="Times New Roman"/>
      <w:sz w:val="24"/>
      <w:szCs w:val="24"/>
    </w:rPr>
  </w:style>
  <w:style w:type="paragraph" w:styleId="Header">
    <w:name w:val="header"/>
    <w:basedOn w:val="Normal"/>
    <w:link w:val="HeaderChar"/>
    <w:uiPriority w:val="99"/>
    <w:rsid w:val="008F364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Pr>
      <w:rFonts w:cs="Times New Roman"/>
      <w:sz w:val="18"/>
      <w:szCs w:val="18"/>
    </w:rPr>
  </w:style>
  <w:style w:type="paragraph" w:customStyle="1" w:styleId="2">
    <w:name w:val="样式2"/>
    <w:basedOn w:val="PlainText"/>
    <w:link w:val="2Char"/>
    <w:uiPriority w:val="99"/>
    <w:rsid w:val="008F364C"/>
    <w:pPr>
      <w:adjustRightInd w:val="0"/>
      <w:snapToGrid w:val="0"/>
      <w:spacing w:line="610" w:lineRule="exact"/>
      <w:ind w:firstLineChars="200" w:firstLine="640"/>
    </w:pPr>
    <w:rPr>
      <w:rFonts w:ascii="楷体_GB2312" w:eastAsia="楷体_GB2312"/>
      <w:sz w:val="32"/>
    </w:rPr>
  </w:style>
  <w:style w:type="paragraph" w:customStyle="1" w:styleId="NewNew">
    <w:name w:val="正文 New New"/>
    <w:uiPriority w:val="99"/>
    <w:rsid w:val="008F364C"/>
    <w:pPr>
      <w:widowControl w:val="0"/>
      <w:jc w:val="both"/>
    </w:pPr>
    <w:rPr>
      <w:rFonts w:ascii="Calibri" w:hAnsi="Calibri"/>
    </w:rPr>
  </w:style>
  <w:style w:type="paragraph" w:styleId="TOAHeading">
    <w:name w:val="toa heading"/>
    <w:basedOn w:val="Normal"/>
    <w:next w:val="Normal"/>
    <w:uiPriority w:val="99"/>
    <w:rsid w:val="008F364C"/>
    <w:pPr>
      <w:spacing w:before="120"/>
    </w:pPr>
    <w:rPr>
      <w:rFonts w:ascii="Arial" w:eastAsia="仿宋_GB2312" w:hAnsi="Arial" w:cs="Arial"/>
      <w:sz w:val="24"/>
    </w:rPr>
  </w:style>
  <w:style w:type="paragraph" w:styleId="Footer">
    <w:name w:val="footer"/>
    <w:basedOn w:val="Normal"/>
    <w:link w:val="FooterChar"/>
    <w:uiPriority w:val="99"/>
    <w:rsid w:val="008F364C"/>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Pr>
      <w:rFonts w:cs="Times New Roman"/>
      <w:sz w:val="18"/>
      <w:szCs w:val="18"/>
    </w:rPr>
  </w:style>
  <w:style w:type="paragraph" w:customStyle="1" w:styleId="NewNewNewNewNewNewNewNewNew">
    <w:name w:val="正文 New New New New New New New New New"/>
    <w:uiPriority w:val="99"/>
    <w:rsid w:val="008F364C"/>
    <w:pPr>
      <w:widowControl w:val="0"/>
      <w:jc w:val="both"/>
    </w:pPr>
    <w:rPr>
      <w:szCs w:val="24"/>
    </w:rPr>
  </w:style>
  <w:style w:type="paragraph" w:customStyle="1" w:styleId="NewNewNewNewNewNewNewNewNewNewNewNewNewNewNewNewNewNewNewNewNewNewNewNewNewNewNewNewNewNewNewNewNewNewNew">
    <w:name w:val="正文 New New New New New New New New New New New New New New New New New New New New New New New New New New New New New New New New New New New"/>
    <w:uiPriority w:val="99"/>
    <w:rsid w:val="008F364C"/>
    <w:pPr>
      <w:widowControl w:val="0"/>
      <w:jc w:val="both"/>
    </w:pPr>
    <w:rPr>
      <w:rFonts w:ascii="Calibri" w:eastAsia="方正仿宋_GBK" w:hAnsi="Calibri"/>
      <w:sz w:val="32"/>
      <w:szCs w:val="24"/>
    </w:rPr>
  </w:style>
  <w:style w:type="paragraph" w:styleId="BalloonText">
    <w:name w:val="Balloon Text"/>
    <w:basedOn w:val="Normal"/>
    <w:link w:val="BalloonTextChar"/>
    <w:uiPriority w:val="99"/>
    <w:rsid w:val="008F364C"/>
    <w:rPr>
      <w:rFonts w:cs="Times New Roman"/>
      <w:sz w:val="18"/>
      <w:szCs w:val="20"/>
    </w:rPr>
  </w:style>
  <w:style w:type="character" w:customStyle="1" w:styleId="BalloonTextChar">
    <w:name w:val="Balloon Text Char"/>
    <w:basedOn w:val="DefaultParagraphFont"/>
    <w:link w:val="BalloonText"/>
    <w:uiPriority w:val="99"/>
    <w:semiHidden/>
    <w:locked/>
    <w:rPr>
      <w:rFonts w:cs="Times New Roman"/>
      <w:sz w:val="2"/>
    </w:rPr>
  </w:style>
  <w:style w:type="paragraph" w:customStyle="1" w:styleId="p0">
    <w:name w:val="p0"/>
    <w:basedOn w:val="Normal"/>
    <w:uiPriority w:val="99"/>
    <w:rsid w:val="008F364C"/>
    <w:pPr>
      <w:widowControl/>
      <w:spacing w:line="365" w:lineRule="atLeast"/>
      <w:ind w:left="1"/>
      <w:textAlignment w:val="bottom"/>
    </w:pPr>
    <w:rPr>
      <w:kern w:val="0"/>
      <w:sz w:val="20"/>
      <w:szCs w:val="20"/>
    </w:rPr>
  </w:style>
  <w:style w:type="paragraph" w:customStyle="1" w:styleId="CharCharCharCharCharCharChar">
    <w:name w:val="Char Char Char Char Char Char Char"/>
    <w:basedOn w:val="Normal"/>
    <w:uiPriority w:val="99"/>
    <w:semiHidden/>
    <w:rsid w:val="008F364C"/>
  </w:style>
  <w:style w:type="paragraph" w:customStyle="1" w:styleId="Char0">
    <w:name w:val="Char"/>
    <w:basedOn w:val="Normal"/>
    <w:uiPriority w:val="99"/>
    <w:semiHidden/>
    <w:rsid w:val="008F364C"/>
  </w:style>
  <w:style w:type="paragraph" w:customStyle="1" w:styleId="Char1">
    <w:name w:val="Char1"/>
    <w:basedOn w:val="Normal"/>
    <w:uiPriority w:val="99"/>
    <w:semiHidden/>
    <w:rsid w:val="008F364C"/>
  </w:style>
  <w:style w:type="paragraph" w:customStyle="1" w:styleId="4">
    <w:name w:val="样式4"/>
    <w:basedOn w:val="PlainText"/>
    <w:uiPriority w:val="99"/>
    <w:rsid w:val="008F364C"/>
    <w:pPr>
      <w:adjustRightInd w:val="0"/>
      <w:snapToGrid w:val="0"/>
      <w:spacing w:line="610" w:lineRule="exact"/>
      <w:jc w:val="center"/>
    </w:pPr>
    <w:rPr>
      <w:rFonts w:ascii="方正小标宋简体" w:eastAsia="方正小标宋简体" w:hAnsi="Times New Roman"/>
      <w:kern w:val="0"/>
      <w:sz w:val="44"/>
      <w:szCs w:val="44"/>
    </w:rPr>
  </w:style>
  <w:style w:type="paragraph" w:styleId="Title">
    <w:name w:val="Title"/>
    <w:basedOn w:val="Normal"/>
    <w:next w:val="Normal"/>
    <w:link w:val="TitleChar"/>
    <w:uiPriority w:val="99"/>
    <w:qFormat/>
    <w:rsid w:val="008F364C"/>
    <w:pPr>
      <w:spacing w:before="240" w:after="60"/>
      <w:jc w:val="center"/>
      <w:outlineLvl w:val="0"/>
    </w:pPr>
    <w:rPr>
      <w:rFonts w:ascii="Cambria" w:eastAsia="宋体" w:hAnsi="Cambria" w:cs="Times New Roman"/>
      <w:b/>
      <w:kern w:val="0"/>
      <w:sz w:val="32"/>
      <w:szCs w:val="20"/>
    </w:rPr>
  </w:style>
  <w:style w:type="character" w:customStyle="1" w:styleId="TitleChar">
    <w:name w:val="Title Char"/>
    <w:basedOn w:val="DefaultParagraphFont"/>
    <w:link w:val="Title"/>
    <w:uiPriority w:val="99"/>
    <w:locked/>
    <w:rPr>
      <w:rFonts w:ascii="Cambria" w:eastAsia="宋体" w:hAnsi="Cambria" w:cs="Times New Roman"/>
      <w:b/>
      <w:bCs/>
      <w:sz w:val="32"/>
      <w:szCs w:val="32"/>
    </w:rPr>
  </w:style>
  <w:style w:type="paragraph" w:styleId="Date">
    <w:name w:val="Date"/>
    <w:basedOn w:val="Normal"/>
    <w:next w:val="Normal"/>
    <w:link w:val="DateChar"/>
    <w:uiPriority w:val="99"/>
    <w:rsid w:val="008F364C"/>
    <w:pPr>
      <w:ind w:leftChars="2500" w:left="100"/>
    </w:pPr>
    <w:rPr>
      <w:rFonts w:ascii="仿宋_GB2312" w:eastAsia="仿宋_GB2312"/>
      <w:sz w:val="32"/>
    </w:rPr>
  </w:style>
  <w:style w:type="character" w:customStyle="1" w:styleId="DateChar">
    <w:name w:val="Date Char"/>
    <w:basedOn w:val="DefaultParagraphFont"/>
    <w:link w:val="Date"/>
    <w:uiPriority w:val="99"/>
    <w:semiHidden/>
    <w:locked/>
    <w:rPr>
      <w:rFonts w:cs="Times New Roman"/>
      <w:sz w:val="24"/>
      <w:szCs w:val="24"/>
    </w:rPr>
  </w:style>
  <w:style w:type="paragraph" w:customStyle="1" w:styleId="p16">
    <w:name w:val="p16"/>
    <w:basedOn w:val="Normal"/>
    <w:uiPriority w:val="99"/>
    <w:rsid w:val="008F364C"/>
    <w:pPr>
      <w:widowControl/>
    </w:pPr>
    <w:rPr>
      <w:kern w:val="0"/>
      <w:szCs w:val="21"/>
    </w:rPr>
  </w:style>
  <w:style w:type="paragraph" w:customStyle="1" w:styleId="CharCharChar">
    <w:name w:val="Char Char Char"/>
    <w:basedOn w:val="Normal"/>
    <w:uiPriority w:val="99"/>
    <w:rsid w:val="008F364C"/>
    <w:rPr>
      <w:rFonts w:eastAsia="仿宋_GB2312"/>
      <w:sz w:val="32"/>
      <w:szCs w:val="20"/>
    </w:rPr>
  </w:style>
  <w:style w:type="paragraph" w:customStyle="1" w:styleId="7">
    <w:name w:val="样式7"/>
    <w:basedOn w:val="Normal"/>
    <w:uiPriority w:val="99"/>
    <w:rsid w:val="008F364C"/>
    <w:pPr>
      <w:topLinePunct/>
      <w:adjustRightInd w:val="0"/>
      <w:snapToGrid w:val="0"/>
      <w:spacing w:line="592" w:lineRule="exact"/>
      <w:ind w:leftChars="200" w:left="420" w:rightChars="200" w:right="420"/>
    </w:pPr>
    <w:rPr>
      <w:rFonts w:eastAsia="楷体_GB2312"/>
      <w:color w:val="222222"/>
      <w:kern w:val="0"/>
      <w:sz w:val="32"/>
      <w:szCs w:val="32"/>
    </w:rPr>
  </w:style>
  <w:style w:type="paragraph" w:customStyle="1" w:styleId="New">
    <w:name w:val="纯文本 New"/>
    <w:basedOn w:val="Normal"/>
    <w:uiPriority w:val="99"/>
    <w:rsid w:val="008F364C"/>
    <w:rPr>
      <w:rFonts w:ascii="宋体" w:hAnsi="Courier New"/>
      <w:szCs w:val="20"/>
    </w:rPr>
  </w:style>
  <w:style w:type="paragraph" w:customStyle="1" w:styleId="New0">
    <w:name w:val="正文 New"/>
    <w:uiPriority w:val="99"/>
    <w:rsid w:val="008F364C"/>
    <w:pPr>
      <w:widowControl w:val="0"/>
      <w:jc w:val="both"/>
    </w:pPr>
  </w:style>
  <w:style w:type="paragraph" w:customStyle="1" w:styleId="NoSpacing1">
    <w:name w:val="No Spacing1"/>
    <w:uiPriority w:val="99"/>
    <w:rsid w:val="008F364C"/>
    <w:pPr>
      <w:widowControl w:val="0"/>
      <w:jc w:val="both"/>
    </w:pPr>
    <w:rPr>
      <w:sz w:val="30"/>
      <w:szCs w:val="30"/>
    </w:rPr>
  </w:style>
  <w:style w:type="paragraph" w:styleId="PlainText">
    <w:name w:val="Plain Text"/>
    <w:basedOn w:val="Normal"/>
    <w:link w:val="PlainTextChar"/>
    <w:uiPriority w:val="99"/>
    <w:rsid w:val="008F364C"/>
    <w:rPr>
      <w:rFonts w:ascii="宋体" w:eastAsia="宋体" w:hAnsi="Courier New" w:cs="Times New Roman"/>
      <w:szCs w:val="20"/>
    </w:rPr>
  </w:style>
  <w:style w:type="character" w:customStyle="1" w:styleId="PlainTextChar">
    <w:name w:val="Plain Text Char"/>
    <w:basedOn w:val="DefaultParagraphFont"/>
    <w:link w:val="PlainText"/>
    <w:uiPriority w:val="99"/>
    <w:semiHidden/>
    <w:locked/>
    <w:rPr>
      <w:rFonts w:ascii="宋体" w:eastAsia="宋体" w:hAnsi="Courier New" w:cs="Courier New"/>
      <w:sz w:val="21"/>
      <w:szCs w:val="21"/>
    </w:rPr>
  </w:style>
  <w:style w:type="paragraph" w:customStyle="1" w:styleId="CharCharCharCharCharCharCharCharCharChar">
    <w:name w:val="Char Char Char Char Char Char Char Char Char Char"/>
    <w:basedOn w:val="Normal"/>
    <w:uiPriority w:val="99"/>
    <w:semiHidden/>
    <w:rsid w:val="008F364C"/>
  </w:style>
  <w:style w:type="paragraph" w:customStyle="1" w:styleId="1">
    <w:name w:val="样式1"/>
    <w:basedOn w:val="PlainText"/>
    <w:link w:val="1CharChar"/>
    <w:uiPriority w:val="99"/>
    <w:rsid w:val="008F364C"/>
    <w:pPr>
      <w:adjustRightInd w:val="0"/>
      <w:snapToGrid w:val="0"/>
      <w:spacing w:line="610" w:lineRule="exact"/>
      <w:ind w:firstLineChars="200" w:firstLine="640"/>
    </w:pPr>
    <w:rPr>
      <w:rFonts w:ascii="黑体" w:eastAsia="黑体"/>
      <w:sz w:val="32"/>
    </w:rPr>
  </w:style>
  <w:style w:type="paragraph" w:styleId="BodyTextIndent">
    <w:name w:val="Body Text Indent"/>
    <w:basedOn w:val="Normal"/>
    <w:link w:val="BodyTextIndentChar"/>
    <w:uiPriority w:val="99"/>
    <w:rsid w:val="008F364C"/>
    <w:pPr>
      <w:ind w:firstLineChars="200" w:firstLine="640"/>
    </w:pPr>
    <w:rPr>
      <w:rFonts w:eastAsia="仿宋_GB2312"/>
      <w:color w:val="000000"/>
      <w:sz w:val="32"/>
      <w:szCs w:val="32"/>
      <w:lang w:val="zh-CN"/>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customStyle="1" w:styleId="NewNewNewNewNewNewNew">
    <w:name w:val="正文 New New New New New New New"/>
    <w:uiPriority w:val="99"/>
    <w:rsid w:val="008F364C"/>
    <w:pPr>
      <w:widowControl w:val="0"/>
      <w:jc w:val="both"/>
    </w:pPr>
    <w:rPr>
      <w:szCs w:val="24"/>
    </w:rPr>
  </w:style>
  <w:style w:type="paragraph" w:customStyle="1" w:styleId="3">
    <w:name w:val="样式3"/>
    <w:basedOn w:val="Normal"/>
    <w:uiPriority w:val="99"/>
    <w:rsid w:val="008F364C"/>
    <w:pPr>
      <w:topLinePunct/>
      <w:adjustRightInd w:val="0"/>
      <w:snapToGrid w:val="0"/>
      <w:spacing w:line="592" w:lineRule="exact"/>
      <w:jc w:val="center"/>
    </w:pPr>
    <w:rPr>
      <w:rFonts w:ascii="宋体" w:hAnsi="宋体"/>
      <w:sz w:val="44"/>
      <w:szCs w:val="44"/>
    </w:rPr>
  </w:style>
  <w:style w:type="paragraph" w:styleId="BodyText">
    <w:name w:val="Body Text"/>
    <w:basedOn w:val="Normal"/>
    <w:link w:val="BodyTextChar"/>
    <w:uiPriority w:val="99"/>
    <w:rsid w:val="008F364C"/>
    <w:pPr>
      <w:spacing w:line="100" w:lineRule="atLeast"/>
      <w:jc w:val="center"/>
    </w:pPr>
    <w:rPr>
      <w:rFonts w:eastAsia="华文中宋" w:cs="Times New Roman"/>
      <w:sz w:val="24"/>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customStyle="1" w:styleId="NewNewNewNewNewNewNewNewNewNewNewNewNewNewNewNewNewNewNewNewNewNewNewNewNewNewNewNewNewNewNewNewNewNewNewNewNewNewNewNewNewNewNewNewNewNewNewNewNewNewNewNewNewNewNewNewNewNewNewNewNewNewN">
    <w:name w:val="正文 New New New New New New New New New New New New New New New New New New New New New New New New New New New New New New New New New New New New New New New New New New New New New New New New New New New New New New New New New New New New New New N"/>
    <w:uiPriority w:val="99"/>
    <w:rsid w:val="008F364C"/>
    <w:pPr>
      <w:widowControl w:val="0"/>
      <w:jc w:val="both"/>
    </w:pPr>
    <w:rPr>
      <w:szCs w:val="24"/>
    </w:rPr>
  </w:style>
  <w:style w:type="paragraph" w:customStyle="1" w:styleId="CharCharCharChar">
    <w:name w:val="Char Char Char Char"/>
    <w:basedOn w:val="Normal"/>
    <w:uiPriority w:val="99"/>
    <w:semiHidden/>
    <w:rsid w:val="008F364C"/>
  </w:style>
  <w:style w:type="paragraph" w:styleId="NormalWeb">
    <w:name w:val="Normal (Web)"/>
    <w:basedOn w:val="Normal"/>
    <w:uiPriority w:val="99"/>
    <w:rsid w:val="008F364C"/>
    <w:pPr>
      <w:widowControl/>
      <w:spacing w:before="100" w:beforeAutospacing="1" w:after="100" w:afterAutospacing="1"/>
      <w:jc w:val="left"/>
    </w:pPr>
    <w:rPr>
      <w:rFonts w:ascii="宋体" w:eastAsia="宋体" w:hAnsi="宋体" w:cs="Times New Roman"/>
      <w:kern w:val="0"/>
      <w:sz w:val="24"/>
    </w:rPr>
  </w:style>
  <w:style w:type="paragraph" w:styleId="List">
    <w:name w:val="List"/>
    <w:basedOn w:val="Normal"/>
    <w:uiPriority w:val="99"/>
    <w:rsid w:val="008F364C"/>
    <w:pPr>
      <w:ind w:left="200" w:hangingChars="200" w:hanging="200"/>
    </w:pPr>
  </w:style>
  <w:style w:type="table" w:styleId="TableGrid">
    <w:name w:val="Table Grid"/>
    <w:basedOn w:val="TableNormal"/>
    <w:uiPriority w:val="99"/>
    <w:rsid w:val="008F364C"/>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21">
    <w:name w:val="Char Char21"/>
    <w:basedOn w:val="Normal"/>
    <w:uiPriority w:val="99"/>
    <w:rsid w:val="00CF50D2"/>
    <w:pPr>
      <w:spacing w:line="360" w:lineRule="auto"/>
      <w:ind w:firstLineChars="200" w:firstLine="200"/>
    </w:pPr>
    <w:rPr>
      <w:rFonts w:ascii="Times New Roman" w:eastAsia="仿宋_GB2312" w:hAnsi="Times New Roman" w:cs="Times New Roman"/>
      <w:sz w:val="30"/>
      <w:szCs w:val="3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11</Pages>
  <Words>728</Words>
  <Characters>4151</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中共云南省人民代表大会常务委员会</dc:title>
  <dc:subject/>
  <dc:creator>微软用户</dc:creator>
  <cp:keywords/>
  <dc:description/>
  <cp:lastModifiedBy>Sky123.Org</cp:lastModifiedBy>
  <cp:revision>3</cp:revision>
  <cp:lastPrinted>2019-06-20T04:14:00Z</cp:lastPrinted>
  <dcterms:created xsi:type="dcterms:W3CDTF">2019-07-04T00:56:00Z</dcterms:created>
  <dcterms:modified xsi:type="dcterms:W3CDTF">2019-07-04T01:03:00Z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